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864" w:rsidRPr="00067864" w:rsidRDefault="00022A3F" w:rsidP="001343A9">
      <w:pPr>
        <w:rPr>
          <w:rFonts w:eastAsia="Times New Roman"/>
          <w:sz w:val="24"/>
          <w:szCs w:val="24"/>
          <w:lang w:eastAsia="ru-RU"/>
        </w:rPr>
      </w:pPr>
      <w:r>
        <w:rPr>
          <w:b/>
          <w:i/>
          <w:color w:val="FF0000"/>
          <w:sz w:val="40"/>
          <w:szCs w:val="40"/>
        </w:rPr>
        <w:tab/>
      </w:r>
      <w:r>
        <w:rPr>
          <w:b/>
          <w:i/>
          <w:color w:val="FF0000"/>
          <w:sz w:val="40"/>
          <w:szCs w:val="40"/>
        </w:rPr>
        <w:tab/>
      </w:r>
      <w:r>
        <w:rPr>
          <w:b/>
          <w:i/>
          <w:color w:val="FF0000"/>
          <w:sz w:val="40"/>
          <w:szCs w:val="40"/>
        </w:rPr>
        <w:tab/>
      </w:r>
      <w:r>
        <w:rPr>
          <w:b/>
          <w:i/>
          <w:color w:val="FF0000"/>
          <w:sz w:val="40"/>
          <w:szCs w:val="40"/>
        </w:rPr>
        <w:tab/>
      </w:r>
      <w:r>
        <w:rPr>
          <w:b/>
          <w:i/>
          <w:color w:val="FF0000"/>
          <w:sz w:val="40"/>
          <w:szCs w:val="40"/>
        </w:rPr>
        <w:tab/>
      </w:r>
    </w:p>
    <w:p w:rsidR="00022A3F" w:rsidRDefault="00022A3F" w:rsidP="00067864">
      <w:pPr>
        <w:jc w:val="right"/>
        <w:rPr>
          <w:b/>
          <w:i/>
          <w:color w:val="FF0000"/>
          <w:sz w:val="40"/>
          <w:szCs w:val="40"/>
        </w:rPr>
      </w:pPr>
    </w:p>
    <w:p w:rsidR="001343A9" w:rsidRDefault="001343A9" w:rsidP="00067864">
      <w:pPr>
        <w:jc w:val="right"/>
        <w:rPr>
          <w:b/>
          <w:i/>
          <w:color w:val="FF0000"/>
          <w:sz w:val="40"/>
          <w:szCs w:val="40"/>
        </w:rPr>
      </w:pPr>
    </w:p>
    <w:p w:rsidR="001343A9" w:rsidRDefault="001343A9" w:rsidP="00067864">
      <w:pPr>
        <w:jc w:val="right"/>
        <w:rPr>
          <w:b/>
          <w:i/>
          <w:color w:val="FF0000"/>
          <w:sz w:val="40"/>
          <w:szCs w:val="40"/>
        </w:rPr>
      </w:pPr>
    </w:p>
    <w:p w:rsidR="001343A9" w:rsidRDefault="001343A9" w:rsidP="00067864">
      <w:pPr>
        <w:jc w:val="right"/>
        <w:rPr>
          <w:b/>
          <w:i/>
          <w:color w:val="FF0000"/>
          <w:sz w:val="40"/>
          <w:szCs w:val="40"/>
        </w:rPr>
      </w:pPr>
    </w:p>
    <w:p w:rsidR="001343A9" w:rsidRDefault="001343A9" w:rsidP="00067864">
      <w:pPr>
        <w:jc w:val="right"/>
        <w:rPr>
          <w:b/>
          <w:i/>
          <w:color w:val="FF0000"/>
          <w:sz w:val="40"/>
          <w:szCs w:val="40"/>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3049FF" w:rsidRPr="003049FF" w:rsidRDefault="00714027" w:rsidP="003049FF">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3049FF" w:rsidRPr="003049FF">
        <w:t xml:space="preserve">одноэтапному </w:t>
      </w:r>
      <w:r w:rsidR="00BD2E2E">
        <w:t>запросу предложений</w:t>
      </w:r>
      <w:r>
        <w:br/>
      </w:r>
      <w:r w:rsidRPr="00532AC9">
        <w:t xml:space="preserve">на право заключения договора </w:t>
      </w:r>
      <w:r w:rsidRPr="003049FF">
        <w:t xml:space="preserve">на </w:t>
      </w:r>
      <w:r w:rsidR="003049FF" w:rsidRPr="003049FF">
        <w:t>поставку лакокрасочных</w:t>
      </w:r>
      <w:r w:rsidR="00380502">
        <w:t xml:space="preserve"> </w:t>
      </w:r>
      <w:r w:rsidR="00E149FC">
        <w:t>и отделочных</w:t>
      </w:r>
      <w:r w:rsidR="003049FF" w:rsidRPr="003049FF">
        <w:t xml:space="preserve"> материалов для </w:t>
      </w:r>
    </w:p>
    <w:p w:rsidR="003049FF" w:rsidRDefault="003049FF" w:rsidP="003049FF">
      <w:pPr>
        <w:keepNext/>
        <w:spacing w:before="0"/>
        <w:jc w:val="center"/>
        <w:outlineLvl w:val="7"/>
      </w:pPr>
      <w:r w:rsidRPr="003049FF">
        <w:t>АН ДОО «Алмазик»</w:t>
      </w:r>
    </w:p>
    <w:p w:rsidR="003049FF" w:rsidRDefault="003049FF" w:rsidP="003049FF">
      <w:pPr>
        <w:keepNext/>
        <w:spacing w:before="0"/>
        <w:jc w:val="center"/>
        <w:outlineLvl w:val="7"/>
      </w:pPr>
    </w:p>
    <w:p w:rsidR="003049FF" w:rsidRDefault="003049FF" w:rsidP="003049FF">
      <w:pPr>
        <w:keepNext/>
        <w:spacing w:before="0"/>
        <w:jc w:val="center"/>
        <w:outlineLvl w:val="7"/>
      </w:pPr>
    </w:p>
    <w:p w:rsidR="00022A3F" w:rsidRDefault="00714027" w:rsidP="003049FF">
      <w:pPr>
        <w:keepNext/>
        <w:spacing w:before="0"/>
        <w:jc w:val="center"/>
        <w:outlineLvl w:val="7"/>
        <w:rPr>
          <w:b/>
          <w:caps/>
        </w:rPr>
      </w:pPr>
      <w:r w:rsidRPr="00532AC9">
        <w:t>г. </w:t>
      </w:r>
      <w:r w:rsidR="001343A9">
        <w:t>Мирный,</w:t>
      </w:r>
      <w:r w:rsidRPr="00532AC9">
        <w:t xml:space="preserve"> </w:t>
      </w:r>
      <w:r>
        <w:t>201</w:t>
      </w:r>
      <w:r w:rsidR="00F57A53">
        <w:t>7</w:t>
      </w:r>
      <w:r>
        <w:t> г.</w:t>
      </w:r>
    </w:p>
    <w:p w:rsidR="00022A3F" w:rsidRDefault="00022A3F"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806398" w:rsidRDefault="00806398" w:rsidP="00067864">
      <w:pPr>
        <w:spacing w:before="0"/>
        <w:rPr>
          <w:b/>
          <w:caps/>
        </w:rPr>
      </w:pPr>
    </w:p>
    <w:p w:rsidR="001343A9" w:rsidRDefault="001343A9" w:rsidP="00067864">
      <w:pPr>
        <w:spacing w:before="0"/>
        <w:rPr>
          <w:b/>
          <w:caps/>
        </w:rPr>
      </w:pPr>
    </w:p>
    <w:p w:rsidR="001343A9" w:rsidRDefault="001343A9" w:rsidP="00067864">
      <w:pPr>
        <w:spacing w:before="0"/>
        <w:rPr>
          <w:b/>
          <w:caps/>
        </w:rPr>
      </w:pPr>
    </w:p>
    <w:p w:rsidR="001343A9" w:rsidRDefault="001343A9" w:rsidP="00067864">
      <w:pPr>
        <w:spacing w:before="0"/>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AB368D">
          <w:rPr>
            <w:noProof/>
            <w:webHidden/>
          </w:rPr>
          <w:t>5</w:t>
        </w:r>
        <w:r w:rsidR="00220B38">
          <w:rPr>
            <w:noProof/>
            <w:webHidden/>
          </w:rPr>
          <w:fldChar w:fldCharType="end"/>
        </w:r>
      </w:hyperlink>
    </w:p>
    <w:p w:rsidR="00220B38" w:rsidRDefault="00AC386C">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AB368D">
          <w:rPr>
            <w:noProof/>
            <w:webHidden/>
          </w:rPr>
          <w:t>7</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AB368D">
          <w:rPr>
            <w:noProof/>
            <w:webHidden/>
          </w:rPr>
          <w:t>8</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AB368D">
          <w:rPr>
            <w:noProof/>
            <w:webHidden/>
          </w:rPr>
          <w:t>16</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AB368D">
          <w:rPr>
            <w:noProof/>
            <w:webHidden/>
          </w:rPr>
          <w:t>16</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AB368D">
          <w:rPr>
            <w:noProof/>
            <w:webHidden/>
          </w:rPr>
          <w:t>17</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AB368D">
          <w:rPr>
            <w:noProof/>
            <w:webHidden/>
          </w:rPr>
          <w:t>17</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AB368D">
          <w:rPr>
            <w:noProof/>
            <w:webHidden/>
          </w:rPr>
          <w:t>18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AB368D">
          <w:rPr>
            <w:noProof/>
            <w:webHidden/>
          </w:rPr>
          <w:t>18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AB368D">
          <w:rPr>
            <w:noProof/>
            <w:webHidden/>
          </w:rPr>
          <w:t>18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AB368D">
          <w:rPr>
            <w:noProof/>
            <w:webHidden/>
          </w:rPr>
          <w:t>19</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AB368D">
          <w:rPr>
            <w:noProof/>
            <w:webHidden/>
          </w:rPr>
          <w:t>20</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AB368D">
          <w:rPr>
            <w:noProof/>
            <w:webHidden/>
          </w:rPr>
          <w:t>20</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AB368D">
          <w:rPr>
            <w:noProof/>
            <w:webHidden/>
          </w:rPr>
          <w:t>22</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AB368D">
          <w:rPr>
            <w:noProof/>
            <w:webHidden/>
          </w:rPr>
          <w:t>23</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AB368D">
          <w:rPr>
            <w:noProof/>
            <w:webHidden/>
          </w:rPr>
          <w:t>25</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AB368D">
          <w:rPr>
            <w:noProof/>
            <w:webHidden/>
          </w:rPr>
          <w:t>25</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AB368D">
          <w:rPr>
            <w:noProof/>
            <w:webHidden/>
          </w:rPr>
          <w:t>26</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AB368D">
          <w:rPr>
            <w:noProof/>
            <w:webHidden/>
          </w:rPr>
          <w:t>26</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AB368D">
          <w:rPr>
            <w:noProof/>
            <w:webHidden/>
          </w:rPr>
          <w:t>28</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AB368D">
          <w:rPr>
            <w:noProof/>
            <w:webHidden/>
          </w:rPr>
          <w:t>31</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AB368D">
          <w:rPr>
            <w:noProof/>
            <w:webHidden/>
          </w:rPr>
          <w:t>32</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AB368D">
          <w:rPr>
            <w:noProof/>
            <w:webHidden/>
          </w:rPr>
          <w:t>34</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AB368D">
          <w:rPr>
            <w:noProof/>
            <w:webHidden/>
          </w:rPr>
          <w:t>37</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AB368D">
          <w:rPr>
            <w:noProof/>
            <w:webHidden/>
          </w:rPr>
          <w:t>39</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AB368D">
          <w:rPr>
            <w:noProof/>
            <w:webHidden/>
          </w:rPr>
          <w:t>39</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AB368D">
          <w:rPr>
            <w:noProof/>
            <w:webHidden/>
          </w:rPr>
          <w:t>41</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AB368D">
          <w:rPr>
            <w:noProof/>
            <w:webHidden/>
          </w:rPr>
          <w:t>41</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AB368D">
          <w:rPr>
            <w:noProof/>
            <w:webHidden/>
          </w:rPr>
          <w:t>42</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AB368D">
          <w:rPr>
            <w:noProof/>
            <w:webHidden/>
          </w:rPr>
          <w:t>42</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AB368D">
          <w:rPr>
            <w:noProof/>
            <w:webHidden/>
          </w:rPr>
          <w:t>44</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AB368D">
          <w:rPr>
            <w:noProof/>
            <w:webHidden/>
          </w:rPr>
          <w:t>45</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AB368D">
          <w:rPr>
            <w:noProof/>
            <w:webHidden/>
          </w:rPr>
          <w:t>45</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AB368D">
          <w:rPr>
            <w:noProof/>
            <w:webHidden/>
          </w:rPr>
          <w:t>45</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AB368D">
          <w:rPr>
            <w:noProof/>
            <w:webHidden/>
          </w:rPr>
          <w:t>46</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AB368D">
          <w:rPr>
            <w:noProof/>
            <w:webHidden/>
          </w:rPr>
          <w:t>46</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AB368D">
          <w:rPr>
            <w:noProof/>
            <w:webHidden/>
          </w:rPr>
          <w:t>46</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AB368D">
          <w:rPr>
            <w:noProof/>
            <w:webHidden/>
          </w:rPr>
          <w:t>48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AB368D">
          <w:rPr>
            <w:noProof/>
            <w:webHidden/>
          </w:rPr>
          <w:t>48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2" w:history="1">
        <w:r w:rsidR="00220B38" w:rsidRPr="00E265B8">
          <w:rPr>
            <w:rStyle w:val="af6"/>
            <w:noProof/>
          </w:rPr>
          <w:t>6.4.</w:t>
        </w:r>
        <w:r w:rsidR="00220B38">
          <w:rPr>
            <w:rFonts w:asciiTheme="minorHAnsi" w:eastAsiaTheme="minorEastAsia" w:hAnsiTheme="minorHAnsi" w:cstheme="minorBidi"/>
            <w:noProof/>
            <w:sz w:val="22"/>
            <w:szCs w:val="22"/>
            <w:lang w:eastAsia="ru-RU"/>
          </w:rPr>
          <w:tab/>
        </w:r>
        <w:r w:rsidR="00220B38" w:rsidRPr="00E265B8">
          <w:rPr>
            <w:rStyle w:val="af6"/>
            <w:noProof/>
          </w:rPr>
          <w:t>Особенности участия в закупке субъектов МСП</w:t>
        </w:r>
        <w:r w:rsidR="00220B38">
          <w:rPr>
            <w:noProof/>
            <w:webHidden/>
          </w:rPr>
          <w:tab/>
        </w:r>
        <w:r w:rsidR="00220B38">
          <w:rPr>
            <w:noProof/>
            <w:webHidden/>
          </w:rPr>
          <w:fldChar w:fldCharType="begin"/>
        </w:r>
        <w:r w:rsidR="00220B38">
          <w:rPr>
            <w:noProof/>
            <w:webHidden/>
          </w:rPr>
          <w:instrText xml:space="preserve"> PAGEREF _Toc467849802 \h </w:instrText>
        </w:r>
        <w:r w:rsidR="00220B38">
          <w:rPr>
            <w:noProof/>
            <w:webHidden/>
          </w:rPr>
        </w:r>
        <w:r w:rsidR="00220B38">
          <w:rPr>
            <w:noProof/>
            <w:webHidden/>
          </w:rPr>
          <w:fldChar w:fldCharType="separate"/>
        </w:r>
        <w:r w:rsidR="00AB368D">
          <w:rPr>
            <w:noProof/>
            <w:webHidden/>
          </w:rPr>
          <w:t>50</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AB368D">
          <w:rPr>
            <w:noProof/>
            <w:webHidden/>
          </w:rPr>
          <w:t>50</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AB368D">
          <w:rPr>
            <w:noProof/>
            <w:webHidden/>
          </w:rPr>
          <w:t>50</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AB368D">
          <w:rPr>
            <w:noProof/>
            <w:webHidden/>
          </w:rPr>
          <w:t>51</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AB368D">
          <w:rPr>
            <w:noProof/>
            <w:webHidden/>
          </w:rPr>
          <w:t>53</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AB368D">
          <w:rPr>
            <w:noProof/>
            <w:webHidden/>
          </w:rPr>
          <w:t>53</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AB368D">
          <w:rPr>
            <w:noProof/>
            <w:webHidden/>
          </w:rPr>
          <w:t>54</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AB368D">
          <w:rPr>
            <w:noProof/>
            <w:webHidden/>
          </w:rPr>
          <w:t>57</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AB368D">
          <w:rPr>
            <w:noProof/>
            <w:webHidden/>
          </w:rPr>
          <w:t>58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AB368D">
          <w:rPr>
            <w:noProof/>
            <w:webHidden/>
          </w:rPr>
          <w:t>60</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AB368D">
          <w:rPr>
            <w:noProof/>
            <w:webHidden/>
          </w:rPr>
          <w:t>61</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AB368D">
          <w:rPr>
            <w:noProof/>
            <w:webHidden/>
          </w:rPr>
          <w:t>62</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AB368D">
          <w:rPr>
            <w:noProof/>
            <w:webHidden/>
          </w:rPr>
          <w:t>68</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AB368D">
          <w:rPr>
            <w:noProof/>
            <w:webHidden/>
          </w:rPr>
          <w:t>73</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AB368D">
          <w:rPr>
            <w:noProof/>
            <w:webHidden/>
          </w:rPr>
          <w:t>75</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AB368D">
          <w:rPr>
            <w:noProof/>
            <w:webHidden/>
          </w:rPr>
          <w:t>77</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AB368D">
          <w:rPr>
            <w:noProof/>
            <w:webHidden/>
          </w:rPr>
          <w:t>79</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AB368D">
          <w:rPr>
            <w:noProof/>
            <w:webHidden/>
          </w:rPr>
          <w:t>81</w:t>
        </w:r>
        <w:r w:rsidR="00220B38">
          <w:rPr>
            <w:noProof/>
            <w:webHidden/>
          </w:rPr>
          <w:fldChar w:fldCharType="end"/>
        </w:r>
      </w:hyperlink>
    </w:p>
    <w:p w:rsidR="00220B38" w:rsidRDefault="00AC386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AB368D">
          <w:rPr>
            <w:noProof/>
            <w:webHidden/>
          </w:rPr>
          <w:t>83</w:t>
        </w:r>
        <w:r w:rsidR="00220B38">
          <w:rPr>
            <w:noProof/>
            <w:webHidden/>
          </w:rPr>
          <w:fldChar w:fldCharType="end"/>
        </w:r>
      </w:hyperlink>
    </w:p>
    <w:p w:rsidR="00220B38" w:rsidRDefault="00AC386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AB368D">
          <w:rPr>
            <w:noProof/>
            <w:webHidden/>
          </w:rPr>
          <w:t>53</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AB368D">
          <w:rPr>
            <w:noProof/>
            <w:webHidden/>
          </w:rPr>
          <w:t>84</w:t>
        </w:r>
        <w:r w:rsidR="00220B38">
          <w:rPr>
            <w:noProof/>
            <w:webHidden/>
          </w:rPr>
          <w:fldChar w:fldCharType="end"/>
        </w:r>
      </w:hyperlink>
    </w:p>
    <w:p w:rsidR="00220B38" w:rsidRDefault="00AC386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AB368D">
          <w:rPr>
            <w:noProof/>
            <w:webHidden/>
          </w:rPr>
          <w:t>84</w:t>
        </w:r>
        <w:r w:rsidR="00220B38">
          <w:rPr>
            <w:noProof/>
            <w:webHidden/>
          </w:rPr>
          <w:fldChar w:fldCharType="end"/>
        </w:r>
      </w:hyperlink>
    </w:p>
    <w:p w:rsidR="00714027" w:rsidRPr="009A3F25" w:rsidRDefault="00AC386C"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AB368D">
          <w:rPr>
            <w:noProof/>
            <w:webHidden/>
          </w:rPr>
          <w:t>92</w:t>
        </w:r>
        <w:r w:rsidR="00220B38">
          <w:rPr>
            <w:noProof/>
            <w:webHidden/>
          </w:rPr>
          <w:fldChar w:fldCharType="end"/>
        </w:r>
      </w:hyperlink>
      <w:r w:rsidR="00714027">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B368D">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lastRenderedPageBreak/>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rsidR="00392B8A" w:rsidRPr="00392B8A" w:rsidRDefault="00B97B4B" w:rsidP="00392B8A">
      <w:pPr>
        <w:pStyle w:val="11"/>
        <w:rPr>
          <w:b w:val="0"/>
        </w:rPr>
      </w:pPr>
      <w:bookmarkStart w:id="22" w:name="_Ref480803100"/>
      <w:r w:rsidRPr="00027EA1">
        <w:rPr>
          <w:b w:val="0"/>
        </w:rPr>
        <w:t>Условия и требования проведения закупки</w:t>
      </w:r>
      <w:bookmarkEnd w:id="22"/>
      <w:r w:rsidRPr="00027EA1">
        <w:rPr>
          <w:b w:val="0"/>
        </w:rPr>
        <w:t xml:space="preserve"> </w:t>
      </w:r>
    </w:p>
    <w:tbl>
      <w:tblPr>
        <w:tblStyle w:val="af7"/>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1"/>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500C38">
            <w:pPr>
              <w:pStyle w:val="111"/>
              <w:numPr>
                <w:ilvl w:val="2"/>
                <w:numId w:val="35"/>
              </w:numPr>
              <w:spacing w:before="0"/>
            </w:pPr>
            <w:bookmarkStart w:id="23" w:name="_Ref467753511"/>
            <w:r>
              <w:t>Предмет закупки:</w:t>
            </w:r>
            <w:bookmarkEnd w:id="23"/>
          </w:p>
        </w:tc>
        <w:tc>
          <w:tcPr>
            <w:tcW w:w="6060" w:type="dxa"/>
          </w:tcPr>
          <w:p w:rsidR="00500C38" w:rsidRDefault="003049FF" w:rsidP="00B651C4">
            <w:pPr>
              <w:spacing w:before="60" w:after="60"/>
            </w:pPr>
            <w:r w:rsidRPr="003049FF">
              <w:rPr>
                <w:i/>
              </w:rPr>
              <w:t xml:space="preserve">Поставка лакокрасочных </w:t>
            </w:r>
            <w:r w:rsidR="00E149FC">
              <w:rPr>
                <w:i/>
              </w:rPr>
              <w:t xml:space="preserve">и отделочных </w:t>
            </w:r>
            <w:r w:rsidRPr="003049FF">
              <w:rPr>
                <w:i/>
              </w:rPr>
              <w:t>материалов для АН ДОО «Алмазик»</w:t>
            </w:r>
          </w:p>
        </w:tc>
      </w:tr>
      <w:tr w:rsidR="00714027" w:rsidTr="00714027">
        <w:tc>
          <w:tcPr>
            <w:tcW w:w="4361" w:type="dxa"/>
          </w:tcPr>
          <w:p w:rsidR="00714027" w:rsidRDefault="00714027" w:rsidP="00714027">
            <w:pPr>
              <w:pStyle w:val="111"/>
              <w:spacing w:before="0"/>
            </w:pPr>
            <w:bookmarkStart w:id="24" w:name="_Ref446066480"/>
            <w:bookmarkStart w:id="25" w:name="_Ref446068972"/>
            <w:bookmarkEnd w:id="24"/>
            <w:r>
              <w:t>Способ закупки:</w:t>
            </w:r>
            <w:bookmarkEnd w:id="25"/>
          </w:p>
        </w:tc>
        <w:tc>
          <w:tcPr>
            <w:tcW w:w="6060" w:type="dxa"/>
          </w:tcPr>
          <w:p w:rsidR="00714027" w:rsidRPr="000805DF" w:rsidRDefault="00714027" w:rsidP="00714027">
            <w:pPr>
              <w:spacing w:before="60" w:after="60"/>
            </w:pPr>
            <w:r>
              <w:t>Запрос предложений</w:t>
            </w:r>
          </w:p>
        </w:tc>
      </w:tr>
      <w:tr w:rsidR="00517649" w:rsidTr="00714027">
        <w:trPr>
          <w:trHeight w:val="675"/>
        </w:trPr>
        <w:tc>
          <w:tcPr>
            <w:tcW w:w="4361" w:type="dxa"/>
          </w:tcPr>
          <w:p w:rsidR="00517649" w:rsidRDefault="00517649" w:rsidP="00714027">
            <w:pPr>
              <w:pStyle w:val="111"/>
              <w:spacing w:before="0"/>
            </w:pPr>
            <w:bookmarkStart w:id="26" w:name="_Ref446078556"/>
            <w:r>
              <w:t>Форма закупки:</w:t>
            </w:r>
            <w:bookmarkEnd w:id="26"/>
          </w:p>
        </w:tc>
        <w:tc>
          <w:tcPr>
            <w:tcW w:w="6060" w:type="dxa"/>
          </w:tcPr>
          <w:p w:rsidR="003049FF" w:rsidRDefault="00F57A53" w:rsidP="003049FF">
            <w:pPr>
              <w:spacing w:before="60" w:after="60"/>
            </w:pPr>
            <w:r>
              <w:t xml:space="preserve"> </w:t>
            </w:r>
            <w:r w:rsidR="003049FF">
              <w:t xml:space="preserve">«Публикуемая (открытая)» </w:t>
            </w:r>
          </w:p>
          <w:p w:rsidR="003049FF" w:rsidRDefault="003049FF" w:rsidP="003049FF">
            <w:pPr>
              <w:spacing w:before="60" w:after="60"/>
            </w:pPr>
            <w:r>
              <w:t>«Не электронная»</w:t>
            </w:r>
          </w:p>
          <w:p w:rsidR="00517649" w:rsidRDefault="003049FF" w:rsidP="003049FF">
            <w:pPr>
              <w:spacing w:before="60" w:after="60"/>
            </w:pPr>
            <w:r>
              <w:t>«Одноэтапная»</w:t>
            </w:r>
          </w:p>
        </w:tc>
      </w:tr>
      <w:tr w:rsidR="00714027" w:rsidTr="00714027">
        <w:tc>
          <w:tcPr>
            <w:tcW w:w="4361" w:type="dxa"/>
            <w:vMerge w:val="restart"/>
          </w:tcPr>
          <w:p w:rsidR="00714027" w:rsidRDefault="00714027" w:rsidP="00714027">
            <w:pPr>
              <w:pStyle w:val="111"/>
              <w:spacing w:before="0"/>
            </w:pPr>
            <w:bookmarkStart w:id="27" w:name="_Ref446069013"/>
            <w:r>
              <w:t>Дополнительные элементы закупки:</w:t>
            </w:r>
            <w:bookmarkEnd w:id="27"/>
          </w:p>
        </w:tc>
        <w:tc>
          <w:tcPr>
            <w:tcW w:w="6060" w:type="dxa"/>
          </w:tcPr>
          <w:p w:rsidR="00714027" w:rsidRPr="00C339E5" w:rsidRDefault="003049FF" w:rsidP="00714027">
            <w:pPr>
              <w:spacing w:before="60" w:after="60"/>
            </w:pPr>
            <w:r w:rsidRPr="003049FF">
              <w:rPr>
                <w:i/>
              </w:rPr>
              <w:t>«Однолотовая»</w:t>
            </w:r>
          </w:p>
        </w:tc>
      </w:tr>
      <w:tr w:rsidR="00714027" w:rsidTr="00714027">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0805DF" w:rsidRDefault="003049FF" w:rsidP="00714027">
            <w:pPr>
              <w:spacing w:before="60" w:after="60"/>
            </w:pPr>
            <w:r w:rsidRPr="003049FF">
              <w:rPr>
                <w:i/>
              </w:rPr>
              <w:t>«Без возможности подачи альтернативных предложений»</w:t>
            </w:r>
          </w:p>
        </w:tc>
      </w:tr>
      <w:tr w:rsidR="00714027" w:rsidTr="00714027">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Default="003049FF" w:rsidP="00714027">
            <w:pPr>
              <w:spacing w:before="60" w:after="60"/>
            </w:pPr>
            <w:r w:rsidRPr="003049FF">
              <w:rPr>
                <w:i/>
              </w:rPr>
              <w:t>«С возможностью проведения процедуры конкурентных переговоров»</w:t>
            </w:r>
          </w:p>
        </w:tc>
      </w:tr>
      <w:tr w:rsidR="00714027" w:rsidTr="00714027">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Default="003049FF" w:rsidP="00714027">
            <w:pPr>
              <w:spacing w:before="60" w:after="60"/>
            </w:pPr>
            <w:r w:rsidRPr="003049FF">
              <w:rPr>
                <w:i/>
              </w:rPr>
              <w:t>«С возможностью проведения переторжки»</w:t>
            </w:r>
          </w:p>
        </w:tc>
      </w:tr>
      <w:tr w:rsidR="00714027" w:rsidTr="00714027">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0805DF" w:rsidRDefault="003049FF" w:rsidP="00714027">
            <w:pPr>
              <w:spacing w:before="60" w:after="60"/>
            </w:pPr>
            <w:r w:rsidRPr="003049FF">
              <w:rPr>
                <w:i/>
              </w:rPr>
              <w:t>«С делимым лотом (допускается распределение объемов продукции среди нескольких участников)»</w:t>
            </w:r>
          </w:p>
        </w:tc>
      </w:tr>
      <w:tr w:rsidR="00714027" w:rsidTr="00714027">
        <w:tc>
          <w:tcPr>
            <w:tcW w:w="4361" w:type="dxa"/>
            <w:vMerge/>
          </w:tcPr>
          <w:p w:rsidR="00714027" w:rsidRDefault="00714027" w:rsidP="00714027">
            <w:pPr>
              <w:pStyle w:val="ac"/>
              <w:numPr>
                <w:ilvl w:val="0"/>
                <w:numId w:val="29"/>
              </w:numPr>
              <w:spacing w:before="60" w:after="60"/>
              <w:ind w:left="1134"/>
              <w:jc w:val="left"/>
              <w:outlineLvl w:val="3"/>
            </w:pPr>
          </w:p>
        </w:tc>
        <w:tc>
          <w:tcPr>
            <w:tcW w:w="6060" w:type="dxa"/>
          </w:tcPr>
          <w:p w:rsidR="00714027" w:rsidRDefault="003049FF" w:rsidP="00714027">
            <w:pPr>
              <w:spacing w:before="60" w:after="60"/>
            </w:pPr>
            <w:r w:rsidRPr="003049FF">
              <w:rPr>
                <w:i/>
              </w:rPr>
              <w:t>«С возможностью выбора нескольких победителей»</w:t>
            </w:r>
          </w:p>
        </w:tc>
      </w:tr>
      <w:tr w:rsidR="00F7089F" w:rsidTr="00714027">
        <w:tc>
          <w:tcPr>
            <w:tcW w:w="4361" w:type="dxa"/>
          </w:tcPr>
          <w:p w:rsidR="00F7089F" w:rsidRDefault="00F7089F" w:rsidP="00714027">
            <w:pPr>
              <w:pStyle w:val="111"/>
              <w:spacing w:before="0"/>
            </w:pPr>
            <w:bookmarkStart w:id="28" w:name="_Ref443392224"/>
            <w:r>
              <w:t>Заказчик:</w:t>
            </w:r>
            <w:bookmarkEnd w:id="28"/>
          </w:p>
        </w:tc>
        <w:tc>
          <w:tcPr>
            <w:tcW w:w="6060" w:type="dxa"/>
          </w:tcPr>
          <w:p w:rsidR="00F7089F" w:rsidRDefault="00F7089F" w:rsidP="00B62623">
            <w:pPr>
              <w:tabs>
                <w:tab w:val="right" w:pos="5845"/>
              </w:tabs>
              <w:spacing w:before="60" w:after="60"/>
            </w:pPr>
            <w:r>
              <w:t>Наименование:</w:t>
            </w:r>
            <w:r w:rsidRPr="000805DF">
              <w:t xml:space="preserve"> </w:t>
            </w:r>
            <w:r w:rsidR="003049FF" w:rsidRPr="003049FF">
              <w:t>Автономная некоммерческая дошкольная образовательная организация (АН ДОО) «Алмазик»</w:t>
            </w:r>
          </w:p>
          <w:p w:rsidR="003049FF" w:rsidRPr="003049FF" w:rsidRDefault="00F7089F" w:rsidP="003049FF">
            <w:pPr>
              <w:tabs>
                <w:tab w:val="right" w:pos="5845"/>
              </w:tabs>
              <w:spacing w:before="60" w:after="60"/>
            </w:pPr>
            <w:r>
              <w:t>Место нахождения:</w:t>
            </w:r>
            <w:r w:rsidRPr="000805DF">
              <w:t xml:space="preserve"> </w:t>
            </w:r>
            <w:r w:rsidR="003049FF" w:rsidRPr="003049FF">
              <w:t>г</w:t>
            </w:r>
            <w:r w:rsidR="00F57A53">
              <w:t>.</w:t>
            </w:r>
            <w:r w:rsidR="003049FF" w:rsidRPr="003049FF">
              <w:t xml:space="preserve"> Мирный РС(Я) ул. Ленина </w:t>
            </w:r>
            <w:r w:rsidR="00F57A53">
              <w:t>д.</w:t>
            </w:r>
            <w:r w:rsidR="003049FF" w:rsidRPr="003049FF">
              <w:t>14</w:t>
            </w:r>
            <w:r w:rsidR="00F57A53">
              <w:t xml:space="preserve"> «А».</w:t>
            </w:r>
          </w:p>
          <w:p w:rsidR="003049FF" w:rsidRPr="003049FF" w:rsidRDefault="003049FF" w:rsidP="003049FF">
            <w:pPr>
              <w:tabs>
                <w:tab w:val="right" w:pos="5845"/>
              </w:tabs>
              <w:spacing w:before="60" w:after="60"/>
            </w:pPr>
            <w:r>
              <w:t>Почтовый адрес:</w:t>
            </w:r>
            <w:r w:rsidRPr="003049FF">
              <w:t xml:space="preserve"> 678 170, РС (Я) г. Мирный ул. Ленина </w:t>
            </w:r>
            <w:r w:rsidR="00F57A53">
              <w:t>д.</w:t>
            </w:r>
            <w:r w:rsidRPr="003049FF">
              <w:t>14</w:t>
            </w:r>
            <w:r w:rsidR="00F57A53">
              <w:t xml:space="preserve"> «</w:t>
            </w:r>
            <w:r w:rsidRPr="003049FF">
              <w:t>А</w:t>
            </w:r>
            <w:r w:rsidR="00F57A53">
              <w:t>»</w:t>
            </w:r>
            <w:r w:rsidRPr="003049FF">
              <w:t xml:space="preserve"> </w:t>
            </w:r>
          </w:p>
          <w:p w:rsidR="00F7089F" w:rsidRPr="00ED1F5E" w:rsidRDefault="00F7089F" w:rsidP="00B62623">
            <w:pPr>
              <w:tabs>
                <w:tab w:val="right" w:pos="5845"/>
              </w:tabs>
              <w:spacing w:before="60" w:after="60"/>
            </w:pPr>
            <w:r>
              <w:t xml:space="preserve">Адрес электронной почты: </w:t>
            </w:r>
            <w:r w:rsidR="00ED1F5E">
              <w:t>Zakupki@anodo.ru</w:t>
            </w:r>
          </w:p>
          <w:p w:rsidR="00F7089F" w:rsidRDefault="00F7089F" w:rsidP="00B62623">
            <w:pPr>
              <w:tabs>
                <w:tab w:val="right" w:pos="5845"/>
              </w:tabs>
              <w:spacing w:before="60" w:after="60"/>
            </w:pPr>
            <w:r>
              <w:t>Номер контактного телефона:</w:t>
            </w:r>
            <w:r w:rsidRPr="000805DF">
              <w:t xml:space="preserve"> </w:t>
            </w:r>
            <w:r w:rsidR="00ED1F5E" w:rsidRPr="00ED1F5E">
              <w:t>8-41136-9-08-95</w:t>
            </w:r>
          </w:p>
          <w:p w:rsidR="00F7089F" w:rsidRDefault="00F7089F" w:rsidP="00ED1F5E">
            <w:pPr>
              <w:tabs>
                <w:tab w:val="right" w:pos="5845"/>
              </w:tabs>
              <w:spacing w:before="60" w:after="60"/>
            </w:pPr>
            <w:r>
              <w:t>Контактное лицо (Ф.И.О.):</w:t>
            </w:r>
            <w:r w:rsidRPr="000805DF">
              <w:t xml:space="preserve"> </w:t>
            </w:r>
            <w:r w:rsidR="00ED1F5E" w:rsidRPr="00ED1F5E">
              <w:t xml:space="preserve">Неумержицкий Павел Павлович </w:t>
            </w:r>
          </w:p>
        </w:tc>
      </w:tr>
      <w:tr w:rsidR="00612394" w:rsidTr="00714027">
        <w:tc>
          <w:tcPr>
            <w:tcW w:w="4361" w:type="dxa"/>
          </w:tcPr>
          <w:p w:rsidR="00612394" w:rsidRDefault="00612394" w:rsidP="00714027">
            <w:pPr>
              <w:pStyle w:val="111"/>
              <w:spacing w:before="0"/>
            </w:pPr>
            <w:bookmarkStart w:id="29" w:name="_Ref446065368"/>
            <w:r>
              <w:t>Организатор закупки:</w:t>
            </w:r>
            <w:bookmarkEnd w:id="29"/>
          </w:p>
        </w:tc>
        <w:tc>
          <w:tcPr>
            <w:tcW w:w="6060" w:type="dxa"/>
          </w:tcPr>
          <w:p w:rsidR="00612394" w:rsidRDefault="00612394" w:rsidP="00ED1F5E">
            <w:pPr>
              <w:spacing w:before="60" w:after="60"/>
            </w:pPr>
            <w:r w:rsidRPr="00ED1F5E">
              <w:rPr>
                <w:i/>
              </w:rPr>
              <w:t xml:space="preserve"> «Закупка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rsidR="00714027" w:rsidRDefault="00ED1F5E" w:rsidP="00714027">
            <w:pPr>
              <w:spacing w:before="60" w:after="60"/>
            </w:pPr>
            <w:r w:rsidRPr="00ED1F5E">
              <w:rPr>
                <w:i/>
                <w:lang w:val="en-US"/>
              </w:rPr>
              <w:t>https</w:t>
            </w:r>
            <w:r w:rsidRPr="00ED1F5E">
              <w:rPr>
                <w:i/>
              </w:rPr>
              <w:t>:</w:t>
            </w:r>
            <w:r w:rsidRPr="00ED1F5E">
              <w:rPr>
                <w:i/>
                <w:lang w:val="en-US"/>
              </w:rPr>
              <w:t>//www.almazik.org</w:t>
            </w:r>
          </w:p>
        </w:tc>
      </w:tr>
      <w:tr w:rsidR="00F7089F" w:rsidTr="00714027">
        <w:tc>
          <w:tcPr>
            <w:tcW w:w="4361" w:type="dxa"/>
          </w:tcPr>
          <w:p w:rsidR="00F7089F" w:rsidRDefault="00F7089F" w:rsidP="00714027">
            <w:pPr>
              <w:pStyle w:val="111"/>
              <w:spacing w:before="0"/>
            </w:pPr>
            <w:bookmarkStart w:id="31" w:name="_Ref446066558"/>
            <w:bookmarkStart w:id="32" w:name="_Ref446068116"/>
            <w:bookmarkEnd w:id="31"/>
            <w:r w:rsidRPr="00FB376D">
              <w:lastRenderedPageBreak/>
              <w:t>Наименование электронной торговой площадки (ЭТП), на которой проводится закупка</w:t>
            </w:r>
            <w:r>
              <w:t>:</w:t>
            </w:r>
            <w:bookmarkEnd w:id="32"/>
          </w:p>
        </w:tc>
        <w:tc>
          <w:tcPr>
            <w:tcW w:w="6060" w:type="dxa"/>
          </w:tcPr>
          <w:p w:rsidR="00F7089F" w:rsidRDefault="00ED1F5E" w:rsidP="00B62623">
            <w:pPr>
              <w:spacing w:before="60" w:after="60"/>
              <w:rPr>
                <w:highlight w:val="yellow"/>
              </w:rPr>
            </w:pPr>
            <w:r w:rsidRPr="00ED1F5E">
              <w:rPr>
                <w:i/>
              </w:rPr>
              <w:t>«Закупка проводится не на ЭТП»</w:t>
            </w:r>
          </w:p>
        </w:tc>
      </w:tr>
      <w:tr w:rsidR="007C351D" w:rsidTr="00714027">
        <w:tc>
          <w:tcPr>
            <w:tcW w:w="4361" w:type="dxa"/>
          </w:tcPr>
          <w:p w:rsidR="007C351D" w:rsidRDefault="007C351D" w:rsidP="00714027">
            <w:pPr>
              <w:pStyle w:val="111"/>
              <w:spacing w:before="0"/>
            </w:pPr>
            <w:bookmarkStart w:id="33" w:name="_Ref446080853"/>
            <w:r>
              <w:t>Участниками закупки являются:</w:t>
            </w:r>
            <w:bookmarkEnd w:id="33"/>
          </w:p>
        </w:tc>
        <w:tc>
          <w:tcPr>
            <w:tcW w:w="6060" w:type="dxa"/>
          </w:tcPr>
          <w:p w:rsidR="007C351D" w:rsidRPr="00ED1F5E" w:rsidRDefault="007C351D" w:rsidP="00ED1F5E">
            <w:pPr>
              <w:spacing w:before="60" w:after="60"/>
            </w:pPr>
            <w:r w:rsidRPr="009E65D2">
              <w:t>В закупке могут принять участие любые поставщики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ED1F5E" w:rsidP="005F01C5">
            <w:pPr>
              <w:spacing w:before="60" w:after="60"/>
            </w:pPr>
            <w:r w:rsidRPr="00ED1F5E">
              <w:rPr>
                <w:i/>
              </w:rPr>
              <w:t xml:space="preserve">г. Мирный РС(Я) ул. Ленина </w:t>
            </w:r>
            <w:r w:rsidR="00F57A53">
              <w:rPr>
                <w:i/>
              </w:rPr>
              <w:t>д.</w:t>
            </w:r>
            <w:r w:rsidRPr="00ED1F5E">
              <w:rPr>
                <w:i/>
              </w:rPr>
              <w:t>14</w:t>
            </w:r>
            <w:r w:rsidR="00F57A53">
              <w:rPr>
                <w:i/>
              </w:rPr>
              <w:t xml:space="preserve"> «</w:t>
            </w:r>
            <w:r w:rsidRPr="00ED1F5E">
              <w:rPr>
                <w:i/>
              </w:rPr>
              <w:t>А</w:t>
            </w:r>
            <w:r w:rsidR="00F57A53">
              <w:rPr>
                <w:i/>
              </w:rPr>
              <w:t>»</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ED1F5E" w:rsidP="00714027">
            <w:pPr>
              <w:spacing w:before="60" w:after="60"/>
            </w:pPr>
            <w:r>
              <w:rPr>
                <w:i/>
              </w:rPr>
              <w:t xml:space="preserve">До </w:t>
            </w:r>
            <w:r w:rsidR="00021CD6">
              <w:rPr>
                <w:i/>
              </w:rPr>
              <w:t>07</w:t>
            </w:r>
            <w:r w:rsidRPr="00ED1F5E">
              <w:rPr>
                <w:i/>
              </w:rPr>
              <w:t>.06.2017, в рабочие дни.</w:t>
            </w:r>
          </w:p>
        </w:tc>
      </w:tr>
      <w:tr w:rsidR="00714027" w:rsidTr="00067864">
        <w:tc>
          <w:tcPr>
            <w:tcW w:w="4361" w:type="dxa"/>
            <w:shd w:val="clear" w:color="auto" w:fill="auto"/>
          </w:tcPr>
          <w:p w:rsidR="00714027" w:rsidRDefault="00714027" w:rsidP="00714027">
            <w:pPr>
              <w:pStyle w:val="111"/>
              <w:spacing w:before="0"/>
            </w:pPr>
            <w:r w:rsidRPr="000805DF">
              <w:t xml:space="preserve">Форма, сроки и порядок оплаты </w:t>
            </w:r>
            <w:r>
              <w:t>продукции:</w:t>
            </w:r>
          </w:p>
        </w:tc>
        <w:tc>
          <w:tcPr>
            <w:tcW w:w="6060" w:type="dxa"/>
            <w:shd w:val="clear" w:color="auto" w:fill="auto"/>
          </w:tcPr>
          <w:p w:rsidR="00714027" w:rsidRDefault="00AE18D5"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067864">
        <w:trPr>
          <w:trHeight w:val="1550"/>
        </w:trPr>
        <w:tc>
          <w:tcPr>
            <w:tcW w:w="4361" w:type="dxa"/>
            <w:shd w:val="clear" w:color="auto" w:fill="auto"/>
          </w:tcPr>
          <w:p w:rsidR="00714027" w:rsidRPr="00067864" w:rsidRDefault="00714027" w:rsidP="00714027">
            <w:pPr>
              <w:pStyle w:val="111"/>
              <w:spacing w:before="0"/>
            </w:pPr>
            <w:bookmarkStart w:id="34" w:name="_Ref446066595"/>
            <w:r w:rsidRPr="00067864">
              <w:t>Сведения о НМЦ:</w:t>
            </w:r>
            <w:bookmarkEnd w:id="34"/>
          </w:p>
        </w:tc>
        <w:tc>
          <w:tcPr>
            <w:tcW w:w="6060" w:type="dxa"/>
            <w:shd w:val="clear" w:color="auto" w:fill="auto"/>
          </w:tcPr>
          <w:p w:rsidR="00F7089F" w:rsidRPr="00067864" w:rsidRDefault="00AE18D5" w:rsidP="00F7089F">
            <w:pPr>
              <w:spacing w:before="60" w:after="60"/>
            </w:pPr>
            <w:r w:rsidRPr="00067864">
              <w:t xml:space="preserve">- </w:t>
            </w:r>
            <w:r w:rsidR="000D7DDC">
              <w:rPr>
                <w:rFonts w:eastAsia="Calibri"/>
                <w:sz w:val="24"/>
                <w:szCs w:val="24"/>
              </w:rPr>
              <w:t>1 035 513,</w:t>
            </w:r>
            <w:r w:rsidR="00F57A53">
              <w:rPr>
                <w:rFonts w:eastAsia="Calibri"/>
                <w:sz w:val="24"/>
                <w:szCs w:val="24"/>
              </w:rPr>
              <w:t>61 рублей</w:t>
            </w:r>
            <w:r w:rsidRPr="00067864">
              <w:rPr>
                <w:i/>
              </w:rPr>
              <w:t>.</w:t>
            </w:r>
          </w:p>
          <w:p w:rsidR="00714027" w:rsidRPr="00067864" w:rsidRDefault="00714027" w:rsidP="00714027">
            <w:pPr>
              <w:spacing w:before="60" w:after="60"/>
            </w:pPr>
            <w:r w:rsidRPr="00067864">
              <w:t>Сведения о НМЦ указаны с учетом всех налогов и других обязательных платежей, подлежащих уплате в соответствии с нормами законодательства</w:t>
            </w:r>
            <w:r w:rsidR="00AE18D5" w:rsidRPr="00067864">
              <w:t>.</w:t>
            </w:r>
            <w:r w:rsidRPr="00067864">
              <w:t xml:space="preserve"> </w:t>
            </w:r>
          </w:p>
          <w:p w:rsidR="009973B4" w:rsidRPr="00067864" w:rsidRDefault="009973B4" w:rsidP="00714027">
            <w:pPr>
              <w:spacing w:before="60" w:after="60"/>
            </w:pPr>
            <w:r w:rsidRPr="00067864">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067864">
              <w:fldChar w:fldCharType="begin"/>
            </w:r>
            <w:r w:rsidRPr="00067864">
              <w:instrText xml:space="preserve"> REF _Ref467578460 \r \h </w:instrText>
            </w:r>
            <w:r w:rsidR="00067864" w:rsidRPr="00067864">
              <w:instrText xml:space="preserve"> \* MERGEFORMAT </w:instrText>
            </w:r>
            <w:r w:rsidRPr="00067864">
              <w:fldChar w:fldCharType="separate"/>
            </w:r>
            <w:r w:rsidR="00AB368D">
              <w:t>0</w:t>
            </w:r>
            <w:r w:rsidRPr="00067864">
              <w:fldChar w:fldCharType="end"/>
            </w:r>
            <w:r w:rsidRPr="00067864">
              <w:t>)</w:t>
            </w:r>
          </w:p>
        </w:tc>
      </w:tr>
      <w:tr w:rsidR="00500C38" w:rsidTr="00714027">
        <w:trPr>
          <w:trHeight w:val="866"/>
        </w:trPr>
        <w:tc>
          <w:tcPr>
            <w:tcW w:w="4361" w:type="dxa"/>
          </w:tcPr>
          <w:p w:rsidR="00262E45" w:rsidRDefault="00262E45" w:rsidP="00262E45">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rsidR="00262E45" w:rsidRDefault="00262E45" w:rsidP="00262E45">
            <w:pPr>
              <w:pStyle w:val="111"/>
              <w:numPr>
                <w:ilvl w:val="0"/>
                <w:numId w:val="0"/>
              </w:numPr>
              <w:spacing w:before="0"/>
              <w:ind w:left="1134"/>
            </w:pPr>
          </w:p>
          <w:p w:rsidR="00262E45" w:rsidRDefault="00262E45" w:rsidP="00262E45">
            <w:pPr>
              <w:pStyle w:val="111"/>
              <w:numPr>
                <w:ilvl w:val="0"/>
                <w:numId w:val="0"/>
              </w:numPr>
              <w:spacing w:before="0"/>
              <w:ind w:left="1134"/>
            </w:pPr>
          </w:p>
          <w:p w:rsidR="00262E45" w:rsidRDefault="00262E45" w:rsidP="00262E45">
            <w:pPr>
              <w:pStyle w:val="111"/>
              <w:numPr>
                <w:ilvl w:val="0"/>
                <w:numId w:val="0"/>
              </w:numPr>
              <w:spacing w:before="0"/>
              <w:ind w:left="1134"/>
            </w:pPr>
          </w:p>
          <w:p w:rsidR="00262E45" w:rsidRDefault="00262E45" w:rsidP="00AE18D5">
            <w:pPr>
              <w:pStyle w:val="111"/>
              <w:numPr>
                <w:ilvl w:val="0"/>
                <w:numId w:val="0"/>
              </w:numPr>
              <w:spacing w:before="0"/>
              <w:rPr>
                <w:szCs w:val="24"/>
              </w:rPr>
            </w:pPr>
          </w:p>
          <w:p w:rsidR="00AE18D5" w:rsidRDefault="00AE18D5" w:rsidP="00AE18D5">
            <w:pPr>
              <w:pStyle w:val="111"/>
              <w:numPr>
                <w:ilvl w:val="0"/>
                <w:numId w:val="0"/>
              </w:numPr>
              <w:spacing w:before="0"/>
              <w:ind w:left="1134"/>
              <w:rPr>
                <w:szCs w:val="24"/>
              </w:rPr>
            </w:pPr>
          </w:p>
          <w:p w:rsidR="00500C38" w:rsidRDefault="00AE18D5" w:rsidP="00262E45">
            <w:pPr>
              <w:pStyle w:val="111"/>
              <w:numPr>
                <w:ilvl w:val="0"/>
                <w:numId w:val="0"/>
              </w:numPr>
              <w:spacing w:before="0"/>
              <w:ind w:left="1134" w:hanging="1134"/>
            </w:pPr>
            <w:r>
              <w:rPr>
                <w:szCs w:val="24"/>
              </w:rPr>
              <w:t xml:space="preserve">                 </w:t>
            </w:r>
            <w:r w:rsidR="00262E45"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rsidR="00AE18D5" w:rsidRPr="00AE18D5" w:rsidRDefault="00AE18D5" w:rsidP="00AE18D5">
            <w:pPr>
              <w:spacing w:before="60" w:after="60"/>
              <w:rPr>
                <w:i/>
              </w:rPr>
            </w:pPr>
            <w:r w:rsidRPr="00AE18D5">
              <w:rPr>
                <w:i/>
              </w:rPr>
              <w:t>1) М</w:t>
            </w:r>
            <w:r>
              <w:rPr>
                <w:i/>
              </w:rPr>
              <w:t>есто подачи заявок:</w:t>
            </w:r>
          </w:p>
          <w:p w:rsidR="00AE18D5" w:rsidRPr="00AE18D5" w:rsidRDefault="00AE18D5" w:rsidP="00AE18D5">
            <w:pPr>
              <w:spacing w:before="60" w:after="60"/>
              <w:rPr>
                <w:i/>
              </w:rPr>
            </w:pPr>
            <w:r w:rsidRPr="00AE18D5">
              <w:rPr>
                <w:i/>
              </w:rPr>
              <w:t xml:space="preserve">г. Мирный РС(Я) ул. Ленина </w:t>
            </w:r>
            <w:r w:rsidR="00F57A53">
              <w:rPr>
                <w:i/>
              </w:rPr>
              <w:t>д.</w:t>
            </w:r>
            <w:r w:rsidRPr="00AE18D5">
              <w:rPr>
                <w:i/>
              </w:rPr>
              <w:t xml:space="preserve">14 </w:t>
            </w:r>
            <w:r w:rsidR="00F57A53">
              <w:rPr>
                <w:i/>
              </w:rPr>
              <w:t>«</w:t>
            </w:r>
            <w:r w:rsidRPr="00AE18D5">
              <w:rPr>
                <w:i/>
              </w:rPr>
              <w:t>А</w:t>
            </w:r>
            <w:r w:rsidR="00F57A53">
              <w:rPr>
                <w:i/>
              </w:rPr>
              <w:t>»</w:t>
            </w:r>
            <w:r w:rsidRPr="00AE18D5">
              <w:rPr>
                <w:i/>
              </w:rPr>
              <w:t xml:space="preserve"> кб.109 </w:t>
            </w:r>
          </w:p>
          <w:p w:rsidR="00AE18D5" w:rsidRDefault="00AE18D5" w:rsidP="00AE18D5">
            <w:pPr>
              <w:spacing w:before="60" w:after="60"/>
              <w:rPr>
                <w:i/>
              </w:rPr>
            </w:pPr>
            <w:r w:rsidRPr="00AE18D5">
              <w:rPr>
                <w:i/>
              </w:rPr>
              <w:t>2) Дни и часы приема заявок:</w:t>
            </w:r>
          </w:p>
          <w:p w:rsidR="00AE18D5" w:rsidRPr="00AE18D5" w:rsidRDefault="00067864" w:rsidP="00AE18D5">
            <w:pPr>
              <w:spacing w:before="60" w:after="60"/>
              <w:rPr>
                <w:i/>
              </w:rPr>
            </w:pPr>
            <w:r>
              <w:rPr>
                <w:i/>
              </w:rPr>
              <w:t xml:space="preserve"> с 2</w:t>
            </w:r>
            <w:r w:rsidR="00F57A53">
              <w:rPr>
                <w:i/>
              </w:rPr>
              <w:t>8.04.2017 по 16.05</w:t>
            </w:r>
            <w:r w:rsidR="00AE18D5" w:rsidRPr="00AE18D5">
              <w:rPr>
                <w:i/>
              </w:rPr>
              <w:t>.2017,</w:t>
            </w:r>
            <w:r w:rsidR="00F57A53">
              <w:rPr>
                <w:i/>
              </w:rPr>
              <w:t xml:space="preserve"> в рабочие дни с 08-00ч. до 17-30ч. (местного времени).</w:t>
            </w:r>
          </w:p>
          <w:p w:rsidR="00AE18D5" w:rsidRDefault="00AE18D5" w:rsidP="00AE18D5">
            <w:pPr>
              <w:spacing w:before="60" w:after="60"/>
              <w:rPr>
                <w:i/>
              </w:rPr>
            </w:pPr>
          </w:p>
          <w:p w:rsidR="00F57A53" w:rsidRDefault="00F57A53" w:rsidP="00AE18D5">
            <w:pPr>
              <w:spacing w:before="60" w:after="60"/>
              <w:rPr>
                <w:i/>
              </w:rPr>
            </w:pPr>
          </w:p>
          <w:p w:rsidR="001476D9" w:rsidRPr="00AE18D5" w:rsidRDefault="001476D9" w:rsidP="00AE18D5">
            <w:pPr>
              <w:spacing w:before="60" w:after="60"/>
              <w:rPr>
                <w:i/>
              </w:rPr>
            </w:pPr>
          </w:p>
          <w:p w:rsidR="00500C38" w:rsidRPr="00A53834" w:rsidRDefault="00067864" w:rsidP="00F57A53">
            <w:pPr>
              <w:tabs>
                <w:tab w:val="right" w:pos="5845"/>
              </w:tabs>
              <w:spacing w:before="60" w:after="60"/>
              <w:rPr>
                <w:i/>
                <w:highlight w:val="yellow"/>
              </w:rPr>
            </w:pPr>
            <w:r w:rsidRPr="00AE18D5">
              <w:rPr>
                <w:i/>
              </w:rPr>
              <w:t>3) Предоставление</w:t>
            </w:r>
            <w:r w:rsidR="00F57A53">
              <w:rPr>
                <w:i/>
              </w:rPr>
              <w:t xml:space="preserve"> участника</w:t>
            </w:r>
            <w:r w:rsidR="001476D9">
              <w:rPr>
                <w:i/>
              </w:rPr>
              <w:t>м разъяснений с 28.04.2017 по 11</w:t>
            </w:r>
            <w:r w:rsidR="00F57A53">
              <w:rPr>
                <w:i/>
              </w:rPr>
              <w:t>.05</w:t>
            </w:r>
            <w:r w:rsidR="00AE18D5" w:rsidRPr="00AE18D5">
              <w:rPr>
                <w:i/>
              </w:rPr>
              <w:t>.2017,</w:t>
            </w:r>
            <w:r w:rsidR="00F57A53">
              <w:rPr>
                <w:i/>
              </w:rPr>
              <w:t xml:space="preserve"> в рабочие дни с 08-00ч. до 17-3</w:t>
            </w:r>
            <w:r w:rsidR="00AE18D5" w:rsidRPr="00AE18D5">
              <w:rPr>
                <w:i/>
              </w:rPr>
              <w:t>0ч. (местного времени.</w:t>
            </w:r>
          </w:p>
        </w:tc>
      </w:tr>
      <w:tr w:rsidR="00714027" w:rsidTr="00714027">
        <w:tc>
          <w:tcPr>
            <w:tcW w:w="4361" w:type="dxa"/>
          </w:tcPr>
          <w:p w:rsidR="00714027" w:rsidRDefault="00714027" w:rsidP="00714027">
            <w:pPr>
              <w:pStyle w:val="111"/>
              <w:spacing w:before="0"/>
            </w:pPr>
            <w:bookmarkStart w:id="36" w:name="_Ref463530950"/>
            <w:r>
              <w:lastRenderedPageBreak/>
              <w:t>Срок для отзыва заявки</w:t>
            </w:r>
            <w:bookmarkEnd w:id="36"/>
          </w:p>
        </w:tc>
        <w:tc>
          <w:tcPr>
            <w:tcW w:w="6060" w:type="dxa"/>
          </w:tcPr>
          <w:p w:rsidR="00714027" w:rsidRPr="009368CA" w:rsidRDefault="001476D9" w:rsidP="001476D9">
            <w:pPr>
              <w:spacing w:before="60" w:after="60"/>
              <w:rPr>
                <w:highlight w:val="yellow"/>
              </w:rPr>
            </w:pPr>
            <w:r>
              <w:rPr>
                <w:i/>
              </w:rPr>
              <w:t>с 28</w:t>
            </w:r>
            <w:r w:rsidR="00067864">
              <w:rPr>
                <w:i/>
              </w:rPr>
              <w:t>.05</w:t>
            </w:r>
            <w:r>
              <w:rPr>
                <w:i/>
              </w:rPr>
              <w:t>.2017 по 16.05</w:t>
            </w:r>
            <w:r w:rsidR="00AE18D5" w:rsidRPr="00AE18D5">
              <w:rPr>
                <w:i/>
              </w:rPr>
              <w:t>.2017</w:t>
            </w:r>
          </w:p>
        </w:tc>
      </w:tr>
      <w:tr w:rsidR="00500C38" w:rsidTr="00714027">
        <w:trPr>
          <w:trHeight w:val="338"/>
        </w:trPr>
        <w:tc>
          <w:tcPr>
            <w:tcW w:w="4361" w:type="dxa"/>
            <w:vMerge w:val="restart"/>
          </w:tcPr>
          <w:p w:rsidR="00500C38" w:rsidRDefault="00500C38" w:rsidP="00714027">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rsidR="00500C38" w:rsidRPr="00A53834" w:rsidRDefault="00AE18D5" w:rsidP="00B62623">
            <w:pPr>
              <w:spacing w:before="60" w:after="60"/>
              <w:rPr>
                <w:highlight w:val="yellow"/>
              </w:rPr>
            </w:pPr>
            <w:r w:rsidRPr="00AE18D5">
              <w:rPr>
                <w:i/>
              </w:rPr>
              <w:t xml:space="preserve">г. Мирный РС(Я) ул. Ленина 14 А кб.106 </w:t>
            </w:r>
            <w:r w:rsidR="001476D9">
              <w:rPr>
                <w:i/>
              </w:rPr>
              <w:t xml:space="preserve">17.05.2017 </w:t>
            </w:r>
            <w:r w:rsidRPr="00AE18D5">
              <w:rPr>
                <w:i/>
              </w:rPr>
              <w:t>до 17-00</w:t>
            </w:r>
            <w:r>
              <w:rPr>
                <w:i/>
              </w:rPr>
              <w:t xml:space="preserve"> местного времени.</w:t>
            </w:r>
          </w:p>
        </w:tc>
      </w:tr>
      <w:tr w:rsidR="00714027" w:rsidTr="00714027">
        <w:tc>
          <w:tcPr>
            <w:tcW w:w="4361" w:type="dxa"/>
            <w:vMerge/>
          </w:tcPr>
          <w:p w:rsidR="00714027" w:rsidRDefault="00714027" w:rsidP="00714027">
            <w:pPr>
              <w:pStyle w:val="111"/>
              <w:spacing w:before="0"/>
            </w:pPr>
          </w:p>
        </w:tc>
        <w:tc>
          <w:tcPr>
            <w:tcW w:w="6060" w:type="dxa"/>
          </w:tcPr>
          <w:p w:rsidR="00AE18D5" w:rsidRPr="00C6341D" w:rsidRDefault="00AE18D5" w:rsidP="00AE18D5">
            <w:pPr>
              <w:spacing w:before="60" w:after="60"/>
              <w:rPr>
                <w:i/>
              </w:rPr>
            </w:pPr>
            <w:r w:rsidRPr="00C6341D">
              <w:rPr>
                <w:i/>
              </w:rPr>
              <w:t>Присутствие поставщиков на процедуре вскрытия конвертов невозможна.</w:t>
            </w:r>
          </w:p>
          <w:p w:rsidR="00714027" w:rsidRPr="009368CA" w:rsidRDefault="00714027" w:rsidP="00714027">
            <w:pPr>
              <w:spacing w:before="60" w:after="60"/>
              <w:rPr>
                <w:highlight w:val="yellow"/>
              </w:rPr>
            </w:pPr>
          </w:p>
        </w:tc>
      </w:tr>
      <w:tr w:rsidR="00E30A70" w:rsidTr="00714027">
        <w:trPr>
          <w:trHeight w:val="656"/>
        </w:trPr>
        <w:tc>
          <w:tcPr>
            <w:tcW w:w="4361" w:type="dxa"/>
          </w:tcPr>
          <w:p w:rsidR="00E30A70" w:rsidRDefault="00E30A70" w:rsidP="00714027">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rsidR="00E30A70" w:rsidRDefault="00AE18D5" w:rsidP="001476D9">
            <w:pPr>
              <w:spacing w:before="60" w:after="60"/>
            </w:pPr>
            <w:r w:rsidRPr="00AE18D5">
              <w:rPr>
                <w:i/>
              </w:rPr>
              <w:t xml:space="preserve">г. Мирный РС(Я) ул. Ленина 14 А кб.106, </w:t>
            </w:r>
            <w:r w:rsidR="00D46570">
              <w:rPr>
                <w:i/>
              </w:rPr>
              <w:t>19</w:t>
            </w:r>
            <w:r w:rsidR="001476D9">
              <w:rPr>
                <w:i/>
              </w:rPr>
              <w:t>.05.2017</w:t>
            </w:r>
            <w:r w:rsidRPr="00AE18D5">
              <w:rPr>
                <w:i/>
              </w:rPr>
              <w:t xml:space="preserve"> до 17-00 (местного времени).</w:t>
            </w:r>
          </w:p>
        </w:tc>
      </w:tr>
      <w:tr w:rsidR="00E30A70" w:rsidTr="00714027">
        <w:trPr>
          <w:trHeight w:val="585"/>
        </w:trPr>
        <w:tc>
          <w:tcPr>
            <w:tcW w:w="4361" w:type="dxa"/>
          </w:tcPr>
          <w:p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rsidR="00E30A70" w:rsidRDefault="00AE18D5" w:rsidP="00B62623">
            <w:pPr>
              <w:spacing w:before="60" w:after="60"/>
            </w:pPr>
            <w:r w:rsidRPr="00AE18D5">
              <w:rPr>
                <w:i/>
              </w:rPr>
              <w:t xml:space="preserve">г. Мирный РС(Я) ул. Ленина 14 А кб.106, </w:t>
            </w:r>
            <w:r w:rsidR="001476D9">
              <w:rPr>
                <w:i/>
              </w:rPr>
              <w:t>22.05.2017</w:t>
            </w:r>
            <w:r w:rsidRPr="00AE18D5">
              <w:rPr>
                <w:i/>
              </w:rPr>
              <w:t xml:space="preserve"> до 17-00 (местного времени).</w:t>
            </w:r>
          </w:p>
        </w:tc>
      </w:tr>
      <w:tr w:rsidR="00714027" w:rsidTr="00714027">
        <w:tc>
          <w:tcPr>
            <w:tcW w:w="4361" w:type="dxa"/>
          </w:tcPr>
          <w:p w:rsidR="00714027" w:rsidRDefault="00714027" w:rsidP="00714027">
            <w:pPr>
              <w:pStyle w:val="111"/>
              <w:spacing w:before="0"/>
            </w:pPr>
            <w:bookmarkStart w:id="40" w:name="_Ref446506887"/>
            <w:r>
              <w:t>Срок действия заявки:</w:t>
            </w:r>
            <w:bookmarkEnd w:id="40"/>
          </w:p>
        </w:tc>
        <w:tc>
          <w:tcPr>
            <w:tcW w:w="6060" w:type="dxa"/>
          </w:tcPr>
          <w:p w:rsidR="00714027" w:rsidRPr="009368CA" w:rsidRDefault="00021C15" w:rsidP="00714027">
            <w:pPr>
              <w:spacing w:before="60" w:after="60"/>
              <w:rPr>
                <w:highlight w:val="yellow"/>
              </w:rPr>
            </w:pPr>
            <w:r>
              <w:rPr>
                <w:i/>
              </w:rPr>
              <w:t>не менее чем 15</w:t>
            </w:r>
            <w:r w:rsidR="00FE343B" w:rsidRPr="00FE343B">
              <w:rPr>
                <w:i/>
              </w:rPr>
              <w:t xml:space="preserve"> дней с даты окончания срока подачи заявок.</w:t>
            </w:r>
          </w:p>
        </w:tc>
      </w:tr>
      <w:tr w:rsidR="00517649" w:rsidTr="00714027">
        <w:tc>
          <w:tcPr>
            <w:tcW w:w="4361" w:type="dxa"/>
          </w:tcPr>
          <w:p w:rsidR="00517649" w:rsidRDefault="00517649" w:rsidP="00714027">
            <w:pPr>
              <w:pStyle w:val="111"/>
              <w:spacing w:before="0"/>
            </w:pPr>
            <w:bookmarkStart w:id="41" w:name="_Ref446067050"/>
            <w:r w:rsidRPr="001343A9">
              <w:t>Срок заключения договора:</w:t>
            </w:r>
            <w:bookmarkEnd w:id="41"/>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rsidR="00517649" w:rsidRPr="009368CA" w:rsidRDefault="00FE343B" w:rsidP="005F01C5">
            <w:pPr>
              <w:spacing w:before="60" w:after="60"/>
              <w:rPr>
                <w:highlight w:val="yellow"/>
              </w:rPr>
            </w:pPr>
            <w:r w:rsidRPr="00FE343B">
              <w:t>Рубль.</w:t>
            </w:r>
          </w:p>
        </w:tc>
      </w:tr>
      <w:tr w:rsidR="00714027" w:rsidTr="00714027">
        <w:tc>
          <w:tcPr>
            <w:tcW w:w="4361" w:type="dxa"/>
          </w:tcPr>
          <w:p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rsidR="00714027" w:rsidRPr="006004AD" w:rsidRDefault="00021C15" w:rsidP="00FE343B">
            <w:pPr>
              <w:spacing w:before="60" w:after="60"/>
            </w:pPr>
            <w:r>
              <w:t xml:space="preserve">Вариант1. </w:t>
            </w:r>
            <w:r w:rsidR="00AA1C98">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AB368D">
              <w:t>8.4</w:t>
            </w:r>
            <w:r w:rsidR="00714027">
              <w:fldChar w:fldCharType="end"/>
            </w:r>
          </w:p>
        </w:tc>
      </w:tr>
      <w:tr w:rsidR="00714027" w:rsidTr="00714027">
        <w:tc>
          <w:tcPr>
            <w:tcW w:w="4361" w:type="dxa"/>
          </w:tcPr>
          <w:p w:rsidR="00714027" w:rsidRDefault="00714027" w:rsidP="00714027">
            <w:pPr>
              <w:pStyle w:val="111"/>
              <w:spacing w:before="0"/>
            </w:pPr>
            <w:bookmarkStart w:id="44" w:name="_Ref446067404"/>
            <w:r>
              <w:t>Обеспечение заявки:</w:t>
            </w:r>
            <w:bookmarkEnd w:id="44"/>
          </w:p>
        </w:tc>
        <w:tc>
          <w:tcPr>
            <w:tcW w:w="6060" w:type="dxa"/>
          </w:tcPr>
          <w:p w:rsidR="00714027" w:rsidRDefault="00FE343B" w:rsidP="00714027">
            <w:pPr>
              <w:spacing w:before="60" w:after="60"/>
            </w:pPr>
            <w:r w:rsidRPr="00FE343B">
              <w:rPr>
                <w:i/>
              </w:rPr>
              <w:t>«Не применимо»</w:t>
            </w:r>
          </w:p>
        </w:tc>
      </w:tr>
      <w:tr w:rsidR="00714027" w:rsidTr="00714027">
        <w:tc>
          <w:tcPr>
            <w:tcW w:w="4361" w:type="dxa"/>
          </w:tcPr>
          <w:p w:rsidR="00714027" w:rsidRDefault="00714027" w:rsidP="00714027">
            <w:pPr>
              <w:pStyle w:val="111"/>
              <w:spacing w:before="0"/>
            </w:pPr>
            <w:bookmarkStart w:id="45" w:name="_Ref446069966"/>
            <w:r>
              <w:t xml:space="preserve">Обеспечение исполнения </w:t>
            </w:r>
            <w:r>
              <w:lastRenderedPageBreak/>
              <w:t>договора:</w:t>
            </w:r>
            <w:bookmarkEnd w:id="45"/>
          </w:p>
        </w:tc>
        <w:tc>
          <w:tcPr>
            <w:tcW w:w="6060" w:type="dxa"/>
          </w:tcPr>
          <w:p w:rsidR="00714027" w:rsidRDefault="00FE343B" w:rsidP="00714027">
            <w:pPr>
              <w:spacing w:before="60" w:after="60"/>
            </w:pPr>
            <w:r w:rsidRPr="00FE343B">
              <w:rPr>
                <w:i/>
              </w:rPr>
              <w:lastRenderedPageBreak/>
              <w:t>«Не применимо»</w:t>
            </w:r>
          </w:p>
        </w:tc>
      </w:tr>
      <w:tr w:rsidR="00E30A70" w:rsidTr="00714027">
        <w:tc>
          <w:tcPr>
            <w:tcW w:w="4361" w:type="dxa"/>
          </w:tcPr>
          <w:p w:rsidR="00E30A70" w:rsidRDefault="00E30A70" w:rsidP="00714027">
            <w:pPr>
              <w:pStyle w:val="111"/>
              <w:spacing w:before="0"/>
            </w:pPr>
            <w:bookmarkStart w:id="46" w:name="_Ref446079610"/>
            <w:r>
              <w:lastRenderedPageBreak/>
              <w:t>Специальные требования к участнику (специальная правоспособность):</w:t>
            </w:r>
            <w:bookmarkEnd w:id="46"/>
          </w:p>
        </w:tc>
        <w:tc>
          <w:tcPr>
            <w:tcW w:w="6060" w:type="dxa"/>
          </w:tcPr>
          <w:p w:rsidR="00E30A70" w:rsidRPr="009368CA" w:rsidRDefault="00067864" w:rsidP="00B62623">
            <w:pPr>
              <w:spacing w:before="60" w:after="60"/>
              <w:rPr>
                <w:highlight w:val="yellow"/>
              </w:rPr>
            </w:pPr>
            <w:r w:rsidRPr="00FE343B">
              <w:rPr>
                <w:i/>
              </w:rPr>
              <w:t>«Не применимо»</w:t>
            </w:r>
          </w:p>
        </w:tc>
      </w:tr>
      <w:tr w:rsidR="00E30A70" w:rsidTr="00714027">
        <w:tc>
          <w:tcPr>
            <w:tcW w:w="4361" w:type="dxa"/>
          </w:tcPr>
          <w:p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rsidR="00E30A70" w:rsidRPr="009368CA" w:rsidRDefault="00B57D3B" w:rsidP="00B62623">
            <w:pPr>
              <w:spacing w:before="60" w:after="60"/>
              <w:rPr>
                <w:highlight w:val="yellow"/>
              </w:rPr>
            </w:pPr>
            <w:r w:rsidRPr="00B57D3B">
              <w:rPr>
                <w:i/>
              </w:rPr>
              <w:t>«Не применимо»</w:t>
            </w:r>
          </w:p>
        </w:tc>
      </w:tr>
      <w:tr w:rsidR="00E30A70" w:rsidTr="00D70332">
        <w:trPr>
          <w:trHeight w:val="855"/>
        </w:trPr>
        <w:tc>
          <w:tcPr>
            <w:tcW w:w="4361" w:type="dxa"/>
          </w:tcPr>
          <w:p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rsidR="00E30A70" w:rsidRDefault="00B57D3B" w:rsidP="00B62623">
            <w:pPr>
              <w:spacing w:before="60" w:after="60"/>
              <w:rPr>
                <w:highlight w:val="yellow"/>
              </w:rPr>
            </w:pPr>
            <w:r w:rsidRPr="00B57D3B">
              <w:rPr>
                <w:i/>
              </w:rPr>
              <w:t>Привлечение субподрядчиков / соисполнителей не допускается»</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A55C19" w:rsidRPr="00D70332" w:rsidRDefault="00A55C19" w:rsidP="00B62623">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rsidR="00E30A70" w:rsidRPr="00D70332" w:rsidRDefault="00021C15" w:rsidP="00A55C19">
            <w:pPr>
              <w:pStyle w:val="10"/>
              <w:spacing w:before="60" w:after="60"/>
            </w:pPr>
            <w:r w:rsidRPr="00D70332">
              <w:rPr>
                <w:i/>
              </w:rPr>
              <w:t>должны быть в полном объеме не менее, чем у одного члена коллективного участника (лидера или иного)</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714027" w:rsidRPr="00D70332" w:rsidRDefault="00714027" w:rsidP="00714027">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AB368D">
              <w:t>3.5</w:t>
            </w:r>
            <w:r w:rsidRPr="00D70332">
              <w:fldChar w:fldCharType="end"/>
            </w:r>
            <w:r w:rsidRPr="00D70332">
              <w:t xml:space="preserve">, </w:t>
            </w:r>
            <w:r w:rsidR="00517649" w:rsidRPr="00D70332">
              <w:t xml:space="preserve">раздела </w:t>
            </w:r>
            <w:r w:rsidR="00517649" w:rsidRPr="00D70332">
              <w:fldChar w:fldCharType="begin"/>
            </w:r>
            <w:r w:rsidR="00517649" w:rsidRPr="00D70332">
              <w:instrText xml:space="preserve"> REF _Ref443486335 \r \h </w:instrText>
            </w:r>
            <w:r w:rsidR="00D70332">
              <w:instrText xml:space="preserve"> \* MERGEFORMAT </w:instrText>
            </w:r>
            <w:r w:rsidR="00517649" w:rsidRPr="00D70332">
              <w:fldChar w:fldCharType="separate"/>
            </w:r>
            <w:r w:rsidR="00AB368D">
              <w:t>6</w:t>
            </w:r>
            <w:r w:rsidR="00517649" w:rsidRPr="00D70332">
              <w:fldChar w:fldCharType="end"/>
            </w:r>
            <w:r w:rsidR="00517649" w:rsidRPr="00D70332">
              <w:t xml:space="preserve">, </w:t>
            </w:r>
            <w:r w:rsidRPr="00D70332">
              <w:t>а также иных пунктов настоящей информационной карты (подраздел </w:t>
            </w:r>
            <w:r w:rsidR="00392B8A" w:rsidRPr="00D70332">
              <w:fldChar w:fldCharType="begin"/>
            </w:r>
            <w:r w:rsidR="00392B8A" w:rsidRPr="00D70332">
              <w:instrText xml:space="preserve"> REF _Ref480803100 \r \h </w:instrText>
            </w:r>
            <w:r w:rsidR="00D70332">
              <w:instrText xml:space="preserve"> \* MERGEFORMAT </w:instrText>
            </w:r>
            <w:r w:rsidR="00392B8A" w:rsidRPr="00D70332">
              <w:fldChar w:fldCharType="separate"/>
            </w:r>
            <w:r w:rsidR="00AB368D">
              <w:t>1.2</w:t>
            </w:r>
            <w:r w:rsidR="00392B8A" w:rsidRPr="00D70332">
              <w:fldChar w:fldCharType="end"/>
            </w:r>
            <w:r w:rsidRPr="00D70332">
              <w:t>):</w:t>
            </w:r>
          </w:p>
          <w:p w:rsidR="00FE343B" w:rsidRPr="00D70332" w:rsidRDefault="00FE343B" w:rsidP="00FE343B">
            <w:pPr>
              <w:pStyle w:val="ac"/>
              <w:numPr>
                <w:ilvl w:val="0"/>
                <w:numId w:val="26"/>
              </w:numPr>
              <w:tabs>
                <w:tab w:val="left" w:pos="2111"/>
              </w:tabs>
              <w:spacing w:before="60" w:after="60"/>
            </w:pPr>
            <w:r w:rsidRPr="00D70332">
              <w:t>опись документов заявки в соответствии с требованиями п. 8.1.1;</w:t>
            </w:r>
          </w:p>
          <w:p w:rsidR="00FE343B" w:rsidRPr="00D70332" w:rsidRDefault="00FE343B" w:rsidP="00FE343B">
            <w:pPr>
              <w:pStyle w:val="ac"/>
              <w:numPr>
                <w:ilvl w:val="0"/>
                <w:numId w:val="26"/>
              </w:numPr>
              <w:tabs>
                <w:tab w:val="left" w:pos="2111"/>
              </w:tabs>
              <w:spacing w:before="60" w:after="60"/>
            </w:pPr>
            <w:r w:rsidRPr="00D70332">
              <w:t>заявка в соответствии с требованиями п. 8.2.1;</w:t>
            </w:r>
          </w:p>
          <w:p w:rsidR="00FE343B" w:rsidRPr="00D70332" w:rsidRDefault="00FE343B" w:rsidP="00FE343B">
            <w:pPr>
              <w:pStyle w:val="ac"/>
              <w:numPr>
                <w:ilvl w:val="0"/>
                <w:numId w:val="26"/>
              </w:numPr>
              <w:tabs>
                <w:tab w:val="left" w:pos="2111"/>
              </w:tabs>
              <w:spacing w:before="60" w:after="60"/>
            </w:pPr>
            <w:r w:rsidRPr="00D70332">
              <w:t>коммерческое предложение в соответствии с требованиями п. 8.3.1;</w:t>
            </w:r>
          </w:p>
          <w:p w:rsidR="00FE343B" w:rsidRPr="00D70332" w:rsidRDefault="00FE343B" w:rsidP="00FE343B">
            <w:pPr>
              <w:pStyle w:val="ac"/>
              <w:numPr>
                <w:ilvl w:val="0"/>
                <w:numId w:val="26"/>
              </w:numPr>
              <w:tabs>
                <w:tab w:val="left" w:pos="2111"/>
              </w:tabs>
              <w:spacing w:before="60" w:after="60"/>
            </w:pPr>
            <w:r w:rsidRPr="00D70332">
              <w:t>техническое предложение в соответствии с требованиями п. 8.4.1;</w:t>
            </w:r>
          </w:p>
          <w:p w:rsidR="00FE343B" w:rsidRPr="00D70332" w:rsidRDefault="00FE343B" w:rsidP="00FE343B">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00BA288C" w:rsidRPr="00D70332">
              <w:fldChar w:fldCharType="begin"/>
            </w:r>
            <w:r w:rsidR="00BA288C" w:rsidRPr="00D70332">
              <w:instrText xml:space="preserve"> REF _Ref446086311 \r \h </w:instrText>
            </w:r>
            <w:r w:rsidR="00D70332">
              <w:instrText xml:space="preserve"> \* MERGEFORMAT </w:instrText>
            </w:r>
            <w:r w:rsidR="00BA288C" w:rsidRPr="00D70332">
              <w:fldChar w:fldCharType="separate"/>
            </w:r>
            <w:r w:rsidR="00AB368D">
              <w:t>8.5.1</w:t>
            </w:r>
            <w:r w:rsidR="00BA288C" w:rsidRPr="00D70332">
              <w:fldChar w:fldCharType="end"/>
            </w:r>
            <w:r w:rsidR="00D01DD0" w:rsidRPr="00D70332">
              <w:t xml:space="preserve"> (не применяется)</w:t>
            </w:r>
            <w:r w:rsidRPr="00D70332">
              <w:t>;</w:t>
            </w:r>
          </w:p>
          <w:p w:rsidR="00FE343B" w:rsidRPr="00D70332" w:rsidRDefault="00FE343B" w:rsidP="00FE343B">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rsidR="00FE343B" w:rsidRPr="00D70332" w:rsidRDefault="00FE343B" w:rsidP="00FE343B">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rsidR="00FE343B" w:rsidRPr="00D70332" w:rsidRDefault="00FE343B" w:rsidP="00FE343B">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w:t>
            </w:r>
            <w:r w:rsidRPr="00D70332">
              <w:lastRenderedPageBreak/>
              <w:t>соответствии с требованиями п. 8.8.1 – в случае если сведения о поставщике отсутствуют в реестре МСП);</w:t>
            </w:r>
          </w:p>
          <w:p w:rsidR="00FE343B" w:rsidRPr="00D70332" w:rsidRDefault="00FE343B" w:rsidP="00FE343B">
            <w:pPr>
              <w:pStyle w:val="ac"/>
              <w:numPr>
                <w:ilvl w:val="0"/>
                <w:numId w:val="26"/>
              </w:numPr>
              <w:tabs>
                <w:tab w:val="left" w:pos="2111"/>
              </w:tabs>
              <w:spacing w:before="60" w:after="60"/>
            </w:pPr>
            <w:r w:rsidRPr="00D70332">
              <w:t>справка об опыте в соответствии с требованиями п. 8.9.1;</w:t>
            </w:r>
          </w:p>
          <w:p w:rsidR="00FE343B" w:rsidRPr="00D70332" w:rsidRDefault="00FE343B" w:rsidP="00FE343B">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rsidR="00FE343B" w:rsidRPr="00D70332" w:rsidRDefault="00FE343B" w:rsidP="00FE343B">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rsidR="00FE343B" w:rsidRPr="00D70332" w:rsidRDefault="00FE343B" w:rsidP="00FE343B">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rsidR="00FE343B" w:rsidRPr="00D70332" w:rsidRDefault="00FE343B" w:rsidP="00FE343B">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rsidR="00FE343B" w:rsidRPr="00D70332" w:rsidRDefault="00FE343B" w:rsidP="00FE343B">
            <w:pPr>
              <w:pStyle w:val="ac"/>
              <w:numPr>
                <w:ilvl w:val="0"/>
                <w:numId w:val="26"/>
              </w:numPr>
              <w:tabs>
                <w:tab w:val="left" w:pos="2111"/>
              </w:tabs>
              <w:spacing w:before="60" w:after="60"/>
            </w:pPr>
            <w:r w:rsidRPr="00D70332">
              <w:t>копии учредительных документов;</w:t>
            </w:r>
          </w:p>
          <w:p w:rsidR="00FE343B" w:rsidRPr="00D70332" w:rsidRDefault="00FE343B" w:rsidP="00FE343B">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rsidR="00FE343B" w:rsidRPr="00D70332" w:rsidRDefault="00FE343B" w:rsidP="00FE343B">
            <w:pPr>
              <w:pStyle w:val="ac"/>
              <w:numPr>
                <w:ilvl w:val="0"/>
                <w:numId w:val="26"/>
              </w:numPr>
              <w:tabs>
                <w:tab w:val="left" w:pos="2111"/>
              </w:tabs>
              <w:spacing w:before="60" w:after="60"/>
            </w:pPr>
            <w:r w:rsidRPr="00D70332">
              <w:t>копия свидетельства о постановке на учет в налоговом органе;</w:t>
            </w:r>
          </w:p>
          <w:p w:rsidR="00FE343B" w:rsidRPr="00D70332" w:rsidRDefault="00FE343B" w:rsidP="00FE343B">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rsidR="00067864" w:rsidRPr="00D70332" w:rsidRDefault="00EC4451" w:rsidP="00FE343B">
            <w:pPr>
              <w:pStyle w:val="ac"/>
              <w:numPr>
                <w:ilvl w:val="0"/>
                <w:numId w:val="26"/>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EC4451" w:rsidRPr="00D70332" w:rsidRDefault="00EC4451" w:rsidP="00FE343B">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w:t>
            </w:r>
            <w:r w:rsidRPr="00D70332">
              <w:lastRenderedPageBreak/>
              <w:t>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EC4451" w:rsidRPr="00D70332" w:rsidRDefault="00EC4451" w:rsidP="00FE343B">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rsidR="00EC4451" w:rsidRPr="00D70332" w:rsidRDefault="00EC4451" w:rsidP="00EC4451">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rsidR="00FE343B" w:rsidRPr="00D70332" w:rsidRDefault="00FE343B" w:rsidP="00106EA9">
            <w:pPr>
              <w:pStyle w:val="ac"/>
              <w:tabs>
                <w:tab w:val="left" w:pos="2111"/>
              </w:tabs>
              <w:spacing w:before="60" w:after="60"/>
              <w:ind w:left="0"/>
            </w:pPr>
            <w:r w:rsidRPr="00D70332">
              <w:t>юридические лица – резиденты Российской Фед</w:t>
            </w:r>
            <w:r w:rsidR="00EC4451" w:rsidRPr="00D70332">
              <w:t>ерации в дополнение к пп. 1 - 21</w:t>
            </w:r>
            <w:r w:rsidRPr="00D70332">
              <w:t xml:space="preserve"> поля «Состав документов заявки» включают в состав заявки:</w:t>
            </w:r>
          </w:p>
          <w:p w:rsidR="00FE343B" w:rsidRPr="00D70332" w:rsidRDefault="00FE343B" w:rsidP="00FE343B">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rsidR="00FE343B" w:rsidRPr="00D70332" w:rsidRDefault="00FE343B" w:rsidP="00FE343B">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rsidR="00FE343B" w:rsidRPr="00D70332" w:rsidRDefault="00FE343B" w:rsidP="00FE343B">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w:t>
            </w:r>
            <w:r w:rsidRPr="00D70332">
              <w:lastRenderedPageBreak/>
              <w:t>находящихся на УСН);</w:t>
            </w:r>
          </w:p>
          <w:p w:rsidR="00FE343B" w:rsidRPr="00D70332" w:rsidRDefault="00FE343B" w:rsidP="00FE343B">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rsidR="00FE343B" w:rsidRPr="00D70332" w:rsidRDefault="00FE343B" w:rsidP="00FE343B">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rsidR="00FE343B" w:rsidRPr="00D70332" w:rsidRDefault="00FE343B" w:rsidP="00FE343B">
            <w:pPr>
              <w:pStyle w:val="ac"/>
              <w:numPr>
                <w:ilvl w:val="0"/>
                <w:numId w:val="26"/>
              </w:numPr>
              <w:tabs>
                <w:tab w:val="left" w:pos="2111"/>
              </w:tabs>
              <w:spacing w:before="60" w:after="60"/>
            </w:pPr>
            <w:r w:rsidRPr="00D70332">
              <w:t xml:space="preserve"> справка о кредитных обязательствах; </w:t>
            </w:r>
          </w:p>
          <w:p w:rsidR="00FE343B" w:rsidRPr="00D70332" w:rsidRDefault="00FE343B" w:rsidP="00106EA9">
            <w:pPr>
              <w:pStyle w:val="ac"/>
              <w:tabs>
                <w:tab w:val="left" w:pos="2111"/>
              </w:tabs>
              <w:spacing w:before="60" w:after="60"/>
              <w:ind w:left="34"/>
            </w:pPr>
            <w:r w:rsidRPr="00D70332">
              <w:t>индивидуальные предприниматели или физически</w:t>
            </w:r>
            <w:r w:rsidR="00EC4451" w:rsidRPr="00D70332">
              <w:t>е лица в дополнение к пп. 1 - 21</w:t>
            </w:r>
            <w:r w:rsidRPr="00D70332">
              <w:t xml:space="preserve"> поля «Состав документов заявки» включают в состав заявки:</w:t>
            </w:r>
          </w:p>
          <w:p w:rsidR="00FE343B" w:rsidRPr="00D70332" w:rsidRDefault="00FE343B" w:rsidP="00FE343B">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FE343B" w:rsidRPr="00D70332" w:rsidRDefault="00FE343B" w:rsidP="00FE343B">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rsidR="00FE343B" w:rsidRPr="00D70332" w:rsidRDefault="00FE343B" w:rsidP="00FE343B">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rsidR="00FE343B" w:rsidRPr="00D70332" w:rsidRDefault="00FE343B" w:rsidP="00106EA9">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w:t>
            </w:r>
            <w:r w:rsidR="00EC4451" w:rsidRPr="00D70332">
              <w:t>о лица в дополнение к пп. 1 - 21</w:t>
            </w:r>
            <w:r w:rsidRPr="00D70332">
              <w:t xml:space="preserve"> поля «Состав документов заявки» в состав заявки включаются:</w:t>
            </w:r>
          </w:p>
          <w:p w:rsidR="00FE343B" w:rsidRPr="00D70332" w:rsidRDefault="00FE343B" w:rsidP="00FE343B">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rsidR="00FE343B" w:rsidRPr="00D70332" w:rsidRDefault="00FE343B" w:rsidP="00FE343B">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rsidR="00FE343B" w:rsidRPr="00D70332" w:rsidRDefault="00FE343B" w:rsidP="00FE343B">
            <w:pPr>
              <w:pStyle w:val="ac"/>
              <w:numPr>
                <w:ilvl w:val="0"/>
                <w:numId w:val="26"/>
              </w:numPr>
              <w:tabs>
                <w:tab w:val="left" w:pos="2111"/>
              </w:tabs>
              <w:spacing w:before="60" w:after="60"/>
            </w:pPr>
            <w:r w:rsidRPr="00D70332">
              <w:lastRenderedPageBreak/>
              <w:t>копии документов, подтверждающие полномочия руководителя участника, а также при необходимости доверенность (п. 3.5.7);</w:t>
            </w:r>
          </w:p>
          <w:p w:rsidR="00FE343B" w:rsidRPr="00D70332" w:rsidRDefault="00FE343B" w:rsidP="00FE343B">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rsidR="00714027" w:rsidRPr="00D70332" w:rsidRDefault="00FE343B" w:rsidP="00EC4451">
            <w:pPr>
              <w:pStyle w:val="ac"/>
              <w:numPr>
                <w:ilvl w:val="0"/>
                <w:numId w:val="26"/>
              </w:numPr>
              <w:tabs>
                <w:tab w:val="left" w:pos="2111"/>
              </w:tabs>
              <w:spacing w:before="60" w:after="60"/>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rsidTr="00714027">
        <w:tc>
          <w:tcPr>
            <w:tcW w:w="4361" w:type="dxa"/>
          </w:tcPr>
          <w:p w:rsidR="00714027" w:rsidRDefault="00714027" w:rsidP="00714027">
            <w:pPr>
              <w:pStyle w:val="111"/>
              <w:spacing w:before="0"/>
            </w:pPr>
            <w:bookmarkStart w:id="51" w:name="_Ref446078691"/>
            <w:r w:rsidRPr="00D70332">
              <w:lastRenderedPageBreak/>
              <w:t>Требования к копиям заявки:</w:t>
            </w:r>
            <w:bookmarkEnd w:id="51"/>
          </w:p>
        </w:tc>
        <w:tc>
          <w:tcPr>
            <w:tcW w:w="6060" w:type="dxa"/>
          </w:tcPr>
          <w:p w:rsidR="00714027" w:rsidRDefault="00D70332" w:rsidP="0045377D">
            <w:pPr>
              <w:spacing w:before="60" w:after="60"/>
              <w:rPr>
                <w:highlight w:val="yellow"/>
              </w:rPr>
            </w:pPr>
            <w:r w:rsidRPr="00D70332">
              <w:rPr>
                <w:i/>
              </w:rPr>
              <w:t>«Предоставление копий заявки не требуется»</w:t>
            </w:r>
          </w:p>
        </w:tc>
      </w:tr>
      <w:tr w:rsidR="00A72581" w:rsidTr="00714027">
        <w:tc>
          <w:tcPr>
            <w:tcW w:w="4361" w:type="dxa"/>
          </w:tcPr>
          <w:p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rsidR="00B57D3B" w:rsidRPr="00B57D3B" w:rsidRDefault="00B57D3B" w:rsidP="00B57D3B">
            <w:pPr>
              <w:pStyle w:val="111"/>
              <w:numPr>
                <w:ilvl w:val="0"/>
                <w:numId w:val="0"/>
              </w:numPr>
              <w:ind w:left="1134" w:hanging="1134"/>
            </w:pPr>
            <w:r w:rsidRPr="00B57D3B">
              <w:t>Критерии оценки:</w:t>
            </w:r>
          </w:p>
          <w:p w:rsidR="00B57D3B" w:rsidRPr="00B57D3B" w:rsidRDefault="00B57D3B" w:rsidP="00B57D3B">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rsidR="00B57D3B" w:rsidRPr="00B57D3B" w:rsidRDefault="00B57D3B" w:rsidP="00B57D3B">
            <w:pPr>
              <w:pStyle w:val="111"/>
              <w:numPr>
                <w:ilvl w:val="0"/>
                <w:numId w:val="0"/>
              </w:numPr>
              <w:ind w:left="34"/>
            </w:pPr>
            <w:r w:rsidRPr="00B57D3B">
              <w:t>Порядок оценки и сопоставления по критериям:</w:t>
            </w:r>
          </w:p>
          <w:p w:rsidR="00B57D3B" w:rsidRPr="00B57D3B" w:rsidRDefault="00B57D3B" w:rsidP="00B57D3B">
            <w:pPr>
              <w:pStyle w:val="111"/>
              <w:numPr>
                <w:ilvl w:val="0"/>
                <w:numId w:val="0"/>
              </w:numPr>
              <w:ind w:left="34"/>
            </w:pPr>
            <w:r w:rsidRPr="00B57D3B">
              <w:t>100 бальная система оценок.</w:t>
            </w:r>
          </w:p>
          <w:p w:rsidR="00106EA9" w:rsidRDefault="00B57D3B" w:rsidP="00106EA9">
            <w:pPr>
              <w:pStyle w:val="10"/>
              <w:tabs>
                <w:tab w:val="clear" w:pos="567"/>
                <w:tab w:val="num" w:pos="317"/>
              </w:tabs>
            </w:pPr>
            <w:r w:rsidRPr="00B57D3B">
              <w:t>Цена:</w:t>
            </w:r>
          </w:p>
          <w:p w:rsidR="00B57D3B" w:rsidRPr="00B57D3B" w:rsidRDefault="00106EA9" w:rsidP="00106EA9">
            <w:pPr>
              <w:pStyle w:val="10"/>
              <w:numPr>
                <w:ilvl w:val="0"/>
                <w:numId w:val="0"/>
              </w:numPr>
              <w:ind w:left="34"/>
            </w:pPr>
            <w:r>
              <w:t>- Ниже всех участников</w:t>
            </w:r>
            <w:r w:rsidR="00B57D3B" w:rsidRPr="00B57D3B">
              <w:t xml:space="preserve"> – 50 баллов;</w:t>
            </w:r>
          </w:p>
          <w:p w:rsidR="00B57D3B" w:rsidRPr="00B57D3B" w:rsidRDefault="00B57D3B" w:rsidP="00B57D3B">
            <w:pPr>
              <w:pStyle w:val="111"/>
              <w:numPr>
                <w:ilvl w:val="0"/>
                <w:numId w:val="0"/>
              </w:numPr>
              <w:ind w:left="34"/>
            </w:pPr>
            <w:r w:rsidRPr="00B57D3B">
              <w:t>2) Срок поставки:</w:t>
            </w:r>
          </w:p>
          <w:p w:rsidR="005B3A74" w:rsidRDefault="00B57D3B" w:rsidP="00B57D3B">
            <w:pPr>
              <w:pStyle w:val="111"/>
              <w:numPr>
                <w:ilvl w:val="0"/>
                <w:numId w:val="0"/>
              </w:numPr>
              <w:ind w:left="34"/>
            </w:pPr>
            <w:r w:rsidRPr="00B57D3B">
              <w:t xml:space="preserve">– </w:t>
            </w:r>
            <w:r w:rsidR="00106EA9">
              <w:t>до 25.05</w:t>
            </w:r>
            <w:r w:rsidR="005B3A74">
              <w:t>.2017 - 4</w:t>
            </w:r>
            <w:r w:rsidRPr="00B57D3B">
              <w:t>0 балла</w:t>
            </w:r>
            <w:r w:rsidR="005B3A74">
              <w:t>;</w:t>
            </w:r>
          </w:p>
          <w:p w:rsidR="00B57D3B" w:rsidRPr="00B57D3B" w:rsidRDefault="00B57D3B" w:rsidP="00B57D3B">
            <w:pPr>
              <w:pStyle w:val="111"/>
              <w:numPr>
                <w:ilvl w:val="0"/>
                <w:numId w:val="0"/>
              </w:numPr>
              <w:ind w:left="34"/>
            </w:pPr>
            <w:r w:rsidRPr="00B57D3B">
              <w:t xml:space="preserve">– </w:t>
            </w:r>
            <w:r w:rsidR="005B3A74">
              <w:t>до</w:t>
            </w:r>
            <w:r w:rsidR="00106EA9">
              <w:t xml:space="preserve"> 31</w:t>
            </w:r>
            <w:r w:rsidR="005B3A74">
              <w:t>.</w:t>
            </w:r>
            <w:r w:rsidR="00106EA9">
              <w:t>05</w:t>
            </w:r>
            <w:r w:rsidR="005B3A74">
              <w:t xml:space="preserve">.2017 </w:t>
            </w:r>
            <w:r w:rsidR="00106EA9">
              <w:t>- 30 баллов;</w:t>
            </w:r>
            <w:r w:rsidRPr="00B57D3B">
              <w:t xml:space="preserve"> </w:t>
            </w:r>
          </w:p>
          <w:p w:rsidR="00A72581" w:rsidRPr="00F92C3F" w:rsidRDefault="00106EA9" w:rsidP="00106EA9">
            <w:pPr>
              <w:pStyle w:val="111"/>
              <w:numPr>
                <w:ilvl w:val="0"/>
                <w:numId w:val="0"/>
              </w:numPr>
              <w:ind w:left="34"/>
              <w:rPr>
                <w:highlight w:val="yellow"/>
              </w:rPr>
            </w:pPr>
            <w:r w:rsidRPr="00B57D3B">
              <w:t>–</w:t>
            </w:r>
            <w:r>
              <w:t xml:space="preserve"> до 05.06.2017 - 10 </w:t>
            </w:r>
            <w:r w:rsidR="00B57D3B" w:rsidRPr="00B57D3B">
              <w:t>балл</w:t>
            </w:r>
            <w:r>
              <w:t>ов.</w:t>
            </w:r>
          </w:p>
        </w:tc>
      </w:tr>
      <w:tr w:rsidR="00714027" w:rsidTr="00714027">
        <w:tc>
          <w:tcPr>
            <w:tcW w:w="4361" w:type="dxa"/>
            <w:vMerge w:val="restart"/>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714027" w:rsidRDefault="00106EA9">
            <w:pPr>
              <w:spacing w:before="60" w:after="60"/>
            </w:pPr>
            <w:r w:rsidRPr="004B359B">
              <w:t>Возможность изменения отдельных норм проекта договора</w:t>
            </w:r>
            <w:r w:rsidRPr="00BC1812">
              <w:t>:</w:t>
            </w:r>
            <w:r w:rsidRPr="00BC1812">
              <w:rPr>
                <w:i/>
              </w:rPr>
              <w:t xml:space="preserve"> «Не применимо»</w:t>
            </w:r>
          </w:p>
        </w:tc>
      </w:tr>
      <w:tr w:rsidR="00714027" w:rsidTr="00714027">
        <w:tc>
          <w:tcPr>
            <w:tcW w:w="4361" w:type="dxa"/>
            <w:vMerge/>
          </w:tcPr>
          <w:p w:rsidR="00714027" w:rsidRDefault="00714027" w:rsidP="00714027">
            <w:pPr>
              <w:pStyle w:val="111"/>
              <w:spacing w:before="0"/>
            </w:pPr>
          </w:p>
        </w:tc>
        <w:tc>
          <w:tcPr>
            <w:tcW w:w="6060" w:type="dxa"/>
          </w:tcPr>
          <w:p w:rsidR="00714027" w:rsidRPr="009368CA" w:rsidRDefault="00106EA9">
            <w:pPr>
              <w:spacing w:before="60" w:after="60"/>
              <w:rPr>
                <w:highlight w:val="yellow"/>
              </w:rPr>
            </w:pPr>
            <w:r>
              <w:t>Возможность добровольного уменьшения или отказ от аванса по договору</w:t>
            </w:r>
            <w:r w:rsidRPr="00BC1812">
              <w:t xml:space="preserve">: </w:t>
            </w:r>
            <w:r w:rsidRPr="00BC1812">
              <w:rPr>
                <w:i/>
              </w:rPr>
              <w:t>«Не применимо»</w:t>
            </w: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714027" w:rsidRPr="009368CA" w:rsidRDefault="008E10B9" w:rsidP="00714027">
            <w:pPr>
              <w:spacing w:before="60" w:after="60"/>
              <w:rPr>
                <w:highlight w:val="yellow"/>
              </w:rPr>
            </w:pPr>
            <w:r w:rsidRPr="008E10B9">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rsidR="008B675D" w:rsidRPr="00CC0CE1" w:rsidRDefault="00714027" w:rsidP="00CC0CE1">
      <w:pPr>
        <w:pStyle w:val="1"/>
      </w:pPr>
      <w:bookmarkStart w:id="55" w:name="_Ref443486646"/>
      <w:r w:rsidRPr="00CC0CE1">
        <w:br w:type="page"/>
      </w:r>
      <w:bookmarkStart w:id="56" w:name="_Ref446001962"/>
      <w:bookmarkStart w:id="57" w:name="_Toc467849766"/>
      <w:bookmarkStart w:id="58" w:name="_Ref464052626"/>
      <w:bookmarkStart w:id="59" w:name="_Ref464057090"/>
      <w:r w:rsidR="008B675D" w:rsidRPr="00CC0CE1">
        <w:lastRenderedPageBreak/>
        <w:t>Общие положения</w:t>
      </w:r>
      <w:bookmarkEnd w:id="56"/>
      <w:bookmarkEnd w:id="57"/>
    </w:p>
    <w:p w:rsidR="008B675D" w:rsidRPr="008B675D" w:rsidRDefault="008B675D" w:rsidP="008B675D">
      <w:pPr>
        <w:keepNext/>
        <w:numPr>
          <w:ilvl w:val="1"/>
          <w:numId w:val="33"/>
        </w:numPr>
        <w:spacing w:before="240"/>
        <w:outlineLvl w:val="2"/>
        <w:rPr>
          <w:b/>
        </w:rPr>
      </w:pPr>
      <w:bookmarkStart w:id="60" w:name="_Toc467849767"/>
      <w:r w:rsidRPr="008B675D">
        <w:rPr>
          <w:b/>
        </w:rPr>
        <w:t>Общие сведения о процедуре закупки</w:t>
      </w:r>
      <w:bookmarkEnd w:id="60"/>
    </w:p>
    <w:p w:rsidR="008B675D" w:rsidRPr="008B675D" w:rsidRDefault="008B675D" w:rsidP="008B675D">
      <w:pPr>
        <w:numPr>
          <w:ilvl w:val="2"/>
          <w:numId w:val="33"/>
        </w:numPr>
        <w:outlineLvl w:val="3"/>
      </w:pPr>
      <w:r w:rsidRPr="008B675D">
        <w:t xml:space="preserve">Заказчик, указанный в </w:t>
      </w:r>
      <w:r w:rsidRPr="008B675D">
        <w:fldChar w:fldCharType="begin"/>
      </w:r>
      <w:r w:rsidRPr="008B675D">
        <w:instrText xml:space="preserve"> REF _Ref443392224 \r \h  \* MERGEFORMAT </w:instrText>
      </w:r>
      <w:r w:rsidRPr="008B675D">
        <w:fldChar w:fldCharType="separate"/>
      </w:r>
      <w:r w:rsidR="00AB368D">
        <w:t>1.2.5</w:t>
      </w:r>
      <w:r w:rsidRPr="008B675D">
        <w:fldChar w:fldCharType="end"/>
      </w:r>
      <w:r w:rsidRPr="008B675D">
        <w:t xml:space="preserve"> информационной карты или организатор закупки, в случае привлечения организатора закупки, указанный в п. </w:t>
      </w:r>
      <w:r w:rsidRPr="008B675D">
        <w:fldChar w:fldCharType="begin"/>
      </w:r>
      <w:r w:rsidRPr="008B675D">
        <w:instrText xml:space="preserve"> REF _Ref446065368 \r \h  \* MERGEFORMAT </w:instrText>
      </w:r>
      <w:r w:rsidRPr="008B675D">
        <w:fldChar w:fldCharType="separate"/>
      </w:r>
      <w:r w:rsidR="00AB368D">
        <w:t>1.2.6</w:t>
      </w:r>
      <w:r w:rsidRPr="008B675D">
        <w:fldChar w:fldCharType="end"/>
      </w:r>
      <w:r w:rsidRPr="008B675D">
        <w:t xml:space="preserve"> информационной карты, приглашает к участию в процедуре закупки на право заключения договора, предмет которого указан в п. </w:t>
      </w:r>
      <w:r w:rsidRPr="008B675D">
        <w:fldChar w:fldCharType="begin"/>
      </w:r>
      <w:r w:rsidRPr="008B675D">
        <w:instrText xml:space="preserve"> REF _Ref467753511 \r \h </w:instrText>
      </w:r>
      <w:r w:rsidRPr="008B675D">
        <w:fldChar w:fldCharType="separate"/>
      </w:r>
      <w:r w:rsidR="00AB368D">
        <w:t>1.2.1</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Здесь и далее, если не оговорено иное, ссылки на разделы, пункты, подпункты означают ссылки на настоящую документацию о закупке.</w:t>
      </w:r>
    </w:p>
    <w:p w:rsidR="008B675D" w:rsidRPr="008B675D" w:rsidRDefault="008B675D" w:rsidP="008B675D">
      <w:pPr>
        <w:numPr>
          <w:ilvl w:val="2"/>
          <w:numId w:val="33"/>
        </w:numPr>
        <w:outlineLvl w:val="3"/>
      </w:pPr>
      <w:r w:rsidRPr="008B675D">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8B675D" w:rsidRPr="008B675D" w:rsidRDefault="008B675D" w:rsidP="008B675D">
      <w:pPr>
        <w:numPr>
          <w:ilvl w:val="2"/>
          <w:numId w:val="33"/>
        </w:numPr>
        <w:outlineLvl w:val="3"/>
      </w:pPr>
      <w:r w:rsidRPr="008B675D">
        <w:t>Официальным языком документации о закупке является русский язык.</w:t>
      </w:r>
    </w:p>
    <w:p w:rsidR="008B675D" w:rsidRPr="008B675D" w:rsidRDefault="008B675D" w:rsidP="008B675D">
      <w:pPr>
        <w:numPr>
          <w:ilvl w:val="2"/>
          <w:numId w:val="33"/>
        </w:numPr>
        <w:outlineLvl w:val="3"/>
      </w:pPr>
      <w:r w:rsidRPr="008B675D">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 </w:t>
      </w:r>
      <w:r w:rsidRPr="008B675D">
        <w:fldChar w:fldCharType="begin"/>
      </w:r>
      <w:r w:rsidRPr="008B675D">
        <w:instrText xml:space="preserve"> REF _Ref443486534 \r \h  \* MERGEFORMAT </w:instrText>
      </w:r>
      <w:r w:rsidRPr="008B675D">
        <w:fldChar w:fldCharType="separate"/>
      </w:r>
      <w:r w:rsidR="00AB368D">
        <w:t>1</w:t>
      </w:r>
      <w:r w:rsidRPr="008B675D">
        <w:fldChar w:fldCharType="end"/>
      </w:r>
      <w:r w:rsidRPr="008B675D">
        <w:t xml:space="preserve"> (информационная карта).</w:t>
      </w:r>
    </w:p>
    <w:p w:rsidR="008B675D" w:rsidRPr="008B675D" w:rsidRDefault="008B675D" w:rsidP="008B675D">
      <w:pPr>
        <w:numPr>
          <w:ilvl w:val="2"/>
          <w:numId w:val="33"/>
        </w:numPr>
        <w:outlineLvl w:val="3"/>
      </w:pPr>
      <w:r w:rsidRPr="008B675D">
        <w:t>Порядок проведения процедуры закупки и участия в ней, а также инструкции по подготовке заявок, приведены в разделе </w:t>
      </w:r>
      <w:r w:rsidRPr="008B675D">
        <w:fldChar w:fldCharType="begin"/>
      </w:r>
      <w:r w:rsidRPr="008B675D">
        <w:instrText xml:space="preserve"> REF _Ref443486102 \r \h  \* MERGEFORMAT </w:instrText>
      </w:r>
      <w:r w:rsidRPr="008B675D">
        <w:fldChar w:fldCharType="separate"/>
      </w:r>
      <w:r w:rsidR="00AB368D">
        <w:t>3</w:t>
      </w:r>
      <w:r w:rsidRPr="008B675D">
        <w:fldChar w:fldCharType="end"/>
      </w:r>
      <w:r w:rsidRPr="008B675D">
        <w:t>.</w:t>
      </w:r>
    </w:p>
    <w:p w:rsidR="008B675D" w:rsidRPr="008B675D" w:rsidRDefault="008B675D" w:rsidP="008B675D">
      <w:pPr>
        <w:numPr>
          <w:ilvl w:val="2"/>
          <w:numId w:val="33"/>
        </w:numPr>
        <w:outlineLvl w:val="3"/>
      </w:pPr>
      <w:r w:rsidRPr="008B675D">
        <w:t>Порядок заключения договора приведен в разделе </w:t>
      </w:r>
      <w:r w:rsidRPr="008B675D">
        <w:fldChar w:fldCharType="begin"/>
      </w:r>
      <w:r w:rsidRPr="008B675D">
        <w:instrText xml:space="preserve"> REF _Ref443486170 \r \h  \* MERGEFORMAT </w:instrText>
      </w:r>
      <w:r w:rsidRPr="008B675D">
        <w:fldChar w:fldCharType="separate"/>
      </w:r>
      <w:r w:rsidR="00AB368D">
        <w:t>4</w:t>
      </w:r>
      <w:r w:rsidRPr="008B675D">
        <w:fldChar w:fldCharType="end"/>
      </w:r>
      <w:r w:rsidRPr="008B675D">
        <w:t>.</w:t>
      </w:r>
    </w:p>
    <w:p w:rsidR="008B675D" w:rsidRPr="008B675D" w:rsidRDefault="008B675D" w:rsidP="008B675D">
      <w:pPr>
        <w:numPr>
          <w:ilvl w:val="2"/>
          <w:numId w:val="33"/>
        </w:numPr>
        <w:outlineLvl w:val="3"/>
      </w:pPr>
      <w:r w:rsidRPr="008B675D">
        <w:t>Порядок применения дополнительных элементов процедуры закупки приведен в разделе </w:t>
      </w:r>
      <w:r w:rsidRPr="008B675D">
        <w:fldChar w:fldCharType="begin"/>
      </w:r>
      <w:r w:rsidRPr="008B675D">
        <w:instrText xml:space="preserve"> REF _Ref443486258 \r \h  \* MERGEFORMAT </w:instrText>
      </w:r>
      <w:r w:rsidRPr="008B675D">
        <w:fldChar w:fldCharType="separate"/>
      </w:r>
      <w:r w:rsidR="00AB368D">
        <w:t>5</w:t>
      </w:r>
      <w:r w:rsidRPr="008B675D">
        <w:fldChar w:fldCharType="end"/>
      </w:r>
      <w:r w:rsidRPr="008B675D">
        <w:t>.</w:t>
      </w:r>
    </w:p>
    <w:p w:rsidR="008B675D" w:rsidRPr="008B675D" w:rsidRDefault="008B675D" w:rsidP="008B675D">
      <w:pPr>
        <w:numPr>
          <w:ilvl w:val="2"/>
          <w:numId w:val="33"/>
        </w:numPr>
        <w:outlineLvl w:val="3"/>
      </w:pPr>
      <w:r w:rsidRPr="008B675D">
        <w:t>Требования к участникам и документам, подтверждающим соответствие установленным требованиям, приведены в разделе </w:t>
      </w:r>
      <w:r w:rsidRPr="008B675D">
        <w:fldChar w:fldCharType="begin"/>
      </w:r>
      <w:r w:rsidRPr="008B675D">
        <w:instrText xml:space="preserve"> REF _Ref443486335 \r \h  \* MERGEFORMAT </w:instrText>
      </w:r>
      <w:r w:rsidRPr="008B675D">
        <w:fldChar w:fldCharType="separate"/>
      </w:r>
      <w:r w:rsidR="00AB368D">
        <w:t>6</w:t>
      </w:r>
      <w:r w:rsidRPr="008B675D">
        <w:fldChar w:fldCharType="end"/>
      </w:r>
      <w:r w:rsidRPr="008B675D">
        <w:t>. Также в разделе </w:t>
      </w:r>
      <w:r w:rsidRPr="008B675D">
        <w:fldChar w:fldCharType="begin"/>
      </w:r>
      <w:r w:rsidRPr="008B675D">
        <w:instrText xml:space="preserve"> REF _Ref443486335 \r \h  \* MERGEFORMAT </w:instrText>
      </w:r>
      <w:r w:rsidRPr="008B675D">
        <w:fldChar w:fldCharType="separate"/>
      </w:r>
      <w:r w:rsidR="00AB368D">
        <w:t>6</w:t>
      </w:r>
      <w:r w:rsidRPr="008B675D">
        <w:fldChar w:fldCharType="end"/>
      </w:r>
      <w:r w:rsidRPr="008B675D">
        <w:t xml:space="preserve"> приведены условия участия коллективных участников, условия участия с привлечением субподрядчиков/соисполнителей, особенности участия субъектов МСП.</w:t>
      </w:r>
    </w:p>
    <w:p w:rsidR="008B675D" w:rsidRPr="008B675D" w:rsidRDefault="008B675D" w:rsidP="008B675D">
      <w:pPr>
        <w:numPr>
          <w:ilvl w:val="2"/>
          <w:numId w:val="33"/>
        </w:numPr>
        <w:outlineLvl w:val="3"/>
      </w:pPr>
      <w:r w:rsidRPr="008B675D">
        <w:t xml:space="preserve">Порядок применения приоритета приведен в разделе </w:t>
      </w:r>
      <w:r w:rsidRPr="008B675D">
        <w:fldChar w:fldCharType="begin"/>
      </w:r>
      <w:r w:rsidRPr="008B675D">
        <w:instrText xml:space="preserve"> REF _Ref464048900 \r \h  \* MERGEFORMAT </w:instrText>
      </w:r>
      <w:r w:rsidRPr="008B675D">
        <w:fldChar w:fldCharType="separate"/>
      </w:r>
      <w:r w:rsidR="00AB368D">
        <w:t>7</w:t>
      </w:r>
      <w:r w:rsidRPr="008B675D">
        <w:fldChar w:fldCharType="end"/>
      </w:r>
      <w:r w:rsidRPr="008B675D">
        <w:t>.</w:t>
      </w:r>
    </w:p>
    <w:p w:rsidR="008B675D" w:rsidRPr="008B675D" w:rsidRDefault="008B675D" w:rsidP="008B675D">
      <w:pPr>
        <w:numPr>
          <w:ilvl w:val="2"/>
          <w:numId w:val="33"/>
        </w:numPr>
        <w:outlineLvl w:val="3"/>
      </w:pPr>
      <w:r w:rsidRPr="008B675D">
        <w:t>Образцы форм документов, которые необходимо подготовить и включить в состав заявки, приведены в разделе </w:t>
      </w:r>
      <w:r w:rsidRPr="008B675D">
        <w:fldChar w:fldCharType="begin"/>
      </w:r>
      <w:r w:rsidRPr="008B675D">
        <w:instrText xml:space="preserve"> REF _Ref465512934 \r \h </w:instrText>
      </w:r>
      <w:r w:rsidRPr="008B675D">
        <w:fldChar w:fldCharType="separate"/>
      </w:r>
      <w:r w:rsidR="00AB368D">
        <w:t>8</w:t>
      </w:r>
      <w:r w:rsidRPr="008B675D">
        <w:fldChar w:fldCharType="end"/>
      </w:r>
      <w:r w:rsidRPr="008B675D">
        <w:t>.</w:t>
      </w:r>
    </w:p>
    <w:p w:rsidR="008B675D" w:rsidRPr="008B675D" w:rsidRDefault="008B675D" w:rsidP="008B675D">
      <w:pPr>
        <w:numPr>
          <w:ilvl w:val="2"/>
          <w:numId w:val="35"/>
        </w:numPr>
        <w:outlineLvl w:val="3"/>
      </w:pPr>
      <w:r w:rsidRPr="008B675D">
        <w:t>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приведены в подразделах </w:t>
      </w:r>
      <w:r w:rsidRPr="008B675D">
        <w:fldChar w:fldCharType="begin"/>
      </w:r>
      <w:r w:rsidRPr="008B675D">
        <w:instrText xml:space="preserve"> REF _Ref443485882 \r \h </w:instrText>
      </w:r>
      <w:r w:rsidRPr="008B675D">
        <w:fldChar w:fldCharType="separate"/>
      </w:r>
      <w:r w:rsidR="00AB368D">
        <w:t>9.1</w:t>
      </w:r>
      <w:r w:rsidRPr="008B675D">
        <w:fldChar w:fldCharType="end"/>
      </w:r>
      <w:r w:rsidRPr="008B675D">
        <w:t xml:space="preserve"> и </w:t>
      </w:r>
      <w:r w:rsidRPr="008B675D">
        <w:fldChar w:fldCharType="begin"/>
      </w:r>
      <w:r w:rsidRPr="008B675D">
        <w:instrText xml:space="preserve"> REF _Ref467586016 \r \h </w:instrText>
      </w:r>
      <w:r w:rsidRPr="008B675D">
        <w:fldChar w:fldCharType="separate"/>
      </w:r>
      <w:r w:rsidR="00AB368D">
        <w:t>0</w:t>
      </w:r>
      <w:r w:rsidRPr="008B675D">
        <w:fldChar w:fldCharType="end"/>
      </w:r>
      <w:r w:rsidRPr="008B675D">
        <w:t>.</w:t>
      </w:r>
    </w:p>
    <w:p w:rsidR="008B675D" w:rsidRPr="008B675D" w:rsidRDefault="008B675D" w:rsidP="008B675D">
      <w:pPr>
        <w:numPr>
          <w:ilvl w:val="2"/>
          <w:numId w:val="35"/>
        </w:numPr>
        <w:outlineLvl w:val="3"/>
      </w:pPr>
      <w:r w:rsidRPr="008B675D">
        <w:t xml:space="preserve">Сведения о начальной (максимальной) цене единицы товара, работы, услуги приведены в подразделе </w:t>
      </w:r>
      <w:r w:rsidRPr="008B675D">
        <w:fldChar w:fldCharType="begin"/>
      </w:r>
      <w:r w:rsidRPr="008B675D">
        <w:instrText xml:space="preserve"> REF _Ref467578460 \r \h </w:instrText>
      </w:r>
      <w:r w:rsidRPr="008B675D">
        <w:fldChar w:fldCharType="separate"/>
      </w:r>
      <w:r w:rsidR="00AB368D">
        <w:t>0</w:t>
      </w:r>
      <w:r w:rsidRPr="008B675D">
        <w:fldChar w:fldCharType="end"/>
      </w:r>
      <w:r w:rsidRPr="008B675D">
        <w:t>.</w:t>
      </w:r>
    </w:p>
    <w:p w:rsidR="008B675D" w:rsidRPr="008B675D" w:rsidRDefault="008B675D" w:rsidP="008B675D">
      <w:pPr>
        <w:numPr>
          <w:ilvl w:val="2"/>
          <w:numId w:val="33"/>
        </w:numPr>
        <w:outlineLvl w:val="3"/>
      </w:pPr>
      <w:r w:rsidRPr="008B675D">
        <w:lastRenderedPageBreak/>
        <w:t>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8B675D" w:rsidRPr="008B675D" w:rsidRDefault="008B675D" w:rsidP="008B675D">
      <w:pPr>
        <w:keepNext/>
        <w:numPr>
          <w:ilvl w:val="1"/>
          <w:numId w:val="33"/>
        </w:numPr>
        <w:spacing w:before="240"/>
        <w:outlineLvl w:val="2"/>
        <w:rPr>
          <w:b/>
        </w:rPr>
      </w:pPr>
      <w:bookmarkStart w:id="61" w:name="_Toc467849768"/>
      <w:r w:rsidRPr="008B675D">
        <w:rPr>
          <w:b/>
        </w:rPr>
        <w:t>Правовой статус процедуры закупки</w:t>
      </w:r>
      <w:bookmarkEnd w:id="61"/>
    </w:p>
    <w:p w:rsidR="008B675D" w:rsidRPr="008B675D" w:rsidRDefault="008B675D" w:rsidP="008B675D">
      <w:pPr>
        <w:numPr>
          <w:ilvl w:val="2"/>
          <w:numId w:val="33"/>
        </w:numPr>
        <w:outlineLvl w:val="3"/>
      </w:pPr>
      <w:r w:rsidRPr="008B675D">
        <w:t>Положением о закупке (в редакции, действующей на дату официального размещения извещения, документации о закупке).</w:t>
      </w:r>
    </w:p>
    <w:p w:rsidR="008B675D" w:rsidRPr="008B675D" w:rsidRDefault="008B675D" w:rsidP="008B675D">
      <w:pPr>
        <w:numPr>
          <w:ilvl w:val="2"/>
          <w:numId w:val="33"/>
        </w:numPr>
        <w:outlineLvl w:val="3"/>
      </w:pPr>
      <w:r w:rsidRPr="008B675D">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8B675D" w:rsidRPr="008B675D" w:rsidRDefault="008B675D" w:rsidP="008B675D">
      <w:pPr>
        <w:numPr>
          <w:ilvl w:val="2"/>
          <w:numId w:val="33"/>
        </w:numPr>
        <w:outlineLvl w:val="3"/>
      </w:pPr>
      <w:r w:rsidRPr="008B675D">
        <w:t>Заключенный по результатам закупки договор фиксирует все достигнутые сторонами договоренности.</w:t>
      </w:r>
    </w:p>
    <w:p w:rsidR="008B675D" w:rsidRPr="008B675D" w:rsidRDefault="008B675D" w:rsidP="008B675D">
      <w:pPr>
        <w:numPr>
          <w:ilvl w:val="2"/>
          <w:numId w:val="33"/>
        </w:numPr>
        <w:outlineLvl w:val="3"/>
      </w:pPr>
      <w:r w:rsidRPr="008B675D">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8B675D" w:rsidRPr="008B675D" w:rsidRDefault="008B675D" w:rsidP="008B675D">
      <w:pPr>
        <w:numPr>
          <w:ilvl w:val="2"/>
          <w:numId w:val="33"/>
        </w:numPr>
        <w:outlineLvl w:val="3"/>
      </w:pPr>
      <w:r w:rsidRPr="008B675D">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8B675D" w:rsidRPr="008B675D" w:rsidRDefault="008B675D" w:rsidP="008B675D">
      <w:pPr>
        <w:keepNext/>
        <w:numPr>
          <w:ilvl w:val="1"/>
          <w:numId w:val="33"/>
        </w:numPr>
        <w:spacing w:before="240"/>
        <w:outlineLvl w:val="2"/>
        <w:rPr>
          <w:b/>
        </w:rPr>
      </w:pPr>
      <w:bookmarkStart w:id="62" w:name="_Ref445903527"/>
      <w:bookmarkStart w:id="63" w:name="_Toc467849769"/>
      <w:r w:rsidRPr="008B675D">
        <w:rPr>
          <w:b/>
        </w:rPr>
        <w:t>Обжалование</w:t>
      </w:r>
      <w:bookmarkEnd w:id="62"/>
      <w:bookmarkEnd w:id="63"/>
    </w:p>
    <w:p w:rsidR="008B675D" w:rsidRPr="008B675D" w:rsidRDefault="008B675D" w:rsidP="008B675D">
      <w:pPr>
        <w:numPr>
          <w:ilvl w:val="2"/>
          <w:numId w:val="33"/>
        </w:numPr>
        <w:outlineLvl w:val="3"/>
      </w:pPr>
      <w:r w:rsidRPr="008B675D">
        <w:t>Поставщик / участник вправе обжаловать:</w:t>
      </w:r>
    </w:p>
    <w:p w:rsidR="008B675D" w:rsidRPr="008B675D" w:rsidRDefault="008B675D" w:rsidP="008B675D">
      <w:pPr>
        <w:numPr>
          <w:ilvl w:val="3"/>
          <w:numId w:val="33"/>
        </w:numPr>
        <w:outlineLvl w:val="4"/>
      </w:pPr>
      <w:r w:rsidRPr="008B675D">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rsidR="008B675D" w:rsidRPr="008B675D" w:rsidRDefault="008B675D" w:rsidP="008B675D">
      <w:pPr>
        <w:numPr>
          <w:ilvl w:val="3"/>
          <w:numId w:val="33"/>
        </w:numPr>
        <w:outlineLvl w:val="4"/>
      </w:pPr>
      <w:bookmarkStart w:id="64" w:name="_Ref465426091"/>
      <w:r w:rsidRPr="008B675D">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8B675D" w:rsidRPr="008B675D" w:rsidRDefault="008B675D" w:rsidP="008B675D">
      <w:pPr>
        <w:numPr>
          <w:ilvl w:val="2"/>
          <w:numId w:val="33"/>
        </w:numPr>
        <w:outlineLvl w:val="3"/>
      </w:pPr>
      <w:r w:rsidRPr="008B675D">
        <w:t>Обжалование согласно п.</w:t>
      </w:r>
      <w:r w:rsidRPr="008B675D">
        <w:rPr>
          <w:lang w:val="en-US"/>
        </w:rPr>
        <w:t> </w:t>
      </w:r>
      <w:r w:rsidRPr="008B675D">
        <w:rPr>
          <w:lang w:val="en-US"/>
        </w:rPr>
        <w:fldChar w:fldCharType="begin"/>
      </w:r>
      <w:r w:rsidRPr="008B675D">
        <w:instrText xml:space="preserve"> </w:instrText>
      </w:r>
      <w:r w:rsidRPr="008B675D">
        <w:rPr>
          <w:lang w:val="en-US"/>
        </w:rPr>
        <w:instrText>REF</w:instrText>
      </w:r>
      <w:r w:rsidRPr="008B675D">
        <w:instrText xml:space="preserve"> _</w:instrText>
      </w:r>
      <w:r w:rsidRPr="008B675D">
        <w:rPr>
          <w:lang w:val="en-US"/>
        </w:rPr>
        <w:instrText>Ref</w:instrText>
      </w:r>
      <w:r w:rsidRPr="008B675D">
        <w:instrText>465426091 \</w:instrText>
      </w:r>
      <w:r w:rsidRPr="008B675D">
        <w:rPr>
          <w:lang w:val="en-US"/>
        </w:rPr>
        <w:instrText>r</w:instrText>
      </w:r>
      <w:r w:rsidRPr="008B675D">
        <w:instrText xml:space="preserve"> \</w:instrText>
      </w:r>
      <w:r w:rsidRPr="008B675D">
        <w:rPr>
          <w:lang w:val="en-US"/>
        </w:rPr>
        <w:instrText>h</w:instrText>
      </w:r>
      <w:r w:rsidRPr="008B675D">
        <w:instrText xml:space="preserve"> </w:instrText>
      </w:r>
      <w:r w:rsidRPr="008B675D">
        <w:rPr>
          <w:lang w:val="en-US"/>
        </w:rPr>
      </w:r>
      <w:r w:rsidRPr="008B675D">
        <w:rPr>
          <w:lang w:val="en-US"/>
        </w:rPr>
        <w:fldChar w:fldCharType="separate"/>
      </w:r>
      <w:r w:rsidR="00AB368D" w:rsidRPr="00AB368D">
        <w:t>2.3.1.2)</w:t>
      </w:r>
      <w:r w:rsidRPr="008B675D">
        <w:rPr>
          <w:lang w:val="en-US"/>
        </w:rPr>
        <w:fldChar w:fldCharType="end"/>
      </w:r>
      <w:r w:rsidRPr="008B675D">
        <w:t xml:space="preserve"> осуществляется путем направления жалобы Заказчику в порядке, определенном на официальном сайте </w:t>
      </w:r>
      <w:r w:rsidR="00C12084">
        <w:t>Заказчика</w:t>
      </w:r>
      <w:r w:rsidRPr="008B675D">
        <w:t>, в следующие сроки:</w:t>
      </w:r>
    </w:p>
    <w:p w:rsidR="008B675D" w:rsidRPr="008B675D" w:rsidRDefault="008B675D" w:rsidP="008B675D">
      <w:pPr>
        <w:numPr>
          <w:ilvl w:val="3"/>
          <w:numId w:val="33"/>
        </w:numPr>
        <w:outlineLvl w:val="4"/>
      </w:pPr>
      <w:r w:rsidRPr="008B675D">
        <w:t>до момента окончания срока подачи заявки, установленного в документации о закупке, если поставщик не подает заявку;</w:t>
      </w:r>
    </w:p>
    <w:p w:rsidR="008B675D" w:rsidRPr="008B675D" w:rsidRDefault="008B675D" w:rsidP="008B675D">
      <w:pPr>
        <w:numPr>
          <w:ilvl w:val="3"/>
          <w:numId w:val="33"/>
        </w:numPr>
        <w:outlineLvl w:val="4"/>
      </w:pPr>
      <w:r w:rsidRPr="008B675D">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8B675D" w:rsidRPr="008B675D" w:rsidRDefault="008B675D" w:rsidP="008B675D">
      <w:pPr>
        <w:keepNext/>
        <w:numPr>
          <w:ilvl w:val="0"/>
          <w:numId w:val="33"/>
        </w:numPr>
        <w:spacing w:before="240" w:after="240"/>
        <w:jc w:val="center"/>
        <w:outlineLvl w:val="1"/>
        <w:rPr>
          <w:b/>
          <w:caps/>
        </w:rPr>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8B675D">
        <w:rPr>
          <w:b/>
          <w:caps/>
        </w:rPr>
        <w:t>Порядок проведения процедуры закупки</w:t>
      </w:r>
      <w:bookmarkEnd w:id="70"/>
      <w:bookmarkEnd w:id="71"/>
    </w:p>
    <w:p w:rsidR="008B675D" w:rsidRPr="008B675D" w:rsidRDefault="008B675D" w:rsidP="008B675D">
      <w:pPr>
        <w:keepNext/>
        <w:numPr>
          <w:ilvl w:val="1"/>
          <w:numId w:val="33"/>
        </w:numPr>
        <w:spacing w:before="240"/>
        <w:outlineLvl w:val="2"/>
        <w:rPr>
          <w:b/>
        </w:rPr>
      </w:pPr>
      <w:bookmarkStart w:id="72" w:name="_Toc467849771"/>
      <w:r w:rsidRPr="008B675D">
        <w:rPr>
          <w:b/>
        </w:rPr>
        <w:t>Общий порядок проведения процедуры закупки</w:t>
      </w:r>
      <w:bookmarkEnd w:id="72"/>
    </w:p>
    <w:p w:rsidR="008B675D" w:rsidRPr="008B675D" w:rsidRDefault="008B675D" w:rsidP="008B675D">
      <w:pPr>
        <w:numPr>
          <w:ilvl w:val="2"/>
          <w:numId w:val="33"/>
        </w:numPr>
        <w:outlineLvl w:val="3"/>
      </w:pPr>
      <w:r w:rsidRPr="008B675D">
        <w:t>Процедура закупки проводится в следующем порядке:</w:t>
      </w:r>
    </w:p>
    <w:p w:rsidR="008B675D" w:rsidRPr="008B675D" w:rsidRDefault="008B675D" w:rsidP="008B675D">
      <w:pPr>
        <w:numPr>
          <w:ilvl w:val="3"/>
          <w:numId w:val="33"/>
        </w:numPr>
        <w:outlineLvl w:val="4"/>
      </w:pPr>
      <w:r w:rsidRPr="008B675D">
        <w:t>официальное размещение извещения и документации о закупке, предоставление документации о закупке (подраздел </w:t>
      </w:r>
      <w:r w:rsidRPr="008B675D">
        <w:fldChar w:fldCharType="begin"/>
      </w:r>
      <w:r w:rsidRPr="008B675D">
        <w:instrText xml:space="preserve"> REF _Ref443489844 \r \h  \* MERGEFORMAT </w:instrText>
      </w:r>
      <w:r w:rsidRPr="008B675D">
        <w:fldChar w:fldCharType="separate"/>
      </w:r>
      <w:r w:rsidR="00AB368D">
        <w:t>3.2</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разъяснения извещения и/или документации о закупке (подраздел </w:t>
      </w:r>
      <w:r w:rsidRPr="008B675D">
        <w:fldChar w:fldCharType="begin"/>
      </w:r>
      <w:r w:rsidRPr="008B675D">
        <w:instrText xml:space="preserve"> REF _Ref443489853 \r \h  \* MERGEFORMAT </w:instrText>
      </w:r>
      <w:r w:rsidRPr="008B675D">
        <w:fldChar w:fldCharType="separate"/>
      </w:r>
      <w:r w:rsidR="00AB368D">
        <w:t>3.3</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внесение изменений в извещение и/или документацию о закупке (подраздел </w:t>
      </w:r>
      <w:r w:rsidRPr="008B675D">
        <w:fldChar w:fldCharType="begin"/>
      </w:r>
      <w:r w:rsidRPr="008B675D">
        <w:instrText xml:space="preserve"> REF _Ref443489860 \r \h  \* MERGEFORMAT </w:instrText>
      </w:r>
      <w:r w:rsidRPr="008B675D">
        <w:fldChar w:fldCharType="separate"/>
      </w:r>
      <w:r w:rsidR="00AB368D">
        <w:t>3.4</w:t>
      </w:r>
      <w:r w:rsidRPr="008B675D">
        <w:fldChar w:fldCharType="end"/>
      </w:r>
      <w:r w:rsidRPr="008B675D">
        <w:t>);</w:t>
      </w:r>
    </w:p>
    <w:p w:rsidR="008B675D" w:rsidRPr="008B675D" w:rsidRDefault="008B675D" w:rsidP="008B675D">
      <w:pPr>
        <w:numPr>
          <w:ilvl w:val="3"/>
          <w:numId w:val="33"/>
        </w:numPr>
        <w:outlineLvl w:val="4"/>
      </w:pPr>
      <w:r w:rsidRPr="008B675D">
        <w:t>подготовка заявки поставщиком (подраздел </w:t>
      </w:r>
      <w:r w:rsidRPr="008B675D">
        <w:fldChar w:fldCharType="begin"/>
      </w:r>
      <w:r w:rsidRPr="008B675D">
        <w:instrText xml:space="preserve"> REF _Ref443489871 \r \h  \* MERGEFORMAT </w:instrText>
      </w:r>
      <w:r w:rsidRPr="008B675D">
        <w:fldChar w:fldCharType="separate"/>
      </w:r>
      <w:r w:rsidR="00AB368D">
        <w:t>3.5</w:t>
      </w:r>
      <w:r w:rsidRPr="008B675D">
        <w:fldChar w:fldCharType="end"/>
      </w:r>
      <w:r w:rsidRPr="008B675D">
        <w:t>);</w:t>
      </w:r>
    </w:p>
    <w:p w:rsidR="008B675D" w:rsidRPr="008B675D" w:rsidRDefault="008B675D" w:rsidP="008B675D">
      <w:pPr>
        <w:numPr>
          <w:ilvl w:val="3"/>
          <w:numId w:val="33"/>
        </w:numPr>
        <w:outlineLvl w:val="4"/>
      </w:pPr>
      <w:r w:rsidRPr="008B675D">
        <w:t>подача и прием заявок (подраздел </w:t>
      </w:r>
      <w:r w:rsidRPr="008B675D">
        <w:fldChar w:fldCharType="begin"/>
      </w:r>
      <w:r w:rsidRPr="008B675D">
        <w:instrText xml:space="preserve"> REF _Ref443489878 \r \h  \* MERGEFORMAT </w:instrText>
      </w:r>
      <w:r w:rsidRPr="008B675D">
        <w:fldChar w:fldCharType="separate"/>
      </w:r>
      <w:r w:rsidR="00AB368D">
        <w:t>3.7</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внесение поставщиком изменений в ранее поданную заявку (подраздел </w:t>
      </w:r>
      <w:r w:rsidRPr="008B675D">
        <w:fldChar w:fldCharType="begin"/>
      </w:r>
      <w:r w:rsidRPr="008B675D">
        <w:instrText xml:space="preserve"> REF _Ref443489889 \r \h  \* MERGEFORMAT </w:instrText>
      </w:r>
      <w:r w:rsidRPr="008B675D">
        <w:fldChar w:fldCharType="separate"/>
      </w:r>
      <w:r w:rsidR="00AB368D">
        <w:t>3.8</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отзыв поставщиком ранее поданной заявки (подраздел </w:t>
      </w:r>
      <w:r w:rsidRPr="008B675D">
        <w:fldChar w:fldCharType="begin"/>
      </w:r>
      <w:r w:rsidRPr="008B675D">
        <w:instrText xml:space="preserve"> REF _Ref443489898 \r \h  \* MERGEFORMAT </w:instrText>
      </w:r>
      <w:r w:rsidRPr="008B675D">
        <w:fldChar w:fldCharType="separate"/>
      </w:r>
      <w:r w:rsidR="00AB368D">
        <w:t>3.9</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отказа от проведения закупки (подраздел </w:t>
      </w:r>
      <w:r w:rsidRPr="008B675D">
        <w:fldChar w:fldCharType="begin"/>
      </w:r>
      <w:r w:rsidRPr="008B675D">
        <w:instrText xml:space="preserve"> REF _Ref443489904 \r \h  \* MERGEFORMAT </w:instrText>
      </w:r>
      <w:r w:rsidRPr="008B675D">
        <w:fldChar w:fldCharType="separate"/>
      </w:r>
      <w:r w:rsidR="00AB368D">
        <w:t>3.10</w:t>
      </w:r>
      <w:r w:rsidRPr="008B675D">
        <w:fldChar w:fldCharType="end"/>
      </w:r>
      <w:r w:rsidRPr="008B675D">
        <w:t>);</w:t>
      </w:r>
    </w:p>
    <w:p w:rsidR="008B675D" w:rsidRPr="008B675D" w:rsidRDefault="008B675D" w:rsidP="008B675D">
      <w:pPr>
        <w:numPr>
          <w:ilvl w:val="3"/>
          <w:numId w:val="33"/>
        </w:numPr>
        <w:outlineLvl w:val="4"/>
      </w:pPr>
      <w:r w:rsidRPr="008B675D">
        <w:t>вскрытие конвертов с заявками (подраздел </w:t>
      </w:r>
      <w:r w:rsidRPr="008B675D">
        <w:fldChar w:fldCharType="begin"/>
      </w:r>
      <w:r w:rsidRPr="008B675D">
        <w:instrText xml:space="preserve"> REF _Ref443489910 \r \h  \* MERGEFORMAT </w:instrText>
      </w:r>
      <w:r w:rsidRPr="008B675D">
        <w:fldChar w:fldCharType="separate"/>
      </w:r>
      <w:r w:rsidR="00AB368D">
        <w:t>3.11</w:t>
      </w:r>
      <w:r w:rsidRPr="008B675D">
        <w:fldChar w:fldCharType="end"/>
      </w:r>
      <w:r w:rsidRPr="008B675D">
        <w:t>);</w:t>
      </w:r>
    </w:p>
    <w:p w:rsidR="008B675D" w:rsidRPr="008B675D" w:rsidRDefault="008B675D" w:rsidP="008B675D">
      <w:pPr>
        <w:numPr>
          <w:ilvl w:val="3"/>
          <w:numId w:val="33"/>
        </w:numPr>
        <w:outlineLvl w:val="4"/>
      </w:pPr>
      <w:r w:rsidRPr="008B675D">
        <w:t>рассмотрение заявок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w:t>
      </w:r>
    </w:p>
    <w:p w:rsidR="008B675D" w:rsidRPr="008B675D" w:rsidRDefault="008B675D" w:rsidP="008B675D">
      <w:pPr>
        <w:numPr>
          <w:ilvl w:val="3"/>
          <w:numId w:val="33"/>
        </w:numPr>
        <w:outlineLvl w:val="4"/>
      </w:pPr>
      <w:r w:rsidRPr="008B675D">
        <w:t>оценка и сопоставление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конкурентные переговоры (подраздел </w:t>
      </w:r>
      <w:r w:rsidRPr="008B675D">
        <w:fldChar w:fldCharType="begin"/>
      </w:r>
      <w:r w:rsidRPr="008B675D">
        <w:instrText xml:space="preserve"> REF _Ref443489927 \r \h  \* MERGEFORMAT </w:instrText>
      </w:r>
      <w:r w:rsidRPr="008B675D">
        <w:fldChar w:fldCharType="separate"/>
      </w:r>
      <w:r w:rsidR="00AB368D">
        <w:t>3.14</w:t>
      </w:r>
      <w:r w:rsidRPr="008B675D">
        <w:fldChar w:fldCharType="end"/>
      </w:r>
      <w:r w:rsidRPr="008B675D">
        <w:t>);</w:t>
      </w:r>
    </w:p>
    <w:p w:rsidR="008B675D" w:rsidRPr="008B675D" w:rsidRDefault="008B675D" w:rsidP="008B675D">
      <w:pPr>
        <w:numPr>
          <w:ilvl w:val="3"/>
          <w:numId w:val="33"/>
        </w:numPr>
        <w:outlineLvl w:val="4"/>
      </w:pPr>
      <w:r w:rsidRPr="008B675D">
        <w:t>при необходимости – переторжка (подраздел </w:t>
      </w:r>
      <w:r w:rsidRPr="008B675D">
        <w:fldChar w:fldCharType="begin"/>
      </w:r>
      <w:r w:rsidRPr="008B675D">
        <w:instrText xml:space="preserve"> REF _Ref443489932 \r \h  \* MERGEFORMAT </w:instrText>
      </w:r>
      <w:r w:rsidRPr="008B675D">
        <w:fldChar w:fldCharType="separate"/>
      </w:r>
      <w:r w:rsidR="00AB368D">
        <w:t>3.15</w:t>
      </w:r>
      <w:r w:rsidRPr="008B675D">
        <w:fldChar w:fldCharType="end"/>
      </w:r>
      <w:r w:rsidRPr="008B675D">
        <w:t>);</w:t>
      </w:r>
    </w:p>
    <w:p w:rsidR="008B675D" w:rsidRPr="008B675D" w:rsidRDefault="008B675D" w:rsidP="008B675D">
      <w:pPr>
        <w:numPr>
          <w:ilvl w:val="3"/>
          <w:numId w:val="33"/>
        </w:numPr>
        <w:outlineLvl w:val="4"/>
      </w:pPr>
      <w:r w:rsidRPr="008B675D">
        <w:t>подведение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p>
    <w:p w:rsidR="008B675D" w:rsidRPr="008B675D" w:rsidRDefault="008B675D" w:rsidP="008B675D">
      <w:pPr>
        <w:numPr>
          <w:ilvl w:val="2"/>
          <w:numId w:val="33"/>
        </w:numPr>
        <w:outlineLvl w:val="3"/>
      </w:pPr>
      <w:bookmarkStart w:id="73" w:name="_Ref443489840"/>
      <w:r w:rsidRPr="008B675D">
        <w:t>Порядок и основания признания процедуры закупки несостоявшейся приведен в подразделе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 Порядок и основания отстранения участника приведен в подразделе </w:t>
      </w:r>
      <w:r w:rsidRPr="008B675D">
        <w:fldChar w:fldCharType="begin"/>
      </w:r>
      <w:r w:rsidRPr="008B675D">
        <w:instrText xml:space="preserve"> REF _Ref443489953 \r \h  \* MERGEFORMAT </w:instrText>
      </w:r>
      <w:r w:rsidRPr="008B675D">
        <w:fldChar w:fldCharType="separate"/>
      </w:r>
      <w:r w:rsidR="00AB368D">
        <w:t>3.18</w:t>
      </w:r>
      <w:r w:rsidRPr="008B675D">
        <w:fldChar w:fldCharType="end"/>
      </w:r>
      <w:r w:rsidRPr="008B675D">
        <w:t>.</w:t>
      </w:r>
      <w:bookmarkEnd w:id="73"/>
    </w:p>
    <w:p w:rsidR="008B675D" w:rsidRPr="008B675D" w:rsidRDefault="008B675D" w:rsidP="008B675D">
      <w:pPr>
        <w:keepNext/>
        <w:numPr>
          <w:ilvl w:val="1"/>
          <w:numId w:val="33"/>
        </w:numPr>
        <w:spacing w:before="240"/>
        <w:outlineLvl w:val="2"/>
        <w:rPr>
          <w:b/>
        </w:rPr>
      </w:pPr>
      <w:bookmarkStart w:id="74" w:name="_Ref443489844"/>
      <w:bookmarkStart w:id="75" w:name="_Toc467849772"/>
      <w:r w:rsidRPr="008B675D">
        <w:rPr>
          <w:b/>
        </w:rPr>
        <w:t>Официальное размещение извещения и документации о закупке</w:t>
      </w:r>
      <w:bookmarkEnd w:id="74"/>
      <w:r w:rsidRPr="008B675D">
        <w:rPr>
          <w:b/>
        </w:rPr>
        <w:t>, предоставление документации о закупке</w:t>
      </w:r>
      <w:bookmarkEnd w:id="75"/>
    </w:p>
    <w:p w:rsidR="008B675D" w:rsidRPr="008B675D" w:rsidRDefault="008B675D" w:rsidP="008B675D">
      <w:pPr>
        <w:numPr>
          <w:ilvl w:val="2"/>
          <w:numId w:val="33"/>
        </w:numPr>
        <w:outlineLvl w:val="3"/>
      </w:pPr>
      <w:r w:rsidRPr="008B675D">
        <w:t>Процедура закупки считается объявленной с момента официального размещения извещения и документации о закупке (п. </w:t>
      </w:r>
      <w:r w:rsidRPr="008B675D">
        <w:fldChar w:fldCharType="begin"/>
      </w:r>
      <w:r w:rsidRPr="008B675D">
        <w:instrText xml:space="preserve"> REF _Ref446065541 \r \h  \* MERGEFORMAT </w:instrText>
      </w:r>
      <w:r w:rsidRPr="008B675D">
        <w:fldChar w:fldCharType="separate"/>
      </w:r>
      <w:r w:rsidR="00AB368D">
        <w:t>1.2.7</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Иные дополнительные условия предоставления документации о закупке (при наличии) указаны в извещении.</w:t>
      </w:r>
    </w:p>
    <w:p w:rsidR="008B675D" w:rsidRPr="008B675D" w:rsidRDefault="008B675D" w:rsidP="008B675D">
      <w:pPr>
        <w:keepNext/>
        <w:numPr>
          <w:ilvl w:val="1"/>
          <w:numId w:val="33"/>
        </w:numPr>
        <w:spacing w:before="240"/>
        <w:outlineLvl w:val="2"/>
        <w:rPr>
          <w:b/>
        </w:rPr>
      </w:pPr>
      <w:bookmarkStart w:id="76" w:name="_Ref443489853"/>
      <w:bookmarkStart w:id="77" w:name="_Toc467849773"/>
      <w:r w:rsidRPr="008B675D">
        <w:rPr>
          <w:b/>
        </w:rPr>
        <w:lastRenderedPageBreak/>
        <w:t>Разъяснения извещения и/или документации о закупке</w:t>
      </w:r>
      <w:bookmarkEnd w:id="76"/>
      <w:bookmarkEnd w:id="77"/>
    </w:p>
    <w:p w:rsidR="008B675D" w:rsidRPr="008B675D" w:rsidRDefault="008B675D" w:rsidP="008B675D">
      <w:pPr>
        <w:numPr>
          <w:ilvl w:val="2"/>
          <w:numId w:val="33"/>
        </w:numPr>
        <w:outlineLvl w:val="3"/>
      </w:pPr>
      <w:r w:rsidRPr="008B675D">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направить запрос разъяснений извещения и/или документации о закупке.</w:t>
      </w:r>
    </w:p>
    <w:p w:rsidR="008B675D" w:rsidRPr="008B675D" w:rsidRDefault="008B675D" w:rsidP="008B675D">
      <w:pPr>
        <w:numPr>
          <w:ilvl w:val="2"/>
          <w:numId w:val="33"/>
        </w:numPr>
        <w:outlineLvl w:val="3"/>
      </w:pPr>
      <w:r w:rsidRPr="008B675D">
        <w:t>В случае проведения закупки в электронной форме или не в электронной форме (п. </w:t>
      </w:r>
      <w:r w:rsidRPr="008B675D">
        <w:fldChar w:fldCharType="begin"/>
      </w:r>
      <w:r w:rsidRPr="008B675D">
        <w:instrText xml:space="preserve"> REF _Ref446078556 \r \h  \* MERGEFORMAT </w:instrText>
      </w:r>
      <w:r w:rsidRPr="008B675D">
        <w:fldChar w:fldCharType="separate"/>
      </w:r>
      <w:r w:rsidR="00AB368D">
        <w:t>1.2.3</w:t>
      </w:r>
      <w:r w:rsidRPr="008B675D">
        <w:fldChar w:fldCharType="end"/>
      </w:r>
      <w:r w:rsidRPr="008B675D">
        <w:t xml:space="preserve"> 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8B675D" w:rsidRPr="008B675D" w:rsidRDefault="008B675D" w:rsidP="008B675D">
      <w:pPr>
        <w:numPr>
          <w:ilvl w:val="3"/>
          <w:numId w:val="33"/>
        </w:numPr>
        <w:outlineLvl w:val="4"/>
      </w:pPr>
      <w:r w:rsidRPr="008B675D">
        <w:t>Заказчика, указанного в п. </w:t>
      </w:r>
      <w:r w:rsidRPr="008B675D">
        <w:fldChar w:fldCharType="begin"/>
      </w:r>
      <w:r w:rsidRPr="008B675D">
        <w:instrText xml:space="preserve"> REF _Ref443392224 \r \h  \* MERGEFORMAT </w:instrText>
      </w:r>
      <w:r w:rsidRPr="008B675D">
        <w:fldChar w:fldCharType="separate"/>
      </w:r>
      <w:r w:rsidR="00AB368D">
        <w:t>1.2.5</w:t>
      </w:r>
      <w:r w:rsidRPr="008B675D">
        <w:fldChar w:fldCharType="end"/>
      </w:r>
      <w:r w:rsidRPr="008B675D">
        <w:t xml:space="preserve"> 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 </w:t>
      </w:r>
      <w:r w:rsidRPr="008B675D">
        <w:fldChar w:fldCharType="begin"/>
      </w:r>
      <w:r w:rsidRPr="008B675D">
        <w:instrText xml:space="preserve"> REF _Ref443392224 \r \h </w:instrText>
      </w:r>
      <w:r w:rsidRPr="008B675D">
        <w:fldChar w:fldCharType="separate"/>
      </w:r>
      <w:r w:rsidR="00AB368D">
        <w:t>1.2.5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организатора закупки, указанного в п. </w:t>
      </w:r>
      <w:r w:rsidRPr="008B675D">
        <w:fldChar w:fldCharType="begin"/>
      </w:r>
      <w:r w:rsidRPr="008B675D">
        <w:instrText xml:space="preserve"> REF _Ref446065368 \r \h  \* MERGEFORMAT </w:instrText>
      </w:r>
      <w:r w:rsidRPr="008B675D">
        <w:fldChar w:fldCharType="separate"/>
      </w:r>
      <w:r w:rsidR="00AB368D">
        <w:t>1.2.6</w:t>
      </w:r>
      <w:r w:rsidRPr="008B675D">
        <w:fldChar w:fldCharType="end"/>
      </w:r>
      <w:r w:rsidRPr="008B675D">
        <w:t xml:space="preserve"> информационной карты, – если закупка проводится организатором закупки.</w:t>
      </w:r>
    </w:p>
    <w:p w:rsidR="008B675D" w:rsidRPr="008B675D" w:rsidRDefault="008B675D" w:rsidP="008B675D">
      <w:pPr>
        <w:numPr>
          <w:ilvl w:val="2"/>
          <w:numId w:val="33"/>
        </w:numPr>
        <w:outlineLvl w:val="3"/>
      </w:pPr>
      <w:r w:rsidRPr="008B675D">
        <w:t>В запросе разъяснений извещения и/или документации о закупке поставщик указывает:</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8B675D" w:rsidP="008B675D">
      <w:pPr>
        <w:numPr>
          <w:ilvl w:val="3"/>
          <w:numId w:val="33"/>
        </w:numPr>
        <w:outlineLvl w:val="4"/>
      </w:pPr>
      <w:r w:rsidRPr="008B675D">
        <w:t>номер и наименование лота;</w:t>
      </w:r>
    </w:p>
    <w:p w:rsidR="008B675D" w:rsidRPr="008B675D" w:rsidRDefault="00C12084" w:rsidP="008B675D">
      <w:pPr>
        <w:numPr>
          <w:ilvl w:val="3"/>
          <w:numId w:val="33"/>
        </w:numPr>
        <w:outlineLvl w:val="4"/>
      </w:pPr>
      <w:r>
        <w:t>номер извещения;</w:t>
      </w:r>
    </w:p>
    <w:p w:rsidR="008B675D" w:rsidRPr="008B675D" w:rsidRDefault="008B675D" w:rsidP="008B675D">
      <w:pPr>
        <w:numPr>
          <w:ilvl w:val="3"/>
          <w:numId w:val="33"/>
        </w:numPr>
        <w:outlineLvl w:val="4"/>
      </w:pPr>
      <w:r w:rsidRPr="008B675D">
        <w:t>дату направления запроса разъяснений;</w:t>
      </w:r>
    </w:p>
    <w:p w:rsidR="008B675D" w:rsidRPr="008B675D" w:rsidRDefault="008B675D" w:rsidP="008B675D">
      <w:pPr>
        <w:numPr>
          <w:ilvl w:val="3"/>
          <w:numId w:val="33"/>
        </w:numPr>
        <w:outlineLvl w:val="4"/>
      </w:pPr>
      <w:r w:rsidRPr="008B675D">
        <w:t>наименование поставщика;</w:t>
      </w:r>
    </w:p>
    <w:p w:rsidR="008B675D" w:rsidRPr="008B675D" w:rsidRDefault="008B675D" w:rsidP="008B675D">
      <w:pPr>
        <w:numPr>
          <w:ilvl w:val="3"/>
          <w:numId w:val="33"/>
        </w:numPr>
        <w:outlineLvl w:val="4"/>
      </w:pPr>
      <w:r w:rsidRPr="008B675D">
        <w:t>ИНН поставщика;</w:t>
      </w:r>
    </w:p>
    <w:p w:rsidR="008B675D" w:rsidRPr="008B675D" w:rsidRDefault="008B675D" w:rsidP="008B675D">
      <w:pPr>
        <w:numPr>
          <w:ilvl w:val="3"/>
          <w:numId w:val="33"/>
        </w:numPr>
        <w:outlineLvl w:val="4"/>
      </w:pPr>
      <w:r w:rsidRPr="008B675D">
        <w:t>контактный адрес электронной почты поставщика;</w:t>
      </w:r>
    </w:p>
    <w:p w:rsidR="008B675D" w:rsidRPr="008B675D" w:rsidRDefault="008B675D" w:rsidP="008B675D">
      <w:pPr>
        <w:numPr>
          <w:ilvl w:val="3"/>
          <w:numId w:val="33"/>
        </w:numPr>
        <w:outlineLvl w:val="4"/>
      </w:pPr>
      <w:r w:rsidRPr="008B675D">
        <w:t>тему запроса разъяснений;</w:t>
      </w:r>
    </w:p>
    <w:p w:rsidR="008B675D" w:rsidRPr="008B675D" w:rsidRDefault="008B675D" w:rsidP="008B675D">
      <w:pPr>
        <w:numPr>
          <w:ilvl w:val="3"/>
          <w:numId w:val="33"/>
        </w:numPr>
        <w:outlineLvl w:val="4"/>
      </w:pPr>
      <w:r w:rsidRPr="008B675D">
        <w:t>сведения о предмете запроса разъяснений;</w:t>
      </w:r>
    </w:p>
    <w:p w:rsidR="008B675D" w:rsidRPr="008B675D" w:rsidRDefault="008B675D" w:rsidP="008B675D">
      <w:pPr>
        <w:numPr>
          <w:ilvl w:val="3"/>
          <w:numId w:val="33"/>
        </w:numPr>
        <w:outlineLvl w:val="4"/>
      </w:pPr>
      <w:r w:rsidRPr="008B675D">
        <w:t>должность, фамилия, имя, отчество лица, подписавшего запрос разъяснений.</w:t>
      </w:r>
    </w:p>
    <w:p w:rsidR="008B675D" w:rsidRPr="008B675D" w:rsidRDefault="008B675D" w:rsidP="008B675D">
      <w:pPr>
        <w:numPr>
          <w:ilvl w:val="2"/>
          <w:numId w:val="33"/>
        </w:numPr>
        <w:outlineLvl w:val="3"/>
      </w:pPr>
      <w:r w:rsidRPr="008B675D">
        <w:t>Предоставление разъяснений извещения и/или документации о закупке осуществляется путем официального размещения разъяснений (п. </w:t>
      </w:r>
      <w:r w:rsidRPr="008B675D">
        <w:fldChar w:fldCharType="begin"/>
      </w:r>
      <w:r w:rsidRPr="008B675D">
        <w:instrText xml:space="preserve"> REF _Ref446065541 \r \h  \* MERGEFORMAT </w:instrText>
      </w:r>
      <w:r w:rsidRPr="008B675D">
        <w:fldChar w:fldCharType="separate"/>
      </w:r>
      <w:r w:rsidR="00AB368D">
        <w:t>1.2.7</w:t>
      </w:r>
      <w:r w:rsidRPr="008B675D">
        <w:fldChar w:fldCharType="end"/>
      </w:r>
      <w:r w:rsidRPr="008B675D">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 </w:t>
      </w:r>
      <w:r w:rsidRPr="008B675D">
        <w:fldChar w:fldCharType="begin"/>
      </w:r>
      <w:r w:rsidRPr="008B675D">
        <w:instrText xml:space="preserve"> REF _Ref443489853 \r \h  \* MERGEFORMAT </w:instrText>
      </w:r>
      <w:r w:rsidRPr="008B675D">
        <w:fldChar w:fldCharType="separate"/>
      </w:r>
      <w:r w:rsidR="00AB368D">
        <w:t>3.3</w:t>
      </w:r>
      <w:r w:rsidRPr="008B675D">
        <w:fldChar w:fldCharType="end"/>
      </w:r>
      <w:r w:rsidRPr="008B675D">
        <w:t>, у Заказчика / организатора закупки возникает право не предоставлять разъяснения.</w:t>
      </w:r>
    </w:p>
    <w:p w:rsidR="008B675D" w:rsidRPr="008B675D" w:rsidRDefault="008B675D" w:rsidP="008B675D">
      <w:pPr>
        <w:numPr>
          <w:ilvl w:val="2"/>
          <w:numId w:val="33"/>
        </w:numPr>
        <w:outlineLvl w:val="3"/>
      </w:pPr>
      <w:r w:rsidRPr="008B675D">
        <w:t>В разъяснениях извещения и/или документации не указываются сведения о поставщике, направившем запрос разъяснений.</w:t>
      </w:r>
    </w:p>
    <w:p w:rsidR="008B675D" w:rsidRPr="008B675D" w:rsidRDefault="008B675D" w:rsidP="008B675D">
      <w:pPr>
        <w:numPr>
          <w:ilvl w:val="2"/>
          <w:numId w:val="33"/>
        </w:numPr>
        <w:outlineLvl w:val="3"/>
      </w:pPr>
      <w:r w:rsidRPr="008B675D">
        <w:t>Заказчик / организатор закупки вправе по собственной инициативе официально разместить разъяснения извещения и/или документации о закупке.</w:t>
      </w:r>
    </w:p>
    <w:p w:rsidR="008B675D" w:rsidRPr="008B675D" w:rsidRDefault="008B675D" w:rsidP="008B675D">
      <w:pPr>
        <w:numPr>
          <w:ilvl w:val="2"/>
          <w:numId w:val="33"/>
        </w:numPr>
        <w:outlineLvl w:val="3"/>
      </w:pPr>
      <w:r w:rsidRPr="008B675D">
        <w:lastRenderedPageBreak/>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8B675D" w:rsidRPr="008B675D" w:rsidRDefault="008B675D" w:rsidP="008B675D">
      <w:pPr>
        <w:numPr>
          <w:ilvl w:val="2"/>
          <w:numId w:val="33"/>
        </w:numPr>
        <w:outlineLvl w:val="3"/>
      </w:pPr>
      <w:r w:rsidRPr="008B675D">
        <w:t>Разъяснения извещения и/или документации о закупке, размещенные в ином порядке, чем предусмотрено в подразделе </w:t>
      </w:r>
      <w:r w:rsidRPr="008B675D">
        <w:fldChar w:fldCharType="begin"/>
      </w:r>
      <w:r w:rsidRPr="008B675D">
        <w:instrText xml:space="preserve"> REF _Ref443489853 \r \h  \* MERGEFORMAT </w:instrText>
      </w:r>
      <w:r w:rsidRPr="008B675D">
        <w:fldChar w:fldCharType="separate"/>
      </w:r>
      <w:r w:rsidR="00AB368D">
        <w:t>3.3</w:t>
      </w:r>
      <w:r w:rsidRPr="008B675D">
        <w:fldChar w:fldCharType="end"/>
      </w:r>
      <w:r w:rsidRPr="008B675D">
        <w:t>, не являются разъяснениями Заказчика / организатора закупки, и поставщики / участники не вправе ссылаться на такие разъяснения.</w:t>
      </w:r>
    </w:p>
    <w:p w:rsidR="008B675D" w:rsidRPr="008B675D" w:rsidRDefault="008B675D" w:rsidP="008B675D">
      <w:pPr>
        <w:keepNext/>
        <w:numPr>
          <w:ilvl w:val="1"/>
          <w:numId w:val="33"/>
        </w:numPr>
        <w:spacing w:before="240"/>
        <w:outlineLvl w:val="2"/>
        <w:rPr>
          <w:b/>
        </w:rPr>
      </w:pPr>
      <w:bookmarkStart w:id="78" w:name="_Ref443489860"/>
      <w:bookmarkStart w:id="79" w:name="_Toc467849774"/>
      <w:r w:rsidRPr="008B675D">
        <w:rPr>
          <w:b/>
        </w:rPr>
        <w:t>Внесение изменений в извещение и/или документацию о закупке</w:t>
      </w:r>
      <w:bookmarkEnd w:id="78"/>
      <w:bookmarkEnd w:id="79"/>
    </w:p>
    <w:p w:rsidR="008B675D" w:rsidRPr="008B675D" w:rsidRDefault="008B675D" w:rsidP="008B675D">
      <w:pPr>
        <w:numPr>
          <w:ilvl w:val="2"/>
          <w:numId w:val="33"/>
        </w:numPr>
        <w:outlineLvl w:val="3"/>
      </w:pPr>
      <w:r w:rsidRPr="008B675D">
        <w:t>Со дня официального размещения извещения и документации о закупке и до окончания подачи заявок на участие в закупке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допускается внесение изменений в извещение и/или документацию о закупке.</w:t>
      </w:r>
    </w:p>
    <w:p w:rsidR="008B675D" w:rsidRPr="008B675D" w:rsidRDefault="008B675D" w:rsidP="008B675D">
      <w:pPr>
        <w:numPr>
          <w:ilvl w:val="2"/>
          <w:numId w:val="33"/>
        </w:numPr>
        <w:outlineLvl w:val="3"/>
      </w:pPr>
      <w:r w:rsidRPr="008B675D">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8B675D" w:rsidRPr="008B675D" w:rsidRDefault="008B675D" w:rsidP="008B675D">
      <w:pPr>
        <w:numPr>
          <w:ilvl w:val="2"/>
          <w:numId w:val="33"/>
        </w:numPr>
        <w:outlineLvl w:val="3"/>
      </w:pPr>
      <w:r w:rsidRPr="008B675D">
        <w:t>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Pr="008B675D">
        <w:fldChar w:fldCharType="begin"/>
      </w:r>
      <w:r w:rsidRPr="008B675D">
        <w:instrText xml:space="preserve"> REF _Ref446066860 \r \h </w:instrText>
      </w:r>
      <w:r w:rsidRPr="008B675D">
        <w:fldChar w:fldCharType="separate"/>
      </w:r>
      <w:r w:rsidR="00AB368D">
        <w:t>1.2.14</w:t>
      </w:r>
      <w:r w:rsidRPr="008B675D">
        <w:fldChar w:fldCharType="end"/>
      </w:r>
      <w:r w:rsidRPr="008B675D">
        <w:t xml:space="preserve"> информационной карты) </w:t>
      </w:r>
      <w:r w:rsidRPr="008B675D">
        <w:rPr>
          <w:lang w:eastAsia="ru-RU"/>
        </w:rPr>
        <w:t>продляется</w:t>
      </w:r>
      <w:r w:rsidRPr="008B675D">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Pr="008B675D">
        <w:fldChar w:fldCharType="begin"/>
      </w:r>
      <w:r w:rsidRPr="008B675D">
        <w:instrText xml:space="preserve"> REF _Ref446066595 \r \h </w:instrText>
      </w:r>
      <w:r w:rsidRPr="008B675D">
        <w:fldChar w:fldCharType="separate"/>
      </w:r>
      <w:r w:rsidR="00AB368D">
        <w:t>1.2.13</w:t>
      </w:r>
      <w:r w:rsidRPr="008B675D">
        <w:fldChar w:fldCharType="end"/>
      </w:r>
      <w:r w:rsidRPr="008B675D">
        <w:t xml:space="preserve"> информационной карты) и не менее чем 10 рабочих дней (при закупках с НМЦ 100 000 000 рублей с НДС и более – п. </w:t>
      </w:r>
      <w:r w:rsidRPr="008B675D">
        <w:fldChar w:fldCharType="begin"/>
      </w:r>
      <w:r w:rsidRPr="008B675D">
        <w:instrText xml:space="preserve"> REF _Ref446066595 \r \h </w:instrText>
      </w:r>
      <w:r w:rsidRPr="008B675D">
        <w:fldChar w:fldCharType="separate"/>
      </w:r>
      <w:r w:rsidR="00AB368D">
        <w:t>1.2.13</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При внесении изменений официальному размещению подлежат:</w:t>
      </w:r>
    </w:p>
    <w:p w:rsidR="008B675D" w:rsidRPr="008B675D" w:rsidRDefault="008B675D" w:rsidP="008B675D">
      <w:pPr>
        <w:numPr>
          <w:ilvl w:val="3"/>
          <w:numId w:val="33"/>
        </w:numPr>
        <w:outlineLvl w:val="4"/>
      </w:pPr>
      <w:bookmarkStart w:id="80" w:name="_Ref458522678"/>
      <w:r w:rsidRPr="008B675D">
        <w:t>обновленная редакция извещения и/или документации о закупке;</w:t>
      </w:r>
      <w:bookmarkEnd w:id="80"/>
    </w:p>
    <w:p w:rsidR="008B675D" w:rsidRPr="008B675D" w:rsidRDefault="008B675D" w:rsidP="008B675D">
      <w:pPr>
        <w:numPr>
          <w:ilvl w:val="3"/>
          <w:numId w:val="33"/>
        </w:numPr>
        <w:outlineLvl w:val="4"/>
      </w:pPr>
      <w:r w:rsidRPr="008B675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8B675D" w:rsidRPr="008B675D" w:rsidRDefault="008B675D" w:rsidP="008B675D">
      <w:pPr>
        <w:numPr>
          <w:ilvl w:val="2"/>
          <w:numId w:val="33"/>
        </w:numPr>
        <w:outlineLvl w:val="3"/>
      </w:pPr>
      <w:r w:rsidRPr="008B675D">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8B675D" w:rsidRPr="008B675D" w:rsidRDefault="008B675D" w:rsidP="008B675D">
      <w:pPr>
        <w:keepNext/>
        <w:numPr>
          <w:ilvl w:val="1"/>
          <w:numId w:val="33"/>
        </w:numPr>
        <w:spacing w:before="240"/>
        <w:outlineLvl w:val="2"/>
        <w:rPr>
          <w:b/>
        </w:rPr>
      </w:pPr>
      <w:bookmarkStart w:id="81" w:name="_Toc467849775"/>
      <w:r w:rsidRPr="008B675D">
        <w:rPr>
          <w:b/>
        </w:rPr>
        <w:t>П</w:t>
      </w:r>
      <w:bookmarkStart w:id="82" w:name="_Ref443489871"/>
      <w:bookmarkStart w:id="83" w:name="_Ref445972846"/>
      <w:r w:rsidRPr="008B675D">
        <w:rPr>
          <w:b/>
        </w:rPr>
        <w:t>одготовка заявки (требования к заявке</w:t>
      </w:r>
      <w:bookmarkEnd w:id="82"/>
      <w:r w:rsidRPr="008B675D">
        <w:rPr>
          <w:b/>
        </w:rPr>
        <w:t>)</w:t>
      </w:r>
      <w:bookmarkEnd w:id="81"/>
      <w:bookmarkEnd w:id="83"/>
    </w:p>
    <w:p w:rsidR="008B675D" w:rsidRPr="008B675D" w:rsidRDefault="008B675D" w:rsidP="008B675D">
      <w:pPr>
        <w:numPr>
          <w:ilvl w:val="2"/>
          <w:numId w:val="33"/>
        </w:numPr>
        <w:outlineLvl w:val="3"/>
      </w:pPr>
      <w:r w:rsidRPr="008B675D">
        <w:t>Поставщик должен подготовить заявку в соответствии с требованиями, информационной карты (раздел </w:t>
      </w:r>
      <w:r w:rsidRPr="008B675D">
        <w:fldChar w:fldCharType="begin"/>
      </w:r>
      <w:r w:rsidRPr="008B675D">
        <w:instrText xml:space="preserve"> REF _Ref443485519 \w \h  \* MERGEFORMAT </w:instrText>
      </w:r>
      <w:r w:rsidRPr="008B675D">
        <w:fldChar w:fldCharType="separate"/>
      </w:r>
      <w:r w:rsidR="00AB368D">
        <w:t>1</w:t>
      </w:r>
      <w:r w:rsidRPr="008B675D">
        <w:fldChar w:fldCharType="end"/>
      </w:r>
      <w:r w:rsidRPr="008B675D">
        <w:t>), настоящего подраздела и образцами форм документов, установленными в разделе </w:t>
      </w:r>
      <w:r w:rsidRPr="008B675D">
        <w:fldChar w:fldCharType="begin"/>
      </w:r>
      <w:r w:rsidRPr="008B675D">
        <w:instrText xml:space="preserve"> REF _Ref465512934 \r \h </w:instrText>
      </w:r>
      <w:r w:rsidRPr="008B675D">
        <w:fldChar w:fldCharType="separate"/>
      </w:r>
      <w:r w:rsidR="00AB368D">
        <w:t>8</w:t>
      </w:r>
      <w:r w:rsidRPr="008B675D">
        <w:fldChar w:fldCharType="end"/>
      </w:r>
      <w:r w:rsidRPr="008B675D">
        <w:t>.</w:t>
      </w:r>
    </w:p>
    <w:p w:rsidR="008B675D" w:rsidRPr="008B675D" w:rsidRDefault="008B675D" w:rsidP="008B675D">
      <w:pPr>
        <w:numPr>
          <w:ilvl w:val="2"/>
          <w:numId w:val="33"/>
        </w:numPr>
        <w:outlineLvl w:val="3"/>
      </w:pPr>
      <w:r w:rsidRPr="008B675D">
        <w:lastRenderedPageBreak/>
        <w:t xml:space="preserve">Заявка должна содержать полный комплект документов согласно перечню, определенному в </w:t>
      </w:r>
      <w:r w:rsidRPr="008B675D">
        <w:rPr>
          <w:rFonts w:eastAsia="Times New Roman"/>
          <w:lang w:eastAsia="ru-RU"/>
        </w:rPr>
        <w:t>п. </w:t>
      </w:r>
      <w:r w:rsidRPr="008B675D">
        <w:rPr>
          <w:rFonts w:eastAsia="Times New Roman"/>
          <w:lang w:eastAsia="ru-RU"/>
        </w:rPr>
        <w:fldChar w:fldCharType="begin"/>
      </w:r>
      <w:r w:rsidRPr="008B675D">
        <w:rPr>
          <w:rFonts w:eastAsia="Times New Roman"/>
          <w:lang w:eastAsia="ru-RU"/>
        </w:rPr>
        <w:instrText xml:space="preserve"> REF _Ref446078645 \r \h  \* MERGEFORMAT </w:instrText>
      </w:r>
      <w:r w:rsidRPr="008B675D">
        <w:rPr>
          <w:rFonts w:eastAsia="Times New Roman"/>
          <w:lang w:eastAsia="ru-RU"/>
        </w:rPr>
      </w:r>
      <w:r w:rsidRPr="008B675D">
        <w:rPr>
          <w:rFonts w:eastAsia="Times New Roman"/>
          <w:lang w:eastAsia="ru-RU"/>
        </w:rPr>
        <w:fldChar w:fldCharType="separate"/>
      </w:r>
      <w:r w:rsidR="00AB368D">
        <w:rPr>
          <w:rFonts w:eastAsia="Times New Roman"/>
          <w:lang w:eastAsia="ru-RU"/>
        </w:rPr>
        <w:t>1.2.29</w:t>
      </w:r>
      <w:r w:rsidRPr="008B675D">
        <w:rPr>
          <w:rFonts w:eastAsia="Times New Roman"/>
          <w:lang w:eastAsia="ru-RU"/>
        </w:rPr>
        <w:fldChar w:fldCharType="end"/>
      </w:r>
      <w:r w:rsidRPr="008B675D">
        <w:rPr>
          <w:rFonts w:eastAsia="Times New Roman"/>
          <w:lang w:eastAsia="ru-RU"/>
        </w:rPr>
        <w:t xml:space="preserve"> информационной карты.</w:t>
      </w:r>
    </w:p>
    <w:p w:rsidR="008B675D" w:rsidRPr="008B675D" w:rsidRDefault="008B675D" w:rsidP="008B675D">
      <w:pPr>
        <w:numPr>
          <w:ilvl w:val="2"/>
          <w:numId w:val="33"/>
        </w:numPr>
        <w:outlineLvl w:val="3"/>
      </w:pPr>
      <w:r w:rsidRPr="008B675D">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 </w:t>
      </w:r>
      <w:r w:rsidRPr="008B675D">
        <w:fldChar w:fldCharType="begin"/>
      </w:r>
      <w:r w:rsidRPr="008B675D">
        <w:instrText xml:space="preserve"> REF _Ref443489953 \w \h  \* MERGEFORMAT </w:instrText>
      </w:r>
      <w:r w:rsidRPr="008B675D">
        <w:fldChar w:fldCharType="separate"/>
      </w:r>
      <w:r w:rsidR="00AB368D">
        <w:t>3.18</w:t>
      </w:r>
      <w:r w:rsidRPr="008B675D">
        <w:fldChar w:fldCharType="end"/>
      </w:r>
      <w:r w:rsidRPr="008B675D">
        <w:t>).</w:t>
      </w:r>
    </w:p>
    <w:p w:rsidR="008B675D" w:rsidRPr="008B675D" w:rsidRDefault="008B675D" w:rsidP="008B675D">
      <w:pPr>
        <w:numPr>
          <w:ilvl w:val="2"/>
          <w:numId w:val="33"/>
        </w:numPr>
        <w:outlineLvl w:val="3"/>
      </w:pPr>
      <w:bookmarkStart w:id="84" w:name="_Ref446506955"/>
      <w:r w:rsidRPr="008B675D">
        <w:t>Заявка должна быть действительна в течение срока, установленного в п. </w:t>
      </w:r>
      <w:r w:rsidRPr="008B675D">
        <w:fldChar w:fldCharType="begin"/>
      </w:r>
      <w:r w:rsidRPr="008B675D">
        <w:instrText xml:space="preserve"> REF _Ref446506887 \r \h  \* MERGEFORMAT </w:instrText>
      </w:r>
      <w:r w:rsidRPr="008B675D">
        <w:fldChar w:fldCharType="separate"/>
      </w:r>
      <w:r w:rsidR="00AB368D">
        <w:t>1.2.19</w:t>
      </w:r>
      <w:r w:rsidRPr="008B675D">
        <w:fldChar w:fldCharType="end"/>
      </w:r>
      <w:r w:rsidRPr="008B675D">
        <w:t xml:space="preserve"> информационной карты.</w:t>
      </w:r>
      <w:bookmarkEnd w:id="84"/>
    </w:p>
    <w:p w:rsidR="008B675D" w:rsidRPr="008B675D" w:rsidRDefault="008B675D" w:rsidP="008B675D">
      <w:pPr>
        <w:numPr>
          <w:ilvl w:val="2"/>
          <w:numId w:val="33"/>
        </w:numPr>
        <w:outlineLvl w:val="3"/>
      </w:pPr>
      <w:r w:rsidRPr="008B675D">
        <w:t xml:space="preserve">Все суммы денежных средств в заявке должны быть выражены в валюте, установленной в </w:t>
      </w:r>
      <w:r w:rsidRPr="008B675D">
        <w:rPr>
          <w:rFonts w:eastAsia="Times New Roman"/>
          <w:lang w:eastAsia="ru-RU"/>
        </w:rPr>
        <w:t>п. </w:t>
      </w:r>
      <w:r w:rsidRPr="008B675D">
        <w:fldChar w:fldCharType="begin"/>
      </w:r>
      <w:r w:rsidRPr="008B675D">
        <w:rPr>
          <w:rFonts w:eastAsia="Times New Roman"/>
          <w:lang w:eastAsia="ru-RU"/>
        </w:rPr>
        <w:instrText xml:space="preserve"> REF _Ref464060966 \w \h </w:instrText>
      </w:r>
      <w:r w:rsidRPr="008B675D">
        <w:fldChar w:fldCharType="separate"/>
      </w:r>
      <w:r w:rsidR="00AB368D">
        <w:rPr>
          <w:rFonts w:eastAsia="Times New Roman"/>
          <w:lang w:eastAsia="ru-RU"/>
        </w:rPr>
        <w:t>1.2.21</w:t>
      </w:r>
      <w:r w:rsidRPr="008B675D">
        <w:fldChar w:fldCharType="end"/>
      </w:r>
      <w:r w:rsidRPr="008B675D">
        <w:t xml:space="preserve"> </w:t>
      </w:r>
      <w:r w:rsidRPr="008B675D">
        <w:rPr>
          <w:rFonts w:eastAsia="Times New Roman"/>
          <w:lang w:eastAsia="ru-RU"/>
        </w:rPr>
        <w:t>информационной карты</w:t>
      </w:r>
      <w:r w:rsidRPr="008B675D">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B675D">
        <w:rPr>
          <w:rFonts w:eastAsia="Times New Roman"/>
          <w:lang w:eastAsia="ru-RU"/>
        </w:rPr>
        <w:t>п. </w:t>
      </w:r>
      <w:r w:rsidRPr="008B675D">
        <w:fldChar w:fldCharType="begin"/>
      </w:r>
      <w:r w:rsidRPr="008B675D">
        <w:rPr>
          <w:rFonts w:eastAsia="Times New Roman"/>
          <w:lang w:eastAsia="ru-RU"/>
        </w:rPr>
        <w:instrText xml:space="preserve"> REF _Ref464060966 \w \h </w:instrText>
      </w:r>
      <w:r w:rsidRPr="008B675D">
        <w:fldChar w:fldCharType="separate"/>
      </w:r>
      <w:r w:rsidR="00AB368D">
        <w:rPr>
          <w:rFonts w:eastAsia="Times New Roman"/>
          <w:lang w:eastAsia="ru-RU"/>
        </w:rPr>
        <w:t>1.2.21</w:t>
      </w:r>
      <w:r w:rsidRPr="008B675D">
        <w:fldChar w:fldCharType="end"/>
      </w:r>
      <w:r w:rsidRPr="008B675D">
        <w:rPr>
          <w:rFonts w:eastAsia="Times New Roman"/>
          <w:lang w:eastAsia="ru-RU"/>
        </w:rPr>
        <w:t xml:space="preserve"> информационной карты</w:t>
      </w:r>
      <w:r w:rsidRPr="008B675D">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8B675D" w:rsidRPr="008B675D" w:rsidRDefault="008B675D" w:rsidP="008B675D">
      <w:pPr>
        <w:numPr>
          <w:ilvl w:val="2"/>
          <w:numId w:val="33"/>
        </w:numPr>
        <w:outlineLvl w:val="3"/>
      </w:pPr>
      <w:r w:rsidRPr="008B675D">
        <w:t>Поставщик присваивает заявке дату и номер в соответствии с принятыми у него правилами документооборота.</w:t>
      </w:r>
    </w:p>
    <w:p w:rsidR="008B675D" w:rsidRPr="008B675D" w:rsidRDefault="008B675D" w:rsidP="008B675D">
      <w:pPr>
        <w:numPr>
          <w:ilvl w:val="2"/>
          <w:numId w:val="33"/>
        </w:numPr>
        <w:outlineLvl w:val="3"/>
      </w:pPr>
      <w:bookmarkStart w:id="85" w:name="_Ref445896021"/>
      <w:bookmarkStart w:id="86" w:name="_Ref446510479"/>
      <w:r w:rsidRPr="008B675D">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8B675D" w:rsidRPr="008B675D" w:rsidRDefault="008B675D" w:rsidP="008B675D">
      <w:pPr>
        <w:numPr>
          <w:ilvl w:val="2"/>
          <w:numId w:val="33"/>
        </w:numPr>
        <w:outlineLvl w:val="3"/>
      </w:pPr>
      <w:bookmarkStart w:id="87" w:name="_Ref445896041"/>
      <w:bookmarkStart w:id="88" w:name="_Ref480802848"/>
      <w:r w:rsidRPr="008B675D">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rsidRPr="008B675D">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rsidRPr="008B675D">
        <w:fldChar w:fldCharType="begin"/>
      </w:r>
      <w:r w:rsidRPr="008B675D">
        <w:instrText xml:space="preserve"> REF _Ref446510479 \r \h  \* MERGEFORMAT </w:instrText>
      </w:r>
      <w:r w:rsidRPr="008B675D">
        <w:fldChar w:fldCharType="separate"/>
      </w:r>
      <w:r w:rsidR="00AB368D">
        <w:t>3.5.7</w:t>
      </w:r>
      <w:r w:rsidRPr="008B675D">
        <w:fldChar w:fldCharType="end"/>
      </w:r>
      <w:r w:rsidRPr="008B675D">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bookmarkEnd w:id="88"/>
    </w:p>
    <w:p w:rsidR="008B675D" w:rsidRPr="008B675D" w:rsidRDefault="008B675D" w:rsidP="008B675D">
      <w:pPr>
        <w:numPr>
          <w:ilvl w:val="2"/>
          <w:numId w:val="33"/>
        </w:numPr>
        <w:outlineLvl w:val="3"/>
      </w:pPr>
      <w:bookmarkStart w:id="89" w:name="_Ref446501943"/>
      <w:r w:rsidRPr="008B675D">
        <w:t>Каждая страница всех документов, составляющих заявку, должна иметь сквозную нумерацию страниц</w:t>
      </w:r>
      <w:bookmarkEnd w:id="89"/>
      <w:r w:rsidRPr="008B675D">
        <w:t>.</w:t>
      </w:r>
    </w:p>
    <w:p w:rsidR="008B675D" w:rsidRPr="008B675D" w:rsidRDefault="008B675D" w:rsidP="008B675D">
      <w:pPr>
        <w:numPr>
          <w:ilvl w:val="2"/>
          <w:numId w:val="33"/>
        </w:numPr>
        <w:outlineLvl w:val="3"/>
      </w:pPr>
      <w:r w:rsidRPr="008B675D">
        <w:t>Поставщик формирует необходимое количество копий заявки в случае, если такое требование установлено в п</w:t>
      </w:r>
      <w:r w:rsidRPr="008B675D">
        <w:rPr>
          <w:rFonts w:eastAsia="Times New Roman"/>
          <w:lang w:eastAsia="ru-RU"/>
        </w:rPr>
        <w:t>. </w:t>
      </w:r>
      <w:r w:rsidRPr="008B675D">
        <w:rPr>
          <w:rFonts w:eastAsia="Times New Roman"/>
          <w:lang w:eastAsia="ru-RU"/>
        </w:rPr>
        <w:fldChar w:fldCharType="begin"/>
      </w:r>
      <w:r w:rsidRPr="008B675D">
        <w:rPr>
          <w:rFonts w:eastAsia="Times New Roman"/>
          <w:lang w:eastAsia="ru-RU"/>
        </w:rPr>
        <w:instrText xml:space="preserve"> REF _Ref446078691 \r \h  \* MERGEFORMAT </w:instrText>
      </w:r>
      <w:r w:rsidRPr="008B675D">
        <w:rPr>
          <w:rFonts w:eastAsia="Times New Roman"/>
          <w:lang w:eastAsia="ru-RU"/>
        </w:rPr>
      </w:r>
      <w:r w:rsidRPr="008B675D">
        <w:rPr>
          <w:rFonts w:eastAsia="Times New Roman"/>
          <w:lang w:eastAsia="ru-RU"/>
        </w:rPr>
        <w:fldChar w:fldCharType="separate"/>
      </w:r>
      <w:r w:rsidR="00AB368D">
        <w:rPr>
          <w:rFonts w:eastAsia="Times New Roman"/>
          <w:lang w:eastAsia="ru-RU"/>
        </w:rPr>
        <w:t>1.2.30</w:t>
      </w:r>
      <w:r w:rsidRPr="008B675D">
        <w:rPr>
          <w:rFonts w:eastAsia="Times New Roman"/>
          <w:lang w:eastAsia="ru-RU"/>
        </w:rPr>
        <w:fldChar w:fldCharType="end"/>
      </w:r>
      <w:r w:rsidRPr="008B675D">
        <w:rPr>
          <w:rFonts w:eastAsia="Times New Roman"/>
          <w:lang w:eastAsia="ru-RU"/>
        </w:rPr>
        <w:t xml:space="preserve"> информационной карты.</w:t>
      </w:r>
    </w:p>
    <w:p w:rsidR="008B675D" w:rsidRPr="008B675D" w:rsidRDefault="008B675D" w:rsidP="008B675D">
      <w:pPr>
        <w:numPr>
          <w:ilvl w:val="2"/>
          <w:numId w:val="33"/>
        </w:numPr>
        <w:outlineLvl w:val="3"/>
      </w:pPr>
      <w:r w:rsidRPr="008B675D">
        <w:lastRenderedPageBreak/>
        <w:t>Особенности подготовки заявки при проведении закупки не в электронной форме:</w:t>
      </w:r>
    </w:p>
    <w:p w:rsidR="008B675D" w:rsidRPr="008B675D" w:rsidRDefault="008B675D" w:rsidP="008B675D">
      <w:pPr>
        <w:numPr>
          <w:ilvl w:val="3"/>
          <w:numId w:val="33"/>
        </w:numPr>
        <w:outlineLvl w:val="4"/>
      </w:pPr>
      <w:r w:rsidRPr="008B675D">
        <w:t>заявка формируется на бумажном носителе;</w:t>
      </w:r>
    </w:p>
    <w:p w:rsidR="008B675D" w:rsidRPr="008B675D" w:rsidRDefault="008B675D" w:rsidP="008B675D">
      <w:pPr>
        <w:numPr>
          <w:ilvl w:val="3"/>
          <w:numId w:val="33"/>
        </w:numPr>
        <w:outlineLvl w:val="4"/>
      </w:pPr>
      <w:r w:rsidRPr="008B675D">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8B675D" w:rsidRPr="008B675D" w:rsidRDefault="008B675D" w:rsidP="008B675D">
      <w:pPr>
        <w:numPr>
          <w:ilvl w:val="3"/>
          <w:numId w:val="33"/>
        </w:numPr>
        <w:outlineLvl w:val="4"/>
      </w:pPr>
      <w:r w:rsidRPr="008B675D">
        <w:t>конверт с заявкой должен быть оформлен в соответствии с подразделом </w:t>
      </w:r>
      <w:r w:rsidRPr="008B675D">
        <w:fldChar w:fldCharType="begin"/>
      </w:r>
      <w:r w:rsidRPr="008B675D">
        <w:instrText xml:space="preserve"> REF _Ref446502347 \r \h  \* MERGEFORMAT </w:instrText>
      </w:r>
      <w:r w:rsidRPr="008B675D">
        <w:fldChar w:fldCharType="separate"/>
      </w:r>
      <w:r w:rsidR="00AB368D">
        <w:t>8.14</w:t>
      </w:r>
      <w:r w:rsidRPr="008B675D">
        <w:fldChar w:fldCharType="end"/>
      </w:r>
      <w:r w:rsidRPr="008B675D">
        <w:t>.</w:t>
      </w:r>
    </w:p>
    <w:p w:rsidR="008B675D" w:rsidRPr="008B675D" w:rsidRDefault="008B675D" w:rsidP="008B675D">
      <w:pPr>
        <w:numPr>
          <w:ilvl w:val="2"/>
          <w:numId w:val="33"/>
        </w:numPr>
        <w:outlineLvl w:val="3"/>
      </w:pPr>
      <w:r w:rsidRPr="008B675D">
        <w:t>Особенности подготовки заявки при проведении закупки в электронной форме:</w:t>
      </w:r>
    </w:p>
    <w:p w:rsidR="008B675D" w:rsidRPr="008B675D" w:rsidRDefault="008B675D" w:rsidP="008B675D">
      <w:pPr>
        <w:numPr>
          <w:ilvl w:val="3"/>
          <w:numId w:val="33"/>
        </w:numPr>
        <w:outlineLvl w:val="4"/>
      </w:pPr>
      <w:r w:rsidRPr="008B675D">
        <w:t>заявка формируется в электронной форме в общепринятых форматах электронных документов (*.</w:t>
      </w:r>
      <w:r w:rsidRPr="008B675D">
        <w:rPr>
          <w:lang w:val="en-US"/>
        </w:rPr>
        <w:t>pdf</w:t>
      </w:r>
      <w:r w:rsidRPr="008B675D">
        <w:t>, *.</w:t>
      </w:r>
      <w:r w:rsidRPr="008B675D">
        <w:rPr>
          <w:lang w:val="en-US"/>
        </w:rPr>
        <w:t>png</w:t>
      </w:r>
      <w:r w:rsidRPr="008B675D">
        <w:t>, *.</w:t>
      </w:r>
      <w:r w:rsidRPr="008B675D">
        <w:rPr>
          <w:lang w:val="en-US"/>
        </w:rPr>
        <w:t>jpg</w:t>
      </w:r>
      <w:r w:rsidRPr="008B675D">
        <w:t>, *.</w:t>
      </w:r>
      <w:r w:rsidRPr="008B675D">
        <w:rPr>
          <w:lang w:val="en-US"/>
        </w:rPr>
        <w:t>docx</w:t>
      </w:r>
      <w:r w:rsidRPr="008B675D">
        <w:t>, *.</w:t>
      </w:r>
      <w:r w:rsidRPr="008B675D">
        <w:rPr>
          <w:lang w:val="en-US"/>
        </w:rPr>
        <w:t>xlsx</w:t>
      </w:r>
      <w:r w:rsidRPr="008B675D">
        <w:t>, *.</w:t>
      </w:r>
      <w:r w:rsidRPr="008B675D">
        <w:rPr>
          <w:lang w:val="en-US"/>
        </w:rPr>
        <w:t>pptx</w:t>
      </w:r>
      <w:r w:rsidRPr="008B675D">
        <w:t xml:space="preserve"> и т.п.);</w:t>
      </w:r>
    </w:p>
    <w:p w:rsidR="008B675D" w:rsidRPr="008B675D" w:rsidRDefault="008B675D" w:rsidP="008B675D">
      <w:pPr>
        <w:numPr>
          <w:ilvl w:val="3"/>
          <w:numId w:val="33"/>
        </w:numPr>
        <w:outlineLvl w:val="4"/>
      </w:pPr>
      <w:r w:rsidRPr="008B675D">
        <w:t>не требуется сквозная нумерация страниц документов заявки (п. </w:t>
      </w:r>
      <w:r w:rsidRPr="008B675D">
        <w:fldChar w:fldCharType="begin"/>
      </w:r>
      <w:r w:rsidRPr="008B675D">
        <w:instrText xml:space="preserve"> REF _Ref446501943 \r \h  \* MERGEFORMAT </w:instrText>
      </w:r>
      <w:r w:rsidRPr="008B675D">
        <w:fldChar w:fldCharType="separate"/>
      </w:r>
      <w:r w:rsidR="00AB368D">
        <w:t>3.5.9</w:t>
      </w:r>
      <w:r w:rsidRPr="008B675D">
        <w:fldChar w:fldCharType="end"/>
      </w:r>
      <w:r w:rsidRPr="008B675D">
        <w:t>);</w:t>
      </w:r>
    </w:p>
    <w:p w:rsidR="008B675D" w:rsidRPr="008B675D" w:rsidRDefault="008B675D" w:rsidP="008B675D">
      <w:pPr>
        <w:numPr>
          <w:ilvl w:val="3"/>
          <w:numId w:val="33"/>
        </w:numPr>
        <w:outlineLvl w:val="4"/>
      </w:pPr>
      <w:r w:rsidRPr="008B675D">
        <w:t>не требуется дополнительное заверение поставщиком (п. </w:t>
      </w:r>
      <w:r w:rsidRPr="008B675D">
        <w:fldChar w:fldCharType="begin"/>
      </w:r>
      <w:r w:rsidRPr="008B675D">
        <w:instrText xml:space="preserve"> REF _Ref445896021 \r \h  \* MERGEFORMAT </w:instrText>
      </w:r>
      <w:r w:rsidRPr="008B675D">
        <w:fldChar w:fldCharType="separate"/>
      </w:r>
      <w:r w:rsidR="00AB368D">
        <w:t>3.5.7</w:t>
      </w:r>
      <w:r w:rsidRPr="008B675D">
        <w:fldChar w:fldCharType="end"/>
      </w:r>
      <w:r w:rsidRPr="008B675D">
        <w:t>) и скрепление печатью поставщика (п. </w:t>
      </w:r>
      <w:r w:rsidRPr="008B675D">
        <w:fldChar w:fldCharType="begin"/>
      </w:r>
      <w:r w:rsidRPr="008B675D">
        <w:instrText xml:space="preserve"> REF _Ref445896041 \w \h  \* MERGEFORMAT </w:instrText>
      </w:r>
      <w:r w:rsidRPr="008B675D">
        <w:fldChar w:fldCharType="separate"/>
      </w:r>
      <w:r w:rsidR="00AB368D">
        <w:t>3.5.8</w:t>
      </w:r>
      <w:r w:rsidRPr="008B675D">
        <w:fldChar w:fldCharType="end"/>
      </w:r>
      <w:r w:rsidRPr="008B675D">
        <w:t>) документов, подписанных усиленной электронной подписью.</w:t>
      </w:r>
    </w:p>
    <w:p w:rsidR="008B675D" w:rsidRPr="008B675D" w:rsidRDefault="008B675D" w:rsidP="008B675D">
      <w:pPr>
        <w:keepNext/>
        <w:numPr>
          <w:ilvl w:val="1"/>
          <w:numId w:val="33"/>
        </w:numPr>
        <w:spacing w:before="240"/>
        <w:outlineLvl w:val="2"/>
        <w:rPr>
          <w:b/>
        </w:rPr>
      </w:pPr>
      <w:bookmarkStart w:id="90" w:name="_Ref445971581"/>
      <w:bookmarkStart w:id="91" w:name="_Toc467849776"/>
      <w:r w:rsidRPr="008B675D">
        <w:rPr>
          <w:b/>
        </w:rPr>
        <w:t>Обеспечение заявки</w:t>
      </w:r>
      <w:bookmarkEnd w:id="90"/>
      <w:bookmarkEnd w:id="91"/>
    </w:p>
    <w:p w:rsidR="008B675D" w:rsidRPr="008B675D" w:rsidRDefault="008B675D" w:rsidP="008B675D">
      <w:pPr>
        <w:numPr>
          <w:ilvl w:val="2"/>
          <w:numId w:val="33"/>
        </w:numPr>
        <w:outlineLvl w:val="3"/>
      </w:pPr>
      <w:r w:rsidRPr="008B675D">
        <w:t>В случае, если в п. </w:t>
      </w:r>
      <w:r w:rsidRPr="008B675D">
        <w:fldChar w:fldCharType="begin"/>
      </w:r>
      <w:r w:rsidRPr="008B675D">
        <w:instrText xml:space="preserve"> REF _Ref446067404 \r \h  \* MERGEFORMAT </w:instrText>
      </w:r>
      <w:r w:rsidRPr="008B675D">
        <w:fldChar w:fldCharType="separate"/>
      </w:r>
      <w:r w:rsidR="00AB368D">
        <w:t>1.2.23</w:t>
      </w:r>
      <w:r w:rsidRPr="008B675D">
        <w:fldChar w:fldCharType="end"/>
      </w:r>
      <w:r w:rsidRPr="008B675D">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B675D">
        <w:fldChar w:fldCharType="begin"/>
      </w:r>
      <w:r w:rsidRPr="008B675D">
        <w:instrText xml:space="preserve"> REF _Ref446067404 \r \h  \* MERGEFORMAT </w:instrText>
      </w:r>
      <w:r w:rsidRPr="008B675D">
        <w:fldChar w:fldCharType="separate"/>
      </w:r>
      <w:r w:rsidR="00AB368D">
        <w:t>1.2.23</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Обеспечение заявки возвращается в срок не более 10 (десяти) рабочих дней с даты:</w:t>
      </w:r>
    </w:p>
    <w:p w:rsidR="008B675D" w:rsidRPr="008B675D" w:rsidRDefault="008B675D" w:rsidP="008B675D">
      <w:pPr>
        <w:numPr>
          <w:ilvl w:val="3"/>
          <w:numId w:val="33"/>
        </w:numPr>
        <w:outlineLvl w:val="4"/>
      </w:pPr>
      <w:r w:rsidRPr="008B675D">
        <w:t>принятия решения об отказе от проведения закупки (подраздел </w:t>
      </w:r>
      <w:r w:rsidRPr="008B675D">
        <w:fldChar w:fldCharType="begin"/>
      </w:r>
      <w:r w:rsidRPr="008B675D">
        <w:instrText xml:space="preserve"> REF _Ref443489904 \w \h  \* MERGEFORMAT </w:instrText>
      </w:r>
      <w:r w:rsidRPr="008B675D">
        <w:fldChar w:fldCharType="separate"/>
      </w:r>
      <w:r w:rsidR="00AB368D">
        <w:t>3.10</w:t>
      </w:r>
      <w:r w:rsidRPr="008B675D">
        <w:fldChar w:fldCharType="end"/>
      </w:r>
      <w:r w:rsidRPr="008B675D">
        <w:t>) – всем участникам, подавшим заявки;</w:t>
      </w:r>
    </w:p>
    <w:p w:rsidR="008B675D" w:rsidRPr="008B675D" w:rsidRDefault="008B675D" w:rsidP="008B675D">
      <w:pPr>
        <w:numPr>
          <w:ilvl w:val="3"/>
          <w:numId w:val="33"/>
        </w:numPr>
        <w:outlineLvl w:val="4"/>
      </w:pPr>
      <w:r w:rsidRPr="008B675D">
        <w:t>получения опоздавшей заявки в случае, если она поступила после принятия решения об отказе от проведения закупки (подраздел </w:t>
      </w:r>
      <w:r w:rsidRPr="008B675D">
        <w:fldChar w:fldCharType="begin"/>
      </w:r>
      <w:r w:rsidRPr="008B675D">
        <w:instrText xml:space="preserve"> REF _Ref443489904 \w \h  \* MERGEFORMAT </w:instrText>
      </w:r>
      <w:r w:rsidRPr="008B675D">
        <w:fldChar w:fldCharType="separate"/>
      </w:r>
      <w:r w:rsidR="00AB368D">
        <w:t>3.10</w:t>
      </w:r>
      <w:r w:rsidRPr="008B675D">
        <w:fldChar w:fldCharType="end"/>
      </w:r>
      <w:r w:rsidRPr="008B675D">
        <w:t>) – участнику, заявка которого была получена после принятия решения об отказе от проведения закупки;</w:t>
      </w:r>
    </w:p>
    <w:p w:rsidR="008B675D" w:rsidRPr="008B675D" w:rsidRDefault="008B675D" w:rsidP="008B675D">
      <w:pPr>
        <w:numPr>
          <w:ilvl w:val="3"/>
          <w:numId w:val="33"/>
        </w:numPr>
        <w:outlineLvl w:val="4"/>
      </w:pPr>
      <w:r w:rsidRPr="008B675D">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 </w:t>
      </w:r>
      <w:r w:rsidRPr="008B675D">
        <w:fldChar w:fldCharType="begin"/>
      </w:r>
      <w:r w:rsidRPr="008B675D">
        <w:instrText xml:space="preserve"> REF _Ref443489878 \w \h  \* MERGEFORMAT </w:instrText>
      </w:r>
      <w:r w:rsidRPr="008B675D">
        <w:fldChar w:fldCharType="separate"/>
      </w:r>
      <w:r w:rsidR="00AB368D">
        <w:t>3.7</w:t>
      </w:r>
      <w:r w:rsidRPr="008B675D">
        <w:fldChar w:fldCharType="end"/>
      </w:r>
      <w:r w:rsidRPr="008B675D">
        <w:t>) – участнику, заявка которого была получена с опозданием;</w:t>
      </w:r>
    </w:p>
    <w:p w:rsidR="008B675D" w:rsidRPr="008B675D" w:rsidRDefault="008B675D" w:rsidP="008B675D">
      <w:pPr>
        <w:numPr>
          <w:ilvl w:val="3"/>
          <w:numId w:val="33"/>
        </w:numPr>
        <w:outlineLvl w:val="4"/>
      </w:pPr>
      <w:r w:rsidRPr="008B675D">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 </w:t>
      </w:r>
      <w:r w:rsidRPr="008B675D">
        <w:fldChar w:fldCharType="begin"/>
      </w:r>
      <w:r w:rsidRPr="008B675D">
        <w:instrText xml:space="preserve"> REF _Ref443489898 \w \h  \* MERGEFORMAT </w:instrText>
      </w:r>
      <w:r w:rsidRPr="008B675D">
        <w:fldChar w:fldCharType="separate"/>
      </w:r>
      <w:r w:rsidR="00AB368D">
        <w:t>3.9</w:t>
      </w:r>
      <w:r w:rsidRPr="008B675D">
        <w:fldChar w:fldCharType="end"/>
      </w:r>
      <w:r w:rsidRPr="008B675D">
        <w:t xml:space="preserve">) – участнику, отозвавшему заявку; </w:t>
      </w:r>
    </w:p>
    <w:p w:rsidR="008B675D" w:rsidRPr="008B675D" w:rsidRDefault="008B675D" w:rsidP="008B675D">
      <w:pPr>
        <w:numPr>
          <w:ilvl w:val="3"/>
          <w:numId w:val="33"/>
        </w:numPr>
        <w:outlineLvl w:val="4"/>
      </w:pPr>
      <w:r w:rsidRPr="008B675D">
        <w:lastRenderedPageBreak/>
        <w:t>официального размещения протокола рассмотрения заявок (при условии его оформления) (подраздел </w:t>
      </w:r>
      <w:r w:rsidRPr="008B675D">
        <w:fldChar w:fldCharType="begin"/>
      </w:r>
      <w:r w:rsidRPr="008B675D">
        <w:instrText xml:space="preserve"> REF _Ref443489915 \w \h  \* MERGEFORMAT </w:instrText>
      </w:r>
      <w:r w:rsidRPr="008B675D">
        <w:fldChar w:fldCharType="separate"/>
      </w:r>
      <w:r w:rsidR="00AB368D">
        <w:t>3.12</w:t>
      </w:r>
      <w:r w:rsidRPr="008B675D">
        <w:fldChar w:fldCharType="end"/>
      </w:r>
      <w:r w:rsidRPr="008B675D">
        <w:t>) – участникам, заявки которых были отклонены;</w:t>
      </w:r>
    </w:p>
    <w:p w:rsidR="008B675D" w:rsidRPr="008B675D" w:rsidRDefault="008B675D" w:rsidP="008B675D">
      <w:pPr>
        <w:numPr>
          <w:ilvl w:val="3"/>
          <w:numId w:val="33"/>
        </w:numPr>
        <w:outlineLvl w:val="4"/>
      </w:pPr>
      <w:r w:rsidRPr="008B675D">
        <w:t>официального размещения протокола подведения итогов закупки (подраздел </w:t>
      </w:r>
      <w:r w:rsidRPr="008B675D">
        <w:fldChar w:fldCharType="begin"/>
      </w:r>
      <w:r w:rsidRPr="008B675D">
        <w:instrText xml:space="preserve"> REF _Ref443489937 \w \h  \* MERGEFORMAT </w:instrText>
      </w:r>
      <w:r w:rsidRPr="008B675D">
        <w:fldChar w:fldCharType="separate"/>
      </w:r>
      <w:r w:rsidR="00AB368D">
        <w:t>3.16</w:t>
      </w:r>
      <w:r w:rsidRPr="008B675D">
        <w:fldChar w:fldCharType="end"/>
      </w:r>
      <w:r w:rsidRPr="008B675D">
        <w:t>) – всем участникам, кроме победителя или единственного участника несостоявшейся конкурентной закупки (подраздел </w:t>
      </w:r>
      <w:r w:rsidRPr="008B675D">
        <w:fldChar w:fldCharType="begin"/>
      </w:r>
      <w:r w:rsidRPr="008B675D">
        <w:instrText xml:space="preserve"> REF _Ref445903366 \w \h  \* MERGEFORMAT </w:instrText>
      </w:r>
      <w:r w:rsidRPr="008B675D">
        <w:fldChar w:fldCharType="separate"/>
      </w:r>
      <w:r w:rsidR="00AB368D">
        <w:t>3.17</w:t>
      </w:r>
      <w:r w:rsidRPr="008B675D">
        <w:fldChar w:fldCharType="end"/>
      </w:r>
      <w:r w:rsidRPr="008B675D">
        <w:t>);</w:t>
      </w:r>
    </w:p>
    <w:p w:rsidR="008B675D" w:rsidRPr="008B675D" w:rsidRDefault="008B675D" w:rsidP="008B675D">
      <w:pPr>
        <w:numPr>
          <w:ilvl w:val="3"/>
          <w:numId w:val="33"/>
        </w:numPr>
        <w:outlineLvl w:val="4"/>
      </w:pPr>
      <w:r w:rsidRPr="008B675D">
        <w:t>заключения договора по результатам процедуры закупки (раздел </w:t>
      </w:r>
      <w:r w:rsidRPr="008B675D">
        <w:fldChar w:fldCharType="begin"/>
      </w:r>
      <w:r w:rsidRPr="008B675D">
        <w:instrText xml:space="preserve"> REF _Ref443486170 \w \h  \* MERGEFORMAT </w:instrText>
      </w:r>
      <w:r w:rsidRPr="008B675D">
        <w:fldChar w:fldCharType="separate"/>
      </w:r>
      <w:r w:rsidR="00AB368D">
        <w:t>4</w:t>
      </w:r>
      <w:r w:rsidRPr="008B675D">
        <w:fldChar w:fldCharType="end"/>
      </w:r>
      <w:r w:rsidRPr="008B675D">
        <w:t>) – победителю, с которым заключен договор;</w:t>
      </w:r>
    </w:p>
    <w:p w:rsidR="008B675D" w:rsidRPr="008B675D" w:rsidRDefault="008B675D" w:rsidP="008B675D">
      <w:pPr>
        <w:numPr>
          <w:ilvl w:val="3"/>
          <w:numId w:val="33"/>
        </w:numPr>
        <w:outlineLvl w:val="4"/>
      </w:pPr>
      <w:r w:rsidRPr="008B675D">
        <w:t>заключения договора с единственным участником несостоявшейся конкурентной закупки (раздел </w:t>
      </w:r>
      <w:r w:rsidRPr="008B675D">
        <w:fldChar w:fldCharType="begin"/>
      </w:r>
      <w:r w:rsidRPr="008B675D">
        <w:instrText xml:space="preserve"> REF _Ref443486170 \w \h  \* MERGEFORMAT </w:instrText>
      </w:r>
      <w:r w:rsidRPr="008B675D">
        <w:fldChar w:fldCharType="separate"/>
      </w:r>
      <w:r w:rsidR="00AB368D">
        <w:t>4</w:t>
      </w:r>
      <w:r w:rsidRPr="008B675D">
        <w:fldChar w:fldCharType="end"/>
      </w:r>
      <w:r w:rsidRPr="008B675D">
        <w:t>) либо после принятия решения об отказе от заключения с ним договора – такому участнику (подраздел </w:t>
      </w:r>
      <w:r w:rsidRPr="008B675D">
        <w:fldChar w:fldCharType="begin"/>
      </w:r>
      <w:r w:rsidRPr="008B675D">
        <w:instrText xml:space="preserve"> REF _Ref445903366 \w \h  \* MERGEFORMAT </w:instrText>
      </w:r>
      <w:r w:rsidRPr="008B675D">
        <w:fldChar w:fldCharType="separate"/>
      </w:r>
      <w:r w:rsidR="00AB368D">
        <w:t>3.17</w:t>
      </w:r>
      <w:r w:rsidRPr="008B675D">
        <w:fldChar w:fldCharType="end"/>
      </w:r>
      <w:r w:rsidRPr="008B675D">
        <w:t>);</w:t>
      </w:r>
    </w:p>
    <w:p w:rsidR="008B675D" w:rsidRPr="008B675D" w:rsidRDefault="008B675D" w:rsidP="008B675D">
      <w:pPr>
        <w:numPr>
          <w:ilvl w:val="3"/>
          <w:numId w:val="33"/>
        </w:numPr>
        <w:outlineLvl w:val="4"/>
      </w:pPr>
      <w:r w:rsidRPr="008B675D">
        <w:t>признания закупки несостоявшейся – участникам, которым обеспечение не было возвращено по иным основаниям (подраздел </w:t>
      </w:r>
      <w:r w:rsidRPr="008B675D">
        <w:fldChar w:fldCharType="begin"/>
      </w:r>
      <w:r w:rsidRPr="008B675D">
        <w:instrText xml:space="preserve"> REF _Ref445903366 \w \h  \* MERGEFORMAT </w:instrText>
      </w:r>
      <w:r w:rsidRPr="008B675D">
        <w:fldChar w:fldCharType="separate"/>
      </w:r>
      <w:r w:rsidR="00AB368D">
        <w:t>3.17</w:t>
      </w:r>
      <w:r w:rsidRPr="008B675D">
        <w:fldChar w:fldCharType="end"/>
      </w:r>
      <w:r w:rsidRPr="008B675D">
        <w:t>).</w:t>
      </w:r>
    </w:p>
    <w:p w:rsidR="008B675D" w:rsidRPr="008B675D" w:rsidRDefault="008B675D" w:rsidP="008B675D">
      <w:pPr>
        <w:numPr>
          <w:ilvl w:val="2"/>
          <w:numId w:val="33"/>
        </w:numPr>
        <w:outlineLvl w:val="3"/>
      </w:pPr>
      <w:bookmarkStart w:id="92" w:name="_Toc442882068"/>
      <w:r w:rsidRPr="008B675D">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rsidR="008B675D" w:rsidRPr="008B675D" w:rsidRDefault="008B675D" w:rsidP="008B675D">
      <w:pPr>
        <w:keepNext/>
        <w:numPr>
          <w:ilvl w:val="1"/>
          <w:numId w:val="33"/>
        </w:numPr>
        <w:spacing w:before="240"/>
        <w:outlineLvl w:val="2"/>
        <w:rPr>
          <w:b/>
        </w:rPr>
      </w:pPr>
      <w:bookmarkStart w:id="93" w:name="_Ref443489878"/>
      <w:bookmarkStart w:id="94" w:name="_Toc467849777"/>
      <w:r w:rsidRPr="008B675D">
        <w:rPr>
          <w:b/>
        </w:rPr>
        <w:t>Подача и прием заявок</w:t>
      </w:r>
      <w:bookmarkEnd w:id="93"/>
      <w:bookmarkEnd w:id="94"/>
    </w:p>
    <w:p w:rsidR="008B675D" w:rsidRPr="008B675D" w:rsidRDefault="008B675D" w:rsidP="008B675D">
      <w:pPr>
        <w:numPr>
          <w:ilvl w:val="2"/>
          <w:numId w:val="33"/>
        </w:numPr>
        <w:outlineLvl w:val="3"/>
      </w:pPr>
      <w:r w:rsidRPr="008B675D">
        <w:t>Поставщик вправе с момента официального размещения извещения и документации о закупке и до окончания срока подачи заявок (</w:t>
      </w:r>
      <w:r w:rsidRPr="008B675D">
        <w:rPr>
          <w:rFonts w:eastAsia="Times New Roman"/>
          <w:lang w:eastAsia="ru-RU"/>
        </w:rPr>
        <w:t>п. </w:t>
      </w:r>
      <w:r w:rsidRPr="008B675D">
        <w:fldChar w:fldCharType="begin"/>
      </w:r>
      <w:r w:rsidRPr="008B675D">
        <w:instrText xml:space="preserve"> REF _Ref446066860 \r \h  \* MERGEFORMAT </w:instrText>
      </w:r>
      <w:r w:rsidRPr="008B675D">
        <w:fldChar w:fldCharType="separate"/>
      </w:r>
      <w:r w:rsidR="00AB368D" w:rsidRPr="00AB368D">
        <w:rPr>
          <w:rFonts w:eastAsia="Times New Roman"/>
          <w:lang w:eastAsia="ru-RU"/>
        </w:rPr>
        <w:t>1.2.14</w:t>
      </w:r>
      <w:r w:rsidRPr="008B675D">
        <w:fldChar w:fldCharType="end"/>
      </w:r>
      <w:r w:rsidRPr="008B675D">
        <w:rPr>
          <w:rFonts w:eastAsia="Times New Roman"/>
          <w:lang w:eastAsia="ru-RU"/>
        </w:rPr>
        <w:t xml:space="preserve"> информационной карты</w:t>
      </w:r>
      <w:r w:rsidRPr="008B675D">
        <w:t>) подать заявку на участие в закупке. После окончания срока подачи заявок прием заявок не осуществляется.</w:t>
      </w:r>
    </w:p>
    <w:p w:rsidR="008B675D" w:rsidRPr="008B675D" w:rsidRDefault="008B675D" w:rsidP="008B675D">
      <w:pPr>
        <w:numPr>
          <w:ilvl w:val="2"/>
          <w:numId w:val="33"/>
        </w:numPr>
        <w:outlineLvl w:val="3"/>
      </w:pPr>
      <w:r w:rsidRPr="008B675D">
        <w:t>Место подачи и приема заявок указано в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 требованиями п. </w:t>
      </w:r>
      <w:r w:rsidRPr="008B675D">
        <w:fldChar w:fldCharType="begin"/>
      </w:r>
      <w:r w:rsidRPr="008B675D">
        <w:instrText xml:space="preserve"> REF _Ref446502347 \r \h </w:instrText>
      </w:r>
      <w:r w:rsidRPr="008B675D">
        <w:fldChar w:fldCharType="separate"/>
      </w:r>
      <w:r w:rsidR="00AB368D">
        <w:t>8.14</w:t>
      </w:r>
      <w:r w:rsidRPr="008B675D">
        <w:fldChar w:fldCharType="end"/>
      </w:r>
      <w:r w:rsidRPr="008B675D">
        <w:t>.</w:t>
      </w:r>
    </w:p>
    <w:p w:rsidR="008B675D" w:rsidRPr="008B675D" w:rsidRDefault="008B675D" w:rsidP="008B675D">
      <w:pPr>
        <w:numPr>
          <w:ilvl w:val="2"/>
          <w:numId w:val="33"/>
        </w:numPr>
        <w:outlineLvl w:val="3"/>
      </w:pPr>
      <w:r w:rsidRPr="008B675D">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8B675D" w:rsidRPr="008B675D" w:rsidRDefault="008B675D" w:rsidP="008B675D">
      <w:pPr>
        <w:numPr>
          <w:ilvl w:val="3"/>
          <w:numId w:val="33"/>
        </w:numPr>
        <w:outlineLvl w:val="4"/>
      </w:pPr>
      <w:r w:rsidRPr="008B675D">
        <w:t>порядковый номер поступившего конверта с заявкой;</w:t>
      </w:r>
    </w:p>
    <w:p w:rsidR="008B675D" w:rsidRPr="008B675D" w:rsidRDefault="008B675D" w:rsidP="008B675D">
      <w:pPr>
        <w:numPr>
          <w:ilvl w:val="3"/>
          <w:numId w:val="33"/>
        </w:numPr>
        <w:outlineLvl w:val="4"/>
      </w:pPr>
      <w:r w:rsidRPr="008B675D">
        <w:t>наименование закупки, на которую поступила заявка;</w:t>
      </w:r>
    </w:p>
    <w:p w:rsidR="008B675D" w:rsidRPr="008B675D" w:rsidRDefault="008B675D" w:rsidP="008B675D">
      <w:pPr>
        <w:numPr>
          <w:ilvl w:val="3"/>
          <w:numId w:val="33"/>
        </w:numPr>
        <w:outlineLvl w:val="4"/>
      </w:pPr>
      <w:r w:rsidRPr="008B675D">
        <w:t>номер и наименование лота (лотов), на участие в котором поступила заявка;</w:t>
      </w:r>
    </w:p>
    <w:p w:rsidR="008B675D" w:rsidRPr="008B675D" w:rsidRDefault="00C12084" w:rsidP="008B675D">
      <w:pPr>
        <w:numPr>
          <w:ilvl w:val="3"/>
          <w:numId w:val="33"/>
        </w:numPr>
        <w:outlineLvl w:val="4"/>
      </w:pPr>
      <w:r>
        <w:t>номер извещения;</w:t>
      </w:r>
    </w:p>
    <w:p w:rsidR="008B675D" w:rsidRPr="008B675D" w:rsidRDefault="008B675D" w:rsidP="008B675D">
      <w:pPr>
        <w:numPr>
          <w:ilvl w:val="3"/>
          <w:numId w:val="33"/>
        </w:numPr>
        <w:outlineLvl w:val="4"/>
      </w:pPr>
      <w:r w:rsidRPr="008B675D">
        <w:t>место, дата и время приема заявки;</w:t>
      </w:r>
    </w:p>
    <w:p w:rsidR="008B675D" w:rsidRPr="008B675D" w:rsidRDefault="008B675D" w:rsidP="008B675D">
      <w:pPr>
        <w:numPr>
          <w:ilvl w:val="3"/>
          <w:numId w:val="33"/>
        </w:numPr>
        <w:outlineLvl w:val="4"/>
      </w:pPr>
      <w:r w:rsidRPr="008B675D">
        <w:t>должность, фамилия, имя, отчество лица, принявшего заявку;</w:t>
      </w:r>
    </w:p>
    <w:p w:rsidR="008B675D" w:rsidRPr="008B675D" w:rsidRDefault="008B675D" w:rsidP="008B675D">
      <w:pPr>
        <w:numPr>
          <w:ilvl w:val="3"/>
          <w:numId w:val="33"/>
        </w:numPr>
        <w:outlineLvl w:val="4"/>
      </w:pPr>
      <w:r w:rsidRPr="008B675D">
        <w:t>факт нарушения целостности конверта с заявкой или вообще его отсутствия (при наличии);</w:t>
      </w:r>
    </w:p>
    <w:p w:rsidR="008B675D" w:rsidRPr="008B675D" w:rsidRDefault="008B675D" w:rsidP="008B675D">
      <w:pPr>
        <w:numPr>
          <w:ilvl w:val="3"/>
          <w:numId w:val="33"/>
        </w:numPr>
        <w:outlineLvl w:val="4"/>
      </w:pPr>
      <w:r w:rsidRPr="008B675D">
        <w:lastRenderedPageBreak/>
        <w:t>факт нарушения требований к оформлению конверта с заявкой (при наличии).</w:t>
      </w:r>
    </w:p>
    <w:p w:rsidR="008B675D" w:rsidRPr="008B675D" w:rsidRDefault="008B675D" w:rsidP="008B675D">
      <w:pPr>
        <w:numPr>
          <w:ilvl w:val="2"/>
          <w:numId w:val="33"/>
        </w:numPr>
        <w:outlineLvl w:val="3"/>
      </w:pPr>
      <w:r w:rsidRPr="008B675D">
        <w:t>При проведении закупки в электронной форме с использованием ЭТП</w:t>
      </w:r>
      <w:r w:rsidR="00C12084">
        <w:t xml:space="preserve"> </w:t>
      </w:r>
      <w:r w:rsidR="00C12084" w:rsidRPr="00C12084">
        <w:t>[</w:t>
      </w:r>
      <w:r w:rsidR="00C12084">
        <w:t>не применяется]</w:t>
      </w:r>
      <w:r w:rsidRPr="008B675D">
        <w:t>:</w:t>
      </w:r>
    </w:p>
    <w:p w:rsidR="008B675D" w:rsidRPr="008B675D" w:rsidRDefault="008B675D" w:rsidP="008B675D">
      <w:pPr>
        <w:numPr>
          <w:ilvl w:val="3"/>
          <w:numId w:val="33"/>
        </w:numPr>
        <w:outlineLvl w:val="4"/>
      </w:pPr>
      <w:r w:rsidRPr="008B675D">
        <w:t>подача и прием заявок осуществляется через ЭТП, на которой проводится закупка (п. </w:t>
      </w:r>
      <w:r w:rsidRPr="008B675D">
        <w:fldChar w:fldCharType="begin"/>
      </w:r>
      <w:r w:rsidRPr="008B675D">
        <w:instrText xml:space="preserve"> REF _Ref446068116 \r \h  \* MERGEFORMAT </w:instrText>
      </w:r>
      <w:r w:rsidRPr="008B675D">
        <w:fldChar w:fldCharType="separate"/>
      </w:r>
      <w:r w:rsidR="00AB368D">
        <w:t>1.2.8</w:t>
      </w:r>
      <w:r w:rsidRPr="008B675D">
        <w:fldChar w:fldCharType="end"/>
      </w:r>
      <w:r w:rsidRPr="008B675D">
        <w:t xml:space="preserve"> информационной карты) в порядке, определенном в регламентах работы ЭТП, размещенных на ЭТП в свободном доступе;</w:t>
      </w:r>
    </w:p>
    <w:p w:rsidR="008B675D" w:rsidRPr="008B675D" w:rsidRDefault="008B675D" w:rsidP="008B675D">
      <w:pPr>
        <w:numPr>
          <w:ilvl w:val="3"/>
          <w:numId w:val="33"/>
        </w:numPr>
        <w:outlineLvl w:val="4"/>
      </w:pPr>
      <w:r w:rsidRPr="008B675D">
        <w:t>оператор ЭТП до окончания срока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обеспечивает конфиденциальность информации, содержащейся в заявках, поступивших на ЭТП.</w:t>
      </w:r>
    </w:p>
    <w:p w:rsidR="008B675D" w:rsidRPr="008B675D" w:rsidRDefault="008B675D" w:rsidP="008B675D">
      <w:pPr>
        <w:numPr>
          <w:ilvl w:val="2"/>
          <w:numId w:val="33"/>
        </w:numPr>
        <w:outlineLvl w:val="3"/>
      </w:pPr>
      <w:r w:rsidRPr="00C12084">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B675D">
        <w:t>, указанный в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 с учетом следующих особенностей:</w:t>
      </w:r>
    </w:p>
    <w:p w:rsidR="008B675D" w:rsidRPr="008B675D" w:rsidRDefault="008B675D" w:rsidP="008B675D">
      <w:pPr>
        <w:numPr>
          <w:ilvl w:val="3"/>
          <w:numId w:val="33"/>
        </w:numPr>
        <w:outlineLvl w:val="4"/>
      </w:pPr>
      <w:r w:rsidRPr="008B675D">
        <w:t xml:space="preserve">общий объем информации, передаваемой по электронной почте, не должен превышать </w:t>
      </w:r>
      <w:r w:rsidR="00C12084" w:rsidRPr="00C12084">
        <w:t xml:space="preserve">10 </w:t>
      </w:r>
      <w:r w:rsidRPr="00C12084">
        <w:t>Mb;</w:t>
      </w:r>
    </w:p>
    <w:p w:rsidR="008B675D" w:rsidRPr="008B675D" w:rsidRDefault="008B675D" w:rsidP="008B675D">
      <w:pPr>
        <w:numPr>
          <w:ilvl w:val="3"/>
          <w:numId w:val="33"/>
        </w:numPr>
        <w:outlineLvl w:val="4"/>
      </w:pPr>
      <w:r w:rsidRPr="008B675D">
        <w:t>электронные документы, входящие в состав заявки, должны быть представлены в формате «один файл – один документ» в форматах Word, Excel, PDF;</w:t>
      </w:r>
    </w:p>
    <w:p w:rsidR="008B675D" w:rsidRPr="00C12084" w:rsidRDefault="008B675D" w:rsidP="008B675D">
      <w:pPr>
        <w:numPr>
          <w:ilvl w:val="3"/>
          <w:numId w:val="33"/>
        </w:numPr>
        <w:outlineLvl w:val="4"/>
      </w:pPr>
      <w:r w:rsidRPr="00C12084">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8B675D" w:rsidRPr="008B675D" w:rsidRDefault="008B675D" w:rsidP="008B675D">
      <w:pPr>
        <w:numPr>
          <w:ilvl w:val="3"/>
          <w:numId w:val="33"/>
        </w:numPr>
        <w:outlineLvl w:val="4"/>
      </w:pPr>
      <w:r w:rsidRPr="008B675D">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8B675D" w:rsidRPr="008B675D" w:rsidRDefault="008B675D" w:rsidP="008B675D">
      <w:pPr>
        <w:numPr>
          <w:ilvl w:val="3"/>
          <w:numId w:val="33"/>
        </w:numPr>
        <w:outlineLvl w:val="4"/>
      </w:pPr>
      <w:r w:rsidRPr="008B675D">
        <w:t>прием заявок и их копий на бумажном носителе не осуществляется.</w:t>
      </w:r>
    </w:p>
    <w:p w:rsidR="008B675D" w:rsidRPr="008B675D" w:rsidRDefault="008B675D" w:rsidP="008B675D">
      <w:pPr>
        <w:ind w:left="1134"/>
        <w:outlineLvl w:val="3"/>
      </w:pPr>
      <w:r w:rsidRPr="008B675D">
        <w:t>Если заявка представлена с нарушением указанного порядка или если 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8B675D" w:rsidRPr="008B675D" w:rsidRDefault="008B675D" w:rsidP="008B675D">
      <w:pPr>
        <w:ind w:left="1134"/>
        <w:outlineLvl w:val="3"/>
      </w:pPr>
      <w:r w:rsidRPr="008B675D">
        <w:t>При подаче заявки в сопроводительном электроном письме должно быть указано:</w:t>
      </w:r>
    </w:p>
    <w:p w:rsidR="008B675D" w:rsidRPr="008B675D" w:rsidRDefault="008B675D" w:rsidP="008B675D">
      <w:pPr>
        <w:numPr>
          <w:ilvl w:val="3"/>
          <w:numId w:val="40"/>
        </w:numPr>
        <w:outlineLvl w:val="4"/>
      </w:pPr>
      <w:r w:rsidRPr="008B675D">
        <w:t>наименование процедуры закупки;</w:t>
      </w:r>
    </w:p>
    <w:p w:rsidR="008B675D" w:rsidRPr="008B675D" w:rsidRDefault="008B675D" w:rsidP="008B675D">
      <w:pPr>
        <w:numPr>
          <w:ilvl w:val="3"/>
          <w:numId w:val="40"/>
        </w:numPr>
        <w:outlineLvl w:val="4"/>
      </w:pPr>
      <w:r w:rsidRPr="008B675D">
        <w:t>номер и наименование лота (лотов);</w:t>
      </w:r>
    </w:p>
    <w:p w:rsidR="008B675D" w:rsidRPr="008B675D" w:rsidRDefault="00C12084" w:rsidP="008B675D">
      <w:pPr>
        <w:numPr>
          <w:ilvl w:val="3"/>
          <w:numId w:val="40"/>
        </w:numPr>
        <w:outlineLvl w:val="4"/>
      </w:pPr>
      <w:r>
        <w:t>номер извещения;</w:t>
      </w:r>
    </w:p>
    <w:p w:rsidR="008B675D" w:rsidRPr="008B675D" w:rsidRDefault="008B675D" w:rsidP="008B675D">
      <w:pPr>
        <w:numPr>
          <w:ilvl w:val="3"/>
          <w:numId w:val="40"/>
        </w:numPr>
        <w:outlineLvl w:val="4"/>
      </w:pPr>
      <w:r w:rsidRPr="008B675D">
        <w:t>контактный адрес электронной почты поставщика.</w:t>
      </w:r>
    </w:p>
    <w:p w:rsidR="008B675D" w:rsidRPr="008B675D" w:rsidRDefault="008B675D" w:rsidP="008B675D">
      <w:pPr>
        <w:ind w:left="1134"/>
        <w:outlineLvl w:val="3"/>
      </w:pPr>
      <w:r w:rsidRPr="008B675D">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8B675D" w:rsidRPr="008B675D" w:rsidRDefault="008B675D" w:rsidP="008B675D">
      <w:pPr>
        <w:numPr>
          <w:ilvl w:val="2"/>
          <w:numId w:val="33"/>
        </w:numPr>
        <w:outlineLvl w:val="3"/>
      </w:pPr>
      <w:r w:rsidRPr="008B675D">
        <w:lastRenderedPageBreak/>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8B675D" w:rsidRPr="008B675D" w:rsidRDefault="008B675D" w:rsidP="008B675D">
      <w:pPr>
        <w:keepNext/>
        <w:numPr>
          <w:ilvl w:val="1"/>
          <w:numId w:val="33"/>
        </w:numPr>
        <w:spacing w:before="240"/>
        <w:outlineLvl w:val="2"/>
        <w:rPr>
          <w:b/>
        </w:rPr>
      </w:pPr>
      <w:bookmarkStart w:id="95" w:name="_Ref443489889"/>
      <w:bookmarkStart w:id="96" w:name="_Toc467849778"/>
      <w:r w:rsidRPr="008B675D">
        <w:rPr>
          <w:b/>
        </w:rPr>
        <w:t>Внесение поставщиком изменений в ранее поданную заявку</w:t>
      </w:r>
      <w:bookmarkEnd w:id="95"/>
      <w:bookmarkEnd w:id="96"/>
    </w:p>
    <w:p w:rsidR="008B675D" w:rsidRPr="008B675D" w:rsidRDefault="008B675D" w:rsidP="008B675D">
      <w:pPr>
        <w:numPr>
          <w:ilvl w:val="2"/>
          <w:numId w:val="33"/>
        </w:numPr>
        <w:outlineLvl w:val="3"/>
      </w:pPr>
      <w:r w:rsidRPr="008B675D">
        <w:t>Поставщик вправе до установленного времени окончания подачи заявок (</w:t>
      </w:r>
      <w:r w:rsidRPr="008B675D">
        <w:rPr>
          <w:rFonts w:eastAsia="Times New Roman"/>
          <w:lang w:eastAsia="ru-RU"/>
        </w:rPr>
        <w:t>п. </w:t>
      </w:r>
      <w:r w:rsidRPr="008B675D">
        <w:fldChar w:fldCharType="begin"/>
      </w:r>
      <w:r w:rsidRPr="008B675D">
        <w:instrText xml:space="preserve"> REF _Ref446066860 \r \h  \* MERGEFORMAT </w:instrText>
      </w:r>
      <w:r w:rsidRPr="008B675D">
        <w:fldChar w:fldCharType="separate"/>
      </w:r>
      <w:r w:rsidR="00AB368D" w:rsidRPr="00AB368D">
        <w:rPr>
          <w:rFonts w:eastAsia="Times New Roman"/>
          <w:lang w:eastAsia="ru-RU"/>
        </w:rPr>
        <w:t>1.2.14</w:t>
      </w:r>
      <w:r w:rsidRPr="008B675D">
        <w:fldChar w:fldCharType="end"/>
      </w:r>
      <w:r w:rsidRPr="008B675D">
        <w:rPr>
          <w:rFonts w:eastAsia="Times New Roman"/>
          <w:lang w:eastAsia="ru-RU"/>
        </w:rPr>
        <w:t xml:space="preserve"> информационной карты</w:t>
      </w:r>
      <w:r w:rsidRPr="008B675D">
        <w:t>) внести изменения в ранее поданную им заявку. После окончания срока подачи заявок (</w:t>
      </w:r>
      <w:r w:rsidRPr="008B675D">
        <w:rPr>
          <w:rFonts w:eastAsia="Times New Roman"/>
          <w:lang w:eastAsia="ru-RU"/>
        </w:rPr>
        <w:t>п. </w:t>
      </w:r>
      <w:r w:rsidRPr="008B675D">
        <w:fldChar w:fldCharType="begin"/>
      </w:r>
      <w:r w:rsidRPr="008B675D">
        <w:instrText xml:space="preserve"> REF _Ref446066860 \r \h  \* MERGEFORMAT </w:instrText>
      </w:r>
      <w:r w:rsidRPr="008B675D">
        <w:fldChar w:fldCharType="separate"/>
      </w:r>
      <w:r w:rsidR="00AB368D" w:rsidRPr="00AB368D">
        <w:rPr>
          <w:rFonts w:eastAsia="Times New Roman"/>
          <w:lang w:eastAsia="ru-RU"/>
        </w:rPr>
        <w:t>1.2.14</w:t>
      </w:r>
      <w:r w:rsidRPr="008B675D">
        <w:fldChar w:fldCharType="end"/>
      </w:r>
      <w:r w:rsidRPr="008B675D">
        <w:rPr>
          <w:rFonts w:eastAsia="Times New Roman"/>
          <w:lang w:eastAsia="ru-RU"/>
        </w:rPr>
        <w:t xml:space="preserve"> информационной карты</w:t>
      </w:r>
      <w:r w:rsidRPr="008B675D">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 </w:t>
      </w:r>
      <w:r w:rsidRPr="008B675D">
        <w:fldChar w:fldCharType="begin"/>
      </w:r>
      <w:r w:rsidRPr="008B675D">
        <w:instrText xml:space="preserve"> REF _Ref443489927 \r \h </w:instrText>
      </w:r>
      <w:r w:rsidRPr="008B675D">
        <w:fldChar w:fldCharType="separate"/>
      </w:r>
      <w:r w:rsidR="00AB368D">
        <w:t>3.14</w:t>
      </w:r>
      <w:r w:rsidRPr="008B675D">
        <w:fldChar w:fldCharType="end"/>
      </w:r>
      <w:r w:rsidRPr="008B675D">
        <w:t xml:space="preserve">), переторжки (п. </w:t>
      </w:r>
      <w:r w:rsidRPr="008B675D">
        <w:fldChar w:fldCharType="begin"/>
      </w:r>
      <w:r w:rsidRPr="008B675D">
        <w:instrText xml:space="preserve"> REF _Ref443489932 \r \h </w:instrText>
      </w:r>
      <w:r w:rsidRPr="008B675D">
        <w:fldChar w:fldCharType="separate"/>
      </w:r>
      <w:r w:rsidR="00AB368D">
        <w:t>3.15</w:t>
      </w:r>
      <w:r w:rsidRPr="008B675D">
        <w:fldChar w:fldCharType="end"/>
      </w:r>
      <w:r w:rsidRPr="008B675D">
        <w:t xml:space="preserve">), либо в случае продления участником срока действия заявки (п. </w:t>
      </w:r>
      <w:r w:rsidRPr="008B675D">
        <w:fldChar w:fldCharType="begin"/>
      </w:r>
      <w:r w:rsidRPr="008B675D">
        <w:instrText xml:space="preserve"> REF _Ref446506887 \r \h </w:instrText>
      </w:r>
      <w:r w:rsidRPr="008B675D">
        <w:fldChar w:fldCharType="separate"/>
      </w:r>
      <w:r w:rsidR="00AB368D">
        <w:t>1.2.19</w:t>
      </w:r>
      <w:r w:rsidRPr="008B675D">
        <w:fldChar w:fldCharType="end"/>
      </w:r>
      <w:r w:rsidRPr="008B675D">
        <w:rPr>
          <w:rFonts w:eastAsia="Times New Roman"/>
          <w:lang w:eastAsia="ru-RU"/>
        </w:rPr>
        <w:t xml:space="preserve"> информационной карты</w:t>
      </w:r>
      <w:r w:rsidRPr="008B675D">
        <w:t>), указанного в заявке.</w:t>
      </w:r>
    </w:p>
    <w:p w:rsidR="008B675D" w:rsidRPr="008B675D" w:rsidRDefault="008B675D" w:rsidP="008B675D">
      <w:pPr>
        <w:numPr>
          <w:ilvl w:val="2"/>
          <w:numId w:val="33"/>
        </w:numPr>
        <w:outlineLvl w:val="3"/>
      </w:pPr>
      <w:r w:rsidRPr="008B675D">
        <w:t>Внесение изменений осуществляется в порядке, аналогичном установленному порядку подачи и приема заявок (подраздел </w:t>
      </w:r>
      <w:r w:rsidRPr="008B675D">
        <w:fldChar w:fldCharType="begin"/>
      </w:r>
      <w:r w:rsidRPr="008B675D">
        <w:instrText xml:space="preserve"> REF _Ref443489878 \r \h  \* MERGEFORMAT </w:instrText>
      </w:r>
      <w:r w:rsidRPr="008B675D">
        <w:fldChar w:fldCharType="separate"/>
      </w:r>
      <w:r w:rsidR="00AB368D">
        <w:t>3.7</w:t>
      </w:r>
      <w:r w:rsidRPr="008B675D">
        <w:fldChar w:fldCharType="end"/>
      </w:r>
      <w:r w:rsidRPr="008B675D">
        <w:t>), со следующими особенностями:</w:t>
      </w:r>
    </w:p>
    <w:p w:rsidR="008B675D" w:rsidRPr="008B675D" w:rsidRDefault="008B675D" w:rsidP="008B675D">
      <w:pPr>
        <w:numPr>
          <w:ilvl w:val="3"/>
          <w:numId w:val="33"/>
        </w:numPr>
        <w:outlineLvl w:val="4"/>
      </w:pPr>
      <w:r w:rsidRPr="008B675D">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8B675D" w:rsidRPr="008B675D" w:rsidRDefault="008B675D" w:rsidP="008B675D">
      <w:pPr>
        <w:numPr>
          <w:ilvl w:val="3"/>
          <w:numId w:val="33"/>
        </w:numPr>
        <w:outlineLvl w:val="4"/>
      </w:pPr>
      <w:r w:rsidRPr="008B675D">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8B675D" w:rsidRPr="008B675D" w:rsidRDefault="008B675D" w:rsidP="008B675D">
      <w:pPr>
        <w:keepNext/>
        <w:numPr>
          <w:ilvl w:val="1"/>
          <w:numId w:val="33"/>
        </w:numPr>
        <w:spacing w:before="240"/>
        <w:outlineLvl w:val="2"/>
        <w:rPr>
          <w:b/>
        </w:rPr>
      </w:pPr>
      <w:bookmarkStart w:id="97" w:name="_Ref443489898"/>
      <w:bookmarkStart w:id="98" w:name="_Toc467849779"/>
      <w:r w:rsidRPr="008B675D">
        <w:rPr>
          <w:b/>
        </w:rPr>
        <w:t>Отзыв поставщиком ранее поданной заявки</w:t>
      </w:r>
      <w:bookmarkEnd w:id="97"/>
      <w:bookmarkEnd w:id="98"/>
    </w:p>
    <w:p w:rsidR="008B675D" w:rsidRPr="008B675D" w:rsidRDefault="008B675D" w:rsidP="008B675D">
      <w:pPr>
        <w:numPr>
          <w:ilvl w:val="2"/>
          <w:numId w:val="33"/>
        </w:numPr>
        <w:outlineLvl w:val="3"/>
      </w:pPr>
      <w:r w:rsidRPr="008B675D">
        <w:t>Поставщик вправе в срок, установленный в документации о закупке (</w:t>
      </w:r>
      <w:r w:rsidRPr="008B675D">
        <w:rPr>
          <w:rFonts w:eastAsia="Times New Roman"/>
          <w:lang w:eastAsia="ru-RU"/>
        </w:rPr>
        <w:t>п. </w:t>
      </w:r>
      <w:r w:rsidRPr="008B675D">
        <w:fldChar w:fldCharType="begin"/>
      </w:r>
      <w:r w:rsidRPr="008B675D">
        <w:rPr>
          <w:rFonts w:eastAsia="Times New Roman"/>
          <w:lang w:eastAsia="ru-RU"/>
        </w:rPr>
        <w:instrText xml:space="preserve"> REF _Ref463530950 \r \h </w:instrText>
      </w:r>
      <w:r w:rsidRPr="008B675D">
        <w:instrText xml:space="preserve"> \* MERGEFORMAT </w:instrText>
      </w:r>
      <w:r w:rsidRPr="008B675D">
        <w:fldChar w:fldCharType="separate"/>
      </w:r>
      <w:r w:rsidR="00AB368D">
        <w:rPr>
          <w:rFonts w:eastAsia="Times New Roman"/>
          <w:lang w:eastAsia="ru-RU"/>
        </w:rPr>
        <w:t>1.2.15</w:t>
      </w:r>
      <w:r w:rsidRPr="008B675D">
        <w:fldChar w:fldCharType="end"/>
      </w:r>
      <w:r w:rsidRPr="008B675D">
        <w:rPr>
          <w:rFonts w:eastAsia="Times New Roman"/>
          <w:lang w:eastAsia="ru-RU"/>
        </w:rPr>
        <w:t xml:space="preserve"> информационной карты</w:t>
      </w:r>
      <w:r w:rsidRPr="008B675D">
        <w:t>), отозвать ранее поданную им заявку.</w:t>
      </w:r>
    </w:p>
    <w:p w:rsidR="008B675D" w:rsidRPr="008B675D" w:rsidRDefault="008B675D" w:rsidP="008B675D">
      <w:pPr>
        <w:numPr>
          <w:ilvl w:val="2"/>
          <w:numId w:val="33"/>
        </w:numPr>
        <w:outlineLvl w:val="3"/>
      </w:pPr>
      <w:r w:rsidRPr="008B675D">
        <w:t>Отзыв поставщиком ранее поданной заявки осуществляется в порядке, аналогичном установленному в части подачи и приема заявок (подраздел </w:t>
      </w:r>
      <w:r w:rsidRPr="008B675D">
        <w:fldChar w:fldCharType="begin"/>
      </w:r>
      <w:r w:rsidRPr="008B675D">
        <w:instrText xml:space="preserve"> REF _Ref443489878 \r \h  \* MERGEFORMAT </w:instrText>
      </w:r>
      <w:r w:rsidRPr="008B675D">
        <w:fldChar w:fldCharType="separate"/>
      </w:r>
      <w:r w:rsidR="00AB368D">
        <w:t>3.7</w:t>
      </w:r>
      <w:r w:rsidRPr="008B675D">
        <w:fldChar w:fldCharType="end"/>
      </w:r>
      <w:r w:rsidRPr="008B675D">
        <w:t>), со следующими особенностями:</w:t>
      </w:r>
    </w:p>
    <w:p w:rsidR="008B675D" w:rsidRPr="008B675D" w:rsidRDefault="008B675D" w:rsidP="008B675D">
      <w:pPr>
        <w:numPr>
          <w:ilvl w:val="3"/>
          <w:numId w:val="33"/>
        </w:numPr>
        <w:outlineLvl w:val="4"/>
      </w:pPr>
      <w:r w:rsidRPr="008B675D">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B675D">
        <w:rPr>
          <w:rFonts w:eastAsia="Times New Roman"/>
          <w:lang w:eastAsia="ru-RU"/>
        </w:rPr>
        <w:t>п. </w:t>
      </w:r>
      <w:r w:rsidRPr="008B675D">
        <w:fldChar w:fldCharType="begin"/>
      </w:r>
      <w:r w:rsidRPr="008B675D">
        <w:rPr>
          <w:rFonts w:eastAsia="Times New Roman"/>
          <w:lang w:eastAsia="ru-RU"/>
        </w:rPr>
        <w:instrText xml:space="preserve"> REF _Ref463530950 \r \h </w:instrText>
      </w:r>
      <w:r w:rsidRPr="008B675D">
        <w:instrText xml:space="preserve"> \* MERGEFORMAT </w:instrText>
      </w:r>
      <w:r w:rsidRPr="008B675D">
        <w:fldChar w:fldCharType="separate"/>
      </w:r>
      <w:r w:rsidR="00AB368D">
        <w:rPr>
          <w:rFonts w:eastAsia="Times New Roman"/>
          <w:lang w:eastAsia="ru-RU"/>
        </w:rPr>
        <w:t>1.2.15</w:t>
      </w:r>
      <w:r w:rsidRPr="008B675D">
        <w:fldChar w:fldCharType="end"/>
      </w:r>
      <w:r w:rsidRPr="008B675D">
        <w:rPr>
          <w:rFonts w:eastAsia="Times New Roman"/>
          <w:lang w:eastAsia="ru-RU"/>
        </w:rPr>
        <w:t xml:space="preserve"> информационной карты</w:t>
      </w:r>
      <w:r w:rsidRPr="008B675D">
        <w:t>);</w:t>
      </w:r>
    </w:p>
    <w:p w:rsidR="008B675D" w:rsidRPr="008B675D" w:rsidRDefault="008B675D" w:rsidP="008B675D">
      <w:pPr>
        <w:numPr>
          <w:ilvl w:val="3"/>
          <w:numId w:val="33"/>
        </w:numPr>
        <w:outlineLvl w:val="4"/>
      </w:pPr>
      <w:r w:rsidRPr="008B675D">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8B675D" w:rsidRPr="008B675D" w:rsidRDefault="008B675D" w:rsidP="008B675D">
      <w:pPr>
        <w:numPr>
          <w:ilvl w:val="2"/>
          <w:numId w:val="33"/>
        </w:numPr>
        <w:outlineLvl w:val="3"/>
      </w:pPr>
      <w:r w:rsidRPr="008B675D">
        <w:t>Отзыв поставщиком ранее поданной заявки является отказом поставщика от участия в закупке.</w:t>
      </w:r>
    </w:p>
    <w:p w:rsidR="008B675D" w:rsidRPr="008B675D" w:rsidRDefault="008B675D" w:rsidP="008B675D">
      <w:pPr>
        <w:keepNext/>
        <w:numPr>
          <w:ilvl w:val="1"/>
          <w:numId w:val="33"/>
        </w:numPr>
        <w:spacing w:before="240"/>
        <w:outlineLvl w:val="2"/>
        <w:rPr>
          <w:b/>
        </w:rPr>
      </w:pPr>
      <w:bookmarkStart w:id="99" w:name="_Ref443489904"/>
      <w:bookmarkStart w:id="100" w:name="_Toc467849780"/>
      <w:r w:rsidRPr="008B675D">
        <w:rPr>
          <w:b/>
        </w:rPr>
        <w:lastRenderedPageBreak/>
        <w:t>Отказ от проведения закупки</w:t>
      </w:r>
      <w:bookmarkEnd w:id="99"/>
      <w:bookmarkEnd w:id="100"/>
    </w:p>
    <w:p w:rsidR="008B675D" w:rsidRPr="008B675D" w:rsidRDefault="008B675D" w:rsidP="008B675D">
      <w:pPr>
        <w:numPr>
          <w:ilvl w:val="2"/>
          <w:numId w:val="33"/>
        </w:numPr>
        <w:outlineLvl w:val="3"/>
      </w:pPr>
      <w:r w:rsidRPr="008B675D">
        <w:t>Заказчик / организатор закупки вправе не позднее даты подведения итогов закупки принять решение об отказе от проведения закупки.</w:t>
      </w:r>
    </w:p>
    <w:p w:rsidR="008B675D" w:rsidRPr="008B675D" w:rsidRDefault="008B675D" w:rsidP="008B675D">
      <w:pPr>
        <w:numPr>
          <w:ilvl w:val="2"/>
          <w:numId w:val="33"/>
        </w:numPr>
        <w:outlineLvl w:val="3"/>
      </w:pPr>
      <w:r w:rsidRPr="008B675D">
        <w:t xml:space="preserve">Решение об отказе от проведения закупки официально размещается не позднее 3 (трех) дней со дня принятия такого решения и не позднее срока подведения итогов закупки (п. </w:t>
      </w:r>
      <w:r w:rsidRPr="008B675D">
        <w:fldChar w:fldCharType="begin"/>
      </w:r>
      <w:r w:rsidRPr="008B675D">
        <w:instrText xml:space="preserve"> REF _Ref446068832 \r \h </w:instrText>
      </w:r>
      <w:r w:rsidRPr="008B675D">
        <w:fldChar w:fldCharType="separate"/>
      </w:r>
      <w:r w:rsidR="00AB368D">
        <w:t>1.2.18</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8B675D" w:rsidRPr="008B675D" w:rsidRDefault="008B675D" w:rsidP="008B675D">
      <w:pPr>
        <w:keepNext/>
        <w:numPr>
          <w:ilvl w:val="1"/>
          <w:numId w:val="33"/>
        </w:numPr>
        <w:spacing w:before="240"/>
        <w:outlineLvl w:val="2"/>
        <w:rPr>
          <w:b/>
        </w:rPr>
      </w:pPr>
      <w:bookmarkStart w:id="101" w:name="_Ref443489910"/>
      <w:bookmarkStart w:id="102" w:name="_Toc467849781"/>
      <w:r w:rsidRPr="008B675D">
        <w:rPr>
          <w:b/>
        </w:rPr>
        <w:t>Вскрытие конвертов с заявками</w:t>
      </w:r>
      <w:bookmarkEnd w:id="101"/>
      <w:bookmarkEnd w:id="102"/>
    </w:p>
    <w:p w:rsidR="008B675D" w:rsidRPr="008B675D" w:rsidRDefault="008B675D" w:rsidP="008B675D">
      <w:pPr>
        <w:numPr>
          <w:ilvl w:val="2"/>
          <w:numId w:val="33"/>
        </w:numPr>
        <w:outlineLvl w:val="3"/>
      </w:pPr>
      <w:r w:rsidRPr="008B675D">
        <w:t>В месте, в дату и время, указанные в п. </w:t>
      </w:r>
      <w:r w:rsidRPr="008B675D">
        <w:fldChar w:fldCharType="begin"/>
      </w:r>
      <w:r w:rsidRPr="008B675D">
        <w:instrText xml:space="preserve"> REF _Ref446068327 \r \h  \* MERGEFORMAT </w:instrText>
      </w:r>
      <w:r w:rsidRPr="008B675D">
        <w:fldChar w:fldCharType="separate"/>
      </w:r>
      <w:r w:rsidR="00AB368D">
        <w:t>1.2.16</w:t>
      </w:r>
      <w:r w:rsidRPr="008B675D">
        <w:fldChar w:fldCharType="end"/>
      </w:r>
      <w:r w:rsidRPr="008B675D">
        <w:t xml:space="preserve"> информационной карты, проводится процедура вскрытия конвертов с заявками.</w:t>
      </w:r>
    </w:p>
    <w:p w:rsidR="008B675D" w:rsidRPr="008B675D" w:rsidRDefault="008B675D" w:rsidP="008B675D">
      <w:pPr>
        <w:numPr>
          <w:ilvl w:val="2"/>
          <w:numId w:val="33"/>
        </w:numPr>
        <w:outlineLvl w:val="3"/>
      </w:pPr>
      <w:r w:rsidRPr="008B675D">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последовательном по каждому лоту.</w:t>
      </w:r>
    </w:p>
    <w:p w:rsidR="008B675D" w:rsidRPr="008B675D" w:rsidRDefault="008B675D" w:rsidP="008B675D">
      <w:pPr>
        <w:numPr>
          <w:ilvl w:val="2"/>
          <w:numId w:val="33"/>
        </w:numPr>
        <w:outlineLvl w:val="3"/>
      </w:pPr>
      <w:bookmarkStart w:id="103" w:name="_Ref443665379"/>
      <w:bookmarkStart w:id="104" w:name="_Ref445383867"/>
      <w:r w:rsidRPr="008B675D">
        <w:t>В случае, если в соответствии с пунктом с п. </w:t>
      </w:r>
      <w:r w:rsidRPr="008B675D">
        <w:fldChar w:fldCharType="begin"/>
      </w:r>
      <w:r w:rsidRPr="008B675D">
        <w:instrText xml:space="preserve"> REF _Ref446068327 \r \h  \* MERGEFORMAT </w:instrText>
      </w:r>
      <w:r w:rsidRPr="008B675D">
        <w:fldChar w:fldCharType="separate"/>
      </w:r>
      <w:r w:rsidR="00AB368D">
        <w:t>1.2.16</w:t>
      </w:r>
      <w:r w:rsidRPr="008B675D">
        <w:fldChar w:fldCharType="end"/>
      </w:r>
      <w:r w:rsidRPr="008B675D">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B675D">
        <w:t xml:space="preserve"> то он должен для оформления пропуска для прохода на территорию (при наличии пропускного режима):</w:t>
      </w:r>
    </w:p>
    <w:p w:rsidR="008B675D" w:rsidRPr="008B675D" w:rsidRDefault="008B675D" w:rsidP="008B675D">
      <w:pPr>
        <w:numPr>
          <w:ilvl w:val="3"/>
          <w:numId w:val="33"/>
        </w:numPr>
        <w:outlineLvl w:val="4"/>
      </w:pPr>
      <w:r w:rsidRPr="008B675D">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 </w:t>
      </w:r>
      <w:r w:rsidRPr="008B675D">
        <w:fldChar w:fldCharType="begin"/>
      </w:r>
      <w:r w:rsidRPr="008B675D">
        <w:instrText xml:space="preserve"> REF _Ref443392224 \r \h  \* MERGEFORMAT </w:instrText>
      </w:r>
      <w:r w:rsidRPr="008B675D">
        <w:fldChar w:fldCharType="separate"/>
      </w:r>
      <w:r w:rsidR="00AB368D">
        <w:t>1.2.5</w:t>
      </w:r>
      <w:r w:rsidRPr="008B675D">
        <w:fldChar w:fldCharType="end"/>
      </w:r>
      <w:r w:rsidRPr="008B675D">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rsidRPr="008B675D">
        <w:fldChar w:fldCharType="begin"/>
      </w:r>
      <w:r w:rsidRPr="008B675D">
        <w:instrText xml:space="preserve"> REF _Ref443392224 \r \h </w:instrText>
      </w:r>
      <w:r w:rsidRPr="008B675D">
        <w:fldChar w:fldCharType="separate"/>
      </w:r>
      <w:r w:rsidR="00AB368D">
        <w:t>1.2.5</w:t>
      </w:r>
      <w:r w:rsidRPr="008B675D">
        <w:fldChar w:fldCharType="end"/>
      </w:r>
      <w:r w:rsidRPr="008B675D">
        <w:t xml:space="preserve"> информационной карты), или организатора закупки, указанный в п. </w:t>
      </w:r>
      <w:r w:rsidRPr="008B675D">
        <w:fldChar w:fldCharType="begin"/>
      </w:r>
      <w:r w:rsidRPr="008B675D">
        <w:instrText xml:space="preserve"> REF _Ref446065368 \r \h  \* MERGEFORMAT </w:instrText>
      </w:r>
      <w:r w:rsidRPr="008B675D">
        <w:fldChar w:fldCharType="separate"/>
      </w:r>
      <w:r w:rsidR="00AB368D">
        <w:t>1.2.6</w:t>
      </w:r>
      <w:r w:rsidRPr="008B675D">
        <w:fldChar w:fldCharType="end"/>
      </w:r>
      <w:r w:rsidRPr="008B675D">
        <w:t xml:space="preserve"> информационной карты – если закупка проводится организатором закупки;</w:t>
      </w:r>
    </w:p>
    <w:p w:rsidR="008B675D" w:rsidRPr="008B675D" w:rsidRDefault="008B675D" w:rsidP="008B675D">
      <w:pPr>
        <w:numPr>
          <w:ilvl w:val="3"/>
          <w:numId w:val="33"/>
        </w:numPr>
        <w:outlineLvl w:val="4"/>
      </w:pPr>
      <w:r w:rsidRPr="008B675D">
        <w:t>в направляемой информации указать должность, фамилию, имя, отчество, номер контактного телефона своего представителя.</w:t>
      </w:r>
      <w:bookmarkEnd w:id="104"/>
    </w:p>
    <w:p w:rsidR="008B675D" w:rsidRPr="008B675D" w:rsidRDefault="008B675D" w:rsidP="008B675D">
      <w:pPr>
        <w:numPr>
          <w:ilvl w:val="2"/>
          <w:numId w:val="33"/>
        </w:numPr>
        <w:outlineLvl w:val="3"/>
      </w:pPr>
      <w:bookmarkStart w:id="105" w:name="_Ref445383874"/>
      <w:r w:rsidRPr="008B675D">
        <w:t>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организатором закупки перед началом процедуры вскрытия конвертов с заявками.</w:t>
      </w:r>
      <w:bookmarkEnd w:id="105"/>
    </w:p>
    <w:p w:rsidR="008B675D" w:rsidRPr="008B675D" w:rsidRDefault="008B675D" w:rsidP="008B675D">
      <w:pPr>
        <w:numPr>
          <w:ilvl w:val="2"/>
          <w:numId w:val="33"/>
        </w:numPr>
        <w:outlineLvl w:val="3"/>
      </w:pPr>
      <w:bookmarkStart w:id="106" w:name="_Ref444080314"/>
      <w:r w:rsidRPr="008B675D">
        <w:lastRenderedPageBreak/>
        <w:t>В случае, если по результатам процедуры вскрытия конвертов процедура закупки признана несостоявшейся в соответствии с подразделом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 xml:space="preserve"> и имеется одна заявка, Заказчик / организатор закупки вправе провести процедуру рассмотрения такой заявки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w:t>
      </w:r>
      <w:bookmarkEnd w:id="106"/>
    </w:p>
    <w:p w:rsidR="008B675D" w:rsidRPr="008B675D" w:rsidRDefault="008B675D" w:rsidP="008B675D">
      <w:pPr>
        <w:numPr>
          <w:ilvl w:val="2"/>
          <w:numId w:val="33"/>
        </w:numPr>
        <w:outlineLvl w:val="3"/>
      </w:pPr>
      <w:bookmarkStart w:id="107" w:name="_Ref444078747"/>
      <w:bookmarkStart w:id="108" w:name="_Ref445654288"/>
      <w:r w:rsidRPr="008B675D">
        <w:t>Результаты процедуры вскрытия конвертов с заявками оформляются протоколом, в который включаются следующие сведения:</w:t>
      </w:r>
      <w:bookmarkEnd w:id="107"/>
      <w:bookmarkEnd w:id="108"/>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закупки;</w:t>
      </w:r>
    </w:p>
    <w:p w:rsidR="008B675D" w:rsidRPr="008B675D" w:rsidRDefault="00C12084" w:rsidP="008B675D">
      <w:pPr>
        <w:numPr>
          <w:ilvl w:val="3"/>
          <w:numId w:val="33"/>
        </w:numPr>
        <w:outlineLvl w:val="4"/>
      </w:pPr>
      <w:r>
        <w:t>номер извещения</w:t>
      </w:r>
      <w:r w:rsidR="008B675D" w:rsidRPr="008B675D">
        <w:t>;</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конвертов с изменениями в ранее поданные заявки и информация о содержании изменений (при наличии);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(при наличии);</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предлагаемая каждым участником цена договора;</w:t>
      </w:r>
    </w:p>
    <w:p w:rsidR="008B675D" w:rsidRPr="008B675D" w:rsidRDefault="008B675D" w:rsidP="008B675D">
      <w:pPr>
        <w:numPr>
          <w:ilvl w:val="3"/>
          <w:numId w:val="33"/>
        </w:numPr>
        <w:outlineLvl w:val="4"/>
      </w:pPr>
      <w:r w:rsidRPr="008B675D">
        <w:t>при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p>
    <w:p w:rsidR="008B675D" w:rsidRPr="008B675D" w:rsidRDefault="008B675D" w:rsidP="008B675D">
      <w:pPr>
        <w:numPr>
          <w:ilvl w:val="3"/>
          <w:numId w:val="33"/>
        </w:numPr>
        <w:outlineLvl w:val="4"/>
      </w:pPr>
      <w:r w:rsidRPr="008B675D">
        <w:rPr>
          <w:rFonts w:eastAsia="Calibri"/>
        </w:rPr>
        <w:t xml:space="preserve">о признании закупки несостоявшейся, </w:t>
      </w:r>
      <w:r w:rsidRPr="008B675D">
        <w:t>если до окончания срока подачи заявок не поступило ни одной заявки или все поданные заявки были отозваны;</w:t>
      </w:r>
    </w:p>
    <w:p w:rsidR="008B675D" w:rsidRPr="008B675D" w:rsidRDefault="008B675D" w:rsidP="008B675D">
      <w:pPr>
        <w:numPr>
          <w:ilvl w:val="3"/>
          <w:numId w:val="33"/>
        </w:numPr>
        <w:outlineLvl w:val="4"/>
        <w:rPr>
          <w:rFonts w:eastAsia="Calibri"/>
        </w:rPr>
      </w:pPr>
      <w:r w:rsidRPr="008B675D">
        <w:t>если до окончания срока подачи заявок поступило менее двух заявок:</w:t>
      </w:r>
    </w:p>
    <w:p w:rsidR="008B675D" w:rsidRPr="008B675D" w:rsidRDefault="008B675D" w:rsidP="008B675D">
      <w:pPr>
        <w:numPr>
          <w:ilvl w:val="4"/>
          <w:numId w:val="33"/>
        </w:numPr>
        <w:ind w:left="709"/>
        <w:outlineLvl w:val="5"/>
      </w:pPr>
      <w:r w:rsidRPr="008B675D">
        <w:t>о признании закупки несостоявшейся;</w:t>
      </w:r>
    </w:p>
    <w:p w:rsidR="008B675D" w:rsidRPr="008B675D" w:rsidRDefault="008B675D" w:rsidP="008B675D">
      <w:pPr>
        <w:numPr>
          <w:ilvl w:val="4"/>
          <w:numId w:val="33"/>
        </w:numPr>
        <w:ind w:left="709"/>
        <w:outlineLvl w:val="5"/>
      </w:pPr>
      <w:r w:rsidRPr="008B675D">
        <w:t>о рассмотрении поступившей заявки с целью определения возможности окончания процедуры закупки путем заключения договора с единственным участником конкурентной закупки;</w:t>
      </w:r>
    </w:p>
    <w:p w:rsidR="008B675D" w:rsidRPr="008B675D" w:rsidRDefault="008B675D" w:rsidP="008B675D">
      <w:pPr>
        <w:numPr>
          <w:ilvl w:val="3"/>
          <w:numId w:val="33"/>
        </w:numPr>
        <w:outlineLvl w:val="4"/>
      </w:pPr>
      <w:r w:rsidRPr="008B675D">
        <w:lastRenderedPageBreak/>
        <w:t xml:space="preserve">сведения о лицах, присутствующих на процедуре вскрытия конвертов с заявками, в том числе представителях участников (при указании возможности присутствия представителей участников в </w:t>
      </w:r>
      <w:r w:rsidRPr="008B675D">
        <w:fldChar w:fldCharType="begin"/>
      </w:r>
      <w:r w:rsidRPr="008B675D">
        <w:instrText xml:space="preserve"> REF _Ref446068327 \r \h </w:instrText>
      </w:r>
      <w:r w:rsidRPr="008B675D">
        <w:fldChar w:fldCharType="separate"/>
      </w:r>
      <w:r w:rsidR="00AB368D">
        <w:t>1.2.16</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количество страниц ка</w:t>
      </w:r>
      <w:r w:rsidR="00C12084">
        <w:t>ждой заявки с учетом приложений;</w:t>
      </w:r>
    </w:p>
    <w:p w:rsidR="008B675D" w:rsidRPr="008B675D" w:rsidRDefault="008B675D" w:rsidP="008B675D">
      <w:pPr>
        <w:numPr>
          <w:ilvl w:val="3"/>
          <w:numId w:val="33"/>
        </w:numPr>
        <w:outlineLvl w:val="4"/>
      </w:pPr>
      <w:r w:rsidRPr="008B675D">
        <w:t>при необходимости – иные сведения.</w:t>
      </w:r>
    </w:p>
    <w:p w:rsidR="008B675D" w:rsidRPr="008B675D" w:rsidRDefault="008B675D" w:rsidP="008B675D">
      <w:pPr>
        <w:numPr>
          <w:ilvl w:val="2"/>
          <w:numId w:val="33"/>
        </w:numPr>
        <w:outlineLvl w:val="3"/>
      </w:pPr>
      <w:r w:rsidRPr="008B675D">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Pr="008B675D">
        <w:fldChar w:fldCharType="begin"/>
      </w:r>
      <w:r w:rsidRPr="008B675D">
        <w:instrText xml:space="preserve"> REF _Ref445654288 \r \h  \* MERGEFORMAT </w:instrText>
      </w:r>
      <w:r w:rsidRPr="008B675D">
        <w:fldChar w:fldCharType="separate"/>
      </w:r>
      <w:r w:rsidR="00AB368D">
        <w:t>3.11.6</w:t>
      </w:r>
      <w:r w:rsidRPr="008B675D">
        <w:fldChar w:fldCharType="end"/>
      </w:r>
      <w:r w:rsidRPr="008B675D">
        <w:t>.</w:t>
      </w:r>
    </w:p>
    <w:p w:rsidR="008B675D" w:rsidRPr="008B675D" w:rsidRDefault="008B675D" w:rsidP="008B675D">
      <w:pPr>
        <w:numPr>
          <w:ilvl w:val="2"/>
          <w:numId w:val="33"/>
        </w:numPr>
        <w:outlineLvl w:val="3"/>
      </w:pPr>
      <w:r w:rsidRPr="008B675D">
        <w:t>Под вскрытием конвертов с заявками в случае проведения закупки в электронной форме понимается:</w:t>
      </w:r>
    </w:p>
    <w:p w:rsidR="008B675D" w:rsidRPr="008B675D" w:rsidRDefault="008B675D" w:rsidP="008B675D">
      <w:pPr>
        <w:numPr>
          <w:ilvl w:val="3"/>
          <w:numId w:val="33"/>
        </w:numPr>
        <w:outlineLvl w:val="4"/>
      </w:pPr>
      <w:r w:rsidRPr="008B675D">
        <w:t xml:space="preserve"> процедура открытия доступа Заказчиком / организатором закупки к поступившим электронным письмам с заявками.</w:t>
      </w:r>
    </w:p>
    <w:p w:rsidR="008B675D" w:rsidRPr="008B675D" w:rsidRDefault="008B675D" w:rsidP="008B675D">
      <w:pPr>
        <w:keepNext/>
        <w:numPr>
          <w:ilvl w:val="1"/>
          <w:numId w:val="33"/>
        </w:numPr>
        <w:spacing w:before="240"/>
        <w:outlineLvl w:val="2"/>
        <w:rPr>
          <w:b/>
        </w:rPr>
      </w:pPr>
      <w:bookmarkStart w:id="109" w:name="_Ref443489915"/>
      <w:bookmarkStart w:id="110" w:name="_Toc467849782"/>
      <w:r w:rsidRPr="008B675D">
        <w:rPr>
          <w:b/>
        </w:rPr>
        <w:t>Рассмотрение заявок</w:t>
      </w:r>
      <w:bookmarkEnd w:id="109"/>
      <w:bookmarkEnd w:id="110"/>
    </w:p>
    <w:p w:rsidR="008B675D" w:rsidRPr="008B675D" w:rsidRDefault="008B675D" w:rsidP="008B675D">
      <w:pPr>
        <w:numPr>
          <w:ilvl w:val="2"/>
          <w:numId w:val="33"/>
        </w:numPr>
        <w:outlineLvl w:val="3"/>
      </w:pPr>
      <w:bookmarkStart w:id="111" w:name="_Ref446236683"/>
      <w:r w:rsidRPr="008B675D">
        <w:t>В месте, в дату и время, указанные в п. </w:t>
      </w:r>
      <w:r w:rsidRPr="008B675D">
        <w:fldChar w:fldCharType="begin"/>
      </w:r>
      <w:r w:rsidRPr="008B675D">
        <w:instrText xml:space="preserve"> REF _Ref446068702 \r \h  \* MERGEFORMAT </w:instrText>
      </w:r>
      <w:r w:rsidRPr="008B675D">
        <w:fldChar w:fldCharType="separate"/>
      </w:r>
      <w:r w:rsidR="00AB368D">
        <w:t>1.2.17</w:t>
      </w:r>
      <w:r w:rsidRPr="008B675D">
        <w:fldChar w:fldCharType="end"/>
      </w:r>
      <w:r w:rsidRPr="008B675D">
        <w:t xml:space="preserve"> информационной карты проводится процедура рассмотрения заявок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8B675D">
        <w:fldChar w:fldCharType="begin"/>
      </w:r>
      <w:r w:rsidRPr="008B675D">
        <w:instrText xml:space="preserve"> REF _Ref446065541 \r \h  \* MERGEFORMAT </w:instrText>
      </w:r>
      <w:r w:rsidRPr="008B675D">
        <w:fldChar w:fldCharType="separate"/>
      </w:r>
      <w:r w:rsidR="00AB368D">
        <w:t>1.2.7</w:t>
      </w:r>
      <w:r w:rsidRPr="008B675D">
        <w:fldChar w:fldCharType="end"/>
      </w:r>
      <w:r w:rsidRPr="008B675D">
        <w:t xml:space="preserve"> информационной карты).</w:t>
      </w:r>
      <w:bookmarkEnd w:id="111"/>
    </w:p>
    <w:p w:rsidR="008B675D" w:rsidRPr="008B675D" w:rsidRDefault="008B675D" w:rsidP="008B675D">
      <w:pPr>
        <w:numPr>
          <w:ilvl w:val="2"/>
          <w:numId w:val="33"/>
        </w:numPr>
        <w:outlineLvl w:val="3"/>
      </w:pPr>
      <w:r w:rsidRPr="008B675D">
        <w:t>В случае проведения многолотовой закупки процедура рассмотрения заявок осуществляется по каждому лоту.</w:t>
      </w:r>
    </w:p>
    <w:p w:rsidR="008B675D" w:rsidRPr="008B675D" w:rsidRDefault="008B675D" w:rsidP="008B675D">
      <w:pPr>
        <w:numPr>
          <w:ilvl w:val="2"/>
          <w:numId w:val="33"/>
        </w:numPr>
        <w:outlineLvl w:val="3"/>
      </w:pPr>
      <w:bookmarkStart w:id="112" w:name="_Ref464467866"/>
      <w:r w:rsidRPr="008B675D">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8B675D">
        <w:t>.</w:t>
      </w:r>
    </w:p>
    <w:p w:rsidR="008B675D" w:rsidRPr="008B675D" w:rsidRDefault="008B675D" w:rsidP="008B675D">
      <w:pPr>
        <w:numPr>
          <w:ilvl w:val="2"/>
          <w:numId w:val="33"/>
        </w:numPr>
        <w:outlineLvl w:val="3"/>
      </w:pPr>
      <w:r w:rsidRPr="008B675D">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8B675D" w:rsidRPr="008B675D" w:rsidRDefault="008B675D" w:rsidP="008B675D">
      <w:pPr>
        <w:numPr>
          <w:ilvl w:val="2"/>
          <w:numId w:val="33"/>
        </w:numPr>
        <w:outlineLvl w:val="3"/>
      </w:pPr>
      <w:bookmarkStart w:id="113" w:name="_Ref480803011"/>
      <w:r w:rsidRPr="008B675D">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bookmarkEnd w:id="113"/>
    </w:p>
    <w:p w:rsidR="008B675D" w:rsidRPr="008B675D" w:rsidRDefault="008B675D" w:rsidP="008B675D">
      <w:pPr>
        <w:numPr>
          <w:ilvl w:val="2"/>
          <w:numId w:val="33"/>
        </w:numPr>
        <w:outlineLvl w:val="3"/>
      </w:pPr>
      <w:bookmarkStart w:id="114" w:name="_Ref445461422"/>
      <w:r w:rsidRPr="008B675D">
        <w:t>Отказ в допуске возможен по следующим основаниям:</w:t>
      </w:r>
      <w:bookmarkEnd w:id="114"/>
    </w:p>
    <w:p w:rsidR="008B675D" w:rsidRPr="008B675D" w:rsidRDefault="008B675D" w:rsidP="008B675D">
      <w:pPr>
        <w:numPr>
          <w:ilvl w:val="3"/>
          <w:numId w:val="33"/>
        </w:numPr>
        <w:outlineLvl w:val="4"/>
      </w:pPr>
      <w:r w:rsidRPr="008B675D">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8B675D" w:rsidRPr="008B675D" w:rsidRDefault="008B675D" w:rsidP="008B675D">
      <w:pPr>
        <w:numPr>
          <w:ilvl w:val="3"/>
          <w:numId w:val="33"/>
        </w:numPr>
        <w:outlineLvl w:val="4"/>
      </w:pPr>
      <w:r w:rsidRPr="008B675D">
        <w:t>недостоверность сведений и недействительность документов, представленных в заявке;</w:t>
      </w:r>
    </w:p>
    <w:p w:rsidR="008B675D" w:rsidRPr="008B675D" w:rsidRDefault="008B675D" w:rsidP="008B675D">
      <w:pPr>
        <w:numPr>
          <w:ilvl w:val="3"/>
          <w:numId w:val="33"/>
        </w:numPr>
        <w:outlineLvl w:val="4"/>
      </w:pPr>
      <w:r w:rsidRPr="008B675D">
        <w:t>несоответствие участника установленным требованиям (раздел </w:t>
      </w:r>
      <w:r w:rsidRPr="008B675D">
        <w:fldChar w:fldCharType="begin"/>
      </w:r>
      <w:r w:rsidRPr="008B675D">
        <w:instrText xml:space="preserve"> REF _Ref443486335 \r \h  \* MERGEFORMAT </w:instrText>
      </w:r>
      <w:r w:rsidRPr="008B675D">
        <w:fldChar w:fldCharType="separate"/>
      </w:r>
      <w:r w:rsidR="00AB368D">
        <w:t>6</w:t>
      </w:r>
      <w:r w:rsidRPr="008B675D">
        <w:fldChar w:fldCharType="end"/>
      </w:r>
      <w:r w:rsidRPr="008B675D">
        <w:t>), а также при наличии соответствующих требований (п. </w:t>
      </w:r>
      <w:r w:rsidRPr="008B675D">
        <w:fldChar w:fldCharType="begin"/>
      </w:r>
      <w:r w:rsidRPr="008B675D">
        <w:instrText xml:space="preserve"> REF _Ref446080043 \r \h  \* MERGEFORMAT </w:instrText>
      </w:r>
      <w:r w:rsidRPr="008B675D">
        <w:fldChar w:fldCharType="separate"/>
      </w:r>
      <w:r w:rsidR="00AB368D">
        <w:t>1.2.27</w:t>
      </w:r>
      <w:r w:rsidRPr="008B675D">
        <w:fldChar w:fldCharType="end"/>
      </w:r>
      <w:r w:rsidRPr="008B675D">
        <w:t xml:space="preserve"> информационной </w:t>
      </w:r>
      <w:r w:rsidRPr="008B675D">
        <w:lastRenderedPageBreak/>
        <w:t>карты) – несоответствие заявленных участником субподрядчиков/соисполнителей;</w:t>
      </w:r>
    </w:p>
    <w:p w:rsidR="008B675D" w:rsidRPr="008B675D" w:rsidRDefault="008B675D" w:rsidP="008B675D">
      <w:pPr>
        <w:numPr>
          <w:ilvl w:val="3"/>
          <w:numId w:val="33"/>
        </w:numPr>
        <w:outlineLvl w:val="4"/>
      </w:pPr>
      <w:r w:rsidRPr="008B675D">
        <w:t>несоответствие предлагаемой продукции требованиям подраздела </w:t>
      </w:r>
      <w:r w:rsidRPr="008B675D">
        <w:fldChar w:fldCharType="begin"/>
      </w:r>
      <w:r w:rsidRPr="008B675D">
        <w:instrText xml:space="preserve"> REF _Ref467586016 \r \h </w:instrText>
      </w:r>
      <w:r w:rsidRPr="008B675D">
        <w:fldChar w:fldCharType="separate"/>
      </w:r>
      <w:r w:rsidR="00AB368D">
        <w:t>0</w:t>
      </w:r>
      <w:r w:rsidRPr="008B675D">
        <w:fldChar w:fldCharType="end"/>
      </w:r>
      <w:r w:rsidRPr="008B675D">
        <w:t>;</w:t>
      </w:r>
    </w:p>
    <w:p w:rsidR="008B675D" w:rsidRPr="008B675D" w:rsidRDefault="008B675D" w:rsidP="008B675D">
      <w:pPr>
        <w:numPr>
          <w:ilvl w:val="3"/>
          <w:numId w:val="33"/>
        </w:numPr>
        <w:outlineLvl w:val="4"/>
      </w:pPr>
      <w:r w:rsidRPr="008B675D">
        <w:t>несоответствие предлагаемых обязательных договорных условий требованиям, установленным в проекте договора (подраздел </w:t>
      </w:r>
      <w:r w:rsidRPr="008B675D">
        <w:fldChar w:fldCharType="begin"/>
      </w:r>
      <w:r w:rsidRPr="008B675D">
        <w:instrText xml:space="preserve"> REF _Ref443485882 \r \h  \* MERGEFORMAT </w:instrText>
      </w:r>
      <w:r w:rsidRPr="008B675D">
        <w:fldChar w:fldCharType="separate"/>
      </w:r>
      <w:r w:rsidR="00AB368D">
        <w:t>9.1</w:t>
      </w:r>
      <w:r w:rsidRPr="008B675D">
        <w:fldChar w:fldCharType="end"/>
      </w:r>
      <w:r w:rsidRPr="008B675D">
        <w:t>) с учетом п. </w:t>
      </w:r>
      <w:r w:rsidRPr="008B675D">
        <w:fldChar w:fldCharType="begin"/>
      </w:r>
      <w:r w:rsidRPr="008B675D">
        <w:instrText xml:space="preserve"> REF _Ref446070173 \r \h  \* MERGEFORMAT </w:instrText>
      </w:r>
      <w:r w:rsidRPr="008B675D">
        <w:fldChar w:fldCharType="separate"/>
      </w:r>
      <w:r w:rsidR="00AB368D">
        <w:t>1.2.32</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превышение предлагаемой цены договора над установленным размером НМЦ (п. </w:t>
      </w:r>
      <w:r w:rsidRPr="008B675D">
        <w:fldChar w:fldCharType="begin"/>
      </w:r>
      <w:r w:rsidRPr="008B675D">
        <w:instrText xml:space="preserve"> REF _Ref446066595 \r \h </w:instrText>
      </w:r>
      <w:r w:rsidRPr="008B675D">
        <w:fldChar w:fldCharType="separate"/>
      </w:r>
      <w:r w:rsidR="00AB368D">
        <w:t>1.2.13</w:t>
      </w:r>
      <w:r w:rsidRPr="008B675D">
        <w:fldChar w:fldCharType="end"/>
      </w:r>
      <w:r w:rsidRPr="008B675D">
        <w:t xml:space="preserve"> информационной карты); несоблюдение иных требований к порядку формирования цены договора;</w:t>
      </w:r>
    </w:p>
    <w:p w:rsidR="008B675D" w:rsidRPr="008B675D" w:rsidRDefault="008B675D" w:rsidP="008B675D">
      <w:pPr>
        <w:numPr>
          <w:ilvl w:val="3"/>
          <w:numId w:val="33"/>
        </w:numPr>
        <w:outlineLvl w:val="4"/>
      </w:pPr>
      <w:r w:rsidRPr="008B675D">
        <w:t>несоответствие валюты заявки и договора требованиям п. </w:t>
      </w:r>
      <w:r w:rsidRPr="008B675D">
        <w:fldChar w:fldCharType="begin"/>
      </w:r>
      <w:r w:rsidRPr="008B675D">
        <w:instrText xml:space="preserve"> REF _Ref464060966 \w \h  \* MERGEFORMAT </w:instrText>
      </w:r>
      <w:r w:rsidRPr="008B675D">
        <w:fldChar w:fldCharType="separate"/>
      </w:r>
      <w:r w:rsidR="00AB368D">
        <w:t>1.2.21</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при наличии соответствующих требований (п. </w:t>
      </w:r>
      <w:r w:rsidRPr="008B675D">
        <w:fldChar w:fldCharType="begin"/>
      </w:r>
      <w:r w:rsidRPr="008B675D">
        <w:instrText xml:space="preserve"> REF _Ref446067404 \r \h  \* MERGEFORMAT </w:instrText>
      </w:r>
      <w:r w:rsidRPr="008B675D">
        <w:fldChar w:fldCharType="separate"/>
      </w:r>
      <w:r w:rsidR="00AB368D">
        <w:t>1.2.23</w:t>
      </w:r>
      <w:r w:rsidRPr="008B675D">
        <w:fldChar w:fldCharType="end"/>
      </w:r>
      <w:r w:rsidRPr="008B675D">
        <w:t xml:space="preserve"> информационной карты) – при непредставлении участником обеспечения заявки;</w:t>
      </w:r>
    </w:p>
    <w:p w:rsidR="008B675D" w:rsidRPr="008B675D" w:rsidRDefault="008B675D" w:rsidP="008B675D">
      <w:pPr>
        <w:numPr>
          <w:ilvl w:val="3"/>
          <w:numId w:val="33"/>
        </w:numPr>
        <w:outlineLvl w:val="4"/>
      </w:pPr>
      <w:r w:rsidRPr="008B675D">
        <w:t>несоответствие установленному порядку описания предлагаемой продукции (подраздел </w:t>
      </w:r>
      <w:r w:rsidRPr="008B675D">
        <w:fldChar w:fldCharType="begin"/>
      </w:r>
      <w:r w:rsidRPr="008B675D">
        <w:instrText xml:space="preserve"> REF _Ref464061774 \w \h </w:instrText>
      </w:r>
      <w:r w:rsidRPr="008B675D">
        <w:fldChar w:fldCharType="separate"/>
      </w:r>
      <w:r w:rsidR="00AB368D">
        <w:t>8.4</w:t>
      </w:r>
      <w:r w:rsidRPr="008B675D">
        <w:fldChar w:fldCharType="end"/>
      </w:r>
      <w:r w:rsidRPr="008B675D">
        <w:t>);</w:t>
      </w:r>
    </w:p>
    <w:p w:rsidR="008B675D" w:rsidRPr="008B675D" w:rsidRDefault="008B675D" w:rsidP="008B675D">
      <w:pPr>
        <w:numPr>
          <w:ilvl w:val="3"/>
          <w:numId w:val="33"/>
        </w:numPr>
        <w:outlineLvl w:val="4"/>
      </w:pPr>
      <w:r w:rsidRPr="008B675D">
        <w:t>непредставление разъяснений порядка ценообразования и обоснованности предложенной цены договора (п. </w:t>
      </w:r>
      <w:r w:rsidR="00CC0CE1">
        <w:fldChar w:fldCharType="begin"/>
      </w:r>
      <w:r w:rsidR="00CC0CE1">
        <w:instrText xml:space="preserve"> REF _Ref480803011 \r \h </w:instrText>
      </w:r>
      <w:r w:rsidR="00CC0CE1">
        <w:fldChar w:fldCharType="separate"/>
      </w:r>
      <w:r w:rsidR="00AB368D">
        <w:t>3.12.5</w:t>
      </w:r>
      <w:r w:rsidR="00CC0CE1">
        <w:fldChar w:fldCharType="end"/>
      </w:r>
      <w:r w:rsidR="009C2055">
        <w:t xml:space="preserve"> </w:t>
      </w:r>
      <w:r w:rsidRPr="008B675D">
        <w:t>);</w:t>
      </w:r>
    </w:p>
    <w:p w:rsidR="008B675D" w:rsidRPr="008B675D" w:rsidRDefault="008B675D" w:rsidP="008B675D">
      <w:pPr>
        <w:numPr>
          <w:ilvl w:val="3"/>
          <w:numId w:val="33"/>
        </w:numPr>
        <w:outlineLvl w:val="4"/>
      </w:pPr>
      <w:r w:rsidRPr="008B675D">
        <w:t>несоответствие требованиям, предусмотренным п. </w:t>
      </w:r>
      <w:r w:rsidRPr="008B675D">
        <w:fldChar w:fldCharType="begin"/>
      </w:r>
      <w:r w:rsidRPr="008B675D">
        <w:instrText xml:space="preserve"> REF _Ref445972786 \r \h  \* MERGEFORMAT </w:instrText>
      </w:r>
      <w:r w:rsidRPr="008B675D">
        <w:fldChar w:fldCharType="separate"/>
      </w:r>
      <w:r w:rsidR="00AB368D">
        <w:t>5.2.2</w:t>
      </w:r>
      <w:r w:rsidRPr="008B675D">
        <w:fldChar w:fldCharType="end"/>
      </w:r>
      <w:r w:rsidRPr="008B675D">
        <w:t xml:space="preserve"> (в части соответствующего альтернативного предложения), п. </w:t>
      </w:r>
      <w:r w:rsidRPr="008B675D">
        <w:fldChar w:fldCharType="begin"/>
      </w:r>
      <w:r w:rsidRPr="008B675D">
        <w:instrText xml:space="preserve"> REF _Ref445994154 \r \h  \* MERGEFORMAT </w:instrText>
      </w:r>
      <w:r w:rsidRPr="008B675D">
        <w:fldChar w:fldCharType="separate"/>
      </w:r>
      <w:r w:rsidR="00AB368D">
        <w:t>6.2.2</w:t>
      </w:r>
      <w:r w:rsidRPr="008B675D">
        <w:fldChar w:fldCharType="end"/>
      </w:r>
      <w:r w:rsidRPr="008B675D">
        <w:t xml:space="preserve"> и п. </w:t>
      </w:r>
      <w:r w:rsidRPr="008B675D">
        <w:fldChar w:fldCharType="begin"/>
      </w:r>
      <w:r w:rsidRPr="008B675D">
        <w:instrText xml:space="preserve"> REF _Ref445996999 \r \h  \* MERGEFORMAT </w:instrText>
      </w:r>
      <w:r w:rsidRPr="008B675D">
        <w:fldChar w:fldCharType="separate"/>
      </w:r>
      <w:r w:rsidR="00AB368D">
        <w:t>6.3.3</w:t>
      </w:r>
      <w:r w:rsidRPr="008B675D">
        <w:fldChar w:fldCharType="end"/>
      </w:r>
      <w:r w:rsidRPr="008B675D">
        <w:t>;</w:t>
      </w:r>
    </w:p>
    <w:p w:rsidR="008B675D" w:rsidRPr="008B675D" w:rsidRDefault="008B675D" w:rsidP="008B675D">
      <w:pPr>
        <w:numPr>
          <w:ilvl w:val="3"/>
          <w:numId w:val="33"/>
        </w:numPr>
        <w:outlineLvl w:val="4"/>
      </w:pPr>
      <w:r w:rsidRPr="008B675D">
        <w:t xml:space="preserve">отсутствие сведений о привлекаемом участником субподрядчике / соисполнителе из числа субъектов МСП (если в соответствии с п. </w:t>
      </w:r>
      <w:r w:rsidRPr="008B675D">
        <w:fldChar w:fldCharType="begin"/>
      </w:r>
      <w:r w:rsidRPr="008B675D">
        <w:instrText xml:space="preserve"> REF _Ref446080043 \r \h  \* MERGEFORMAT </w:instrText>
      </w:r>
      <w:r w:rsidRPr="008B675D">
        <w:fldChar w:fldCharType="separate"/>
      </w:r>
      <w:r w:rsidR="00AB368D">
        <w:t>1.2.27</w:t>
      </w:r>
      <w:r w:rsidRPr="008B675D">
        <w:fldChar w:fldCharType="end"/>
      </w:r>
      <w:r w:rsidRPr="008B675D">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8B675D">
        <w:fldChar w:fldCharType="begin"/>
      </w:r>
      <w:r w:rsidRPr="008B675D">
        <w:instrText xml:space="preserve"> REF _Ref445993705 \r \h  \* MERGEFORMAT </w:instrText>
      </w:r>
      <w:r w:rsidRPr="008B675D">
        <w:fldChar w:fldCharType="separate"/>
      </w:r>
      <w:r w:rsidR="00AB368D">
        <w:t>8.8</w:t>
      </w:r>
      <w:r w:rsidRPr="008B675D">
        <w:fldChar w:fldCharType="end"/>
      </w:r>
      <w:r w:rsidRPr="008B675D">
        <w:t>);</w:t>
      </w:r>
    </w:p>
    <w:p w:rsidR="008B675D" w:rsidRPr="008B675D" w:rsidRDefault="008B675D" w:rsidP="008B675D">
      <w:pPr>
        <w:numPr>
          <w:ilvl w:val="3"/>
          <w:numId w:val="33"/>
        </w:numPr>
        <w:outlineLvl w:val="4"/>
      </w:pPr>
      <w:r w:rsidRPr="008B675D">
        <w:t xml:space="preserve">несоответствие сведений о привлекаемом участником субподрядчике / соисполнителе из числа субъектов МСП (если в соответствии с п. </w:t>
      </w:r>
      <w:r w:rsidRPr="008B675D">
        <w:fldChar w:fldCharType="begin"/>
      </w:r>
      <w:r w:rsidRPr="008B675D">
        <w:instrText xml:space="preserve"> REF _Ref446080043 \r \h  \* MERGEFORMAT </w:instrText>
      </w:r>
      <w:r w:rsidRPr="008B675D">
        <w:fldChar w:fldCharType="separate"/>
      </w:r>
      <w:r w:rsidR="00AB368D">
        <w:t>1.2.27</w:t>
      </w:r>
      <w:r w:rsidRPr="008B675D">
        <w:fldChar w:fldCharType="end"/>
      </w:r>
      <w:r w:rsidRPr="008B675D">
        <w:t xml:space="preserve"> 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(подраздел </w:t>
      </w:r>
      <w:r w:rsidRPr="008B675D">
        <w:fldChar w:fldCharType="begin"/>
      </w:r>
      <w:r w:rsidRPr="008B675D">
        <w:instrText xml:space="preserve"> REF _Ref445993705 \r \h </w:instrText>
      </w:r>
      <w:r w:rsidRPr="008B675D">
        <w:fldChar w:fldCharType="separate"/>
      </w:r>
      <w:r w:rsidR="00AB368D">
        <w:t>8.8</w:t>
      </w:r>
      <w:r w:rsidRPr="008B675D">
        <w:fldChar w:fldCharType="end"/>
      </w:r>
      <w:r w:rsidRPr="008B675D">
        <w:t>), критериям отнесения к субъектам МСП, установленным статьей 4 Закона 209-ФЗ.</w:t>
      </w:r>
    </w:p>
    <w:p w:rsidR="008B675D" w:rsidRPr="008B675D" w:rsidRDefault="008B675D" w:rsidP="008B675D">
      <w:pPr>
        <w:numPr>
          <w:ilvl w:val="2"/>
          <w:numId w:val="33"/>
        </w:numPr>
        <w:outlineLvl w:val="3"/>
      </w:pPr>
      <w:bookmarkStart w:id="115" w:name="_Ref445891747"/>
      <w:r w:rsidRPr="008B675D">
        <w:t>Если по результатам рассмотрения заявок процедура закупки признана несостоявшейся в соответствии с подразделом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 xml:space="preserve"> и по результатам рассмотрения к процедуре оценки и сопоставления (подраздел </w:t>
      </w:r>
      <w:r w:rsidRPr="008B675D">
        <w:fldChar w:fldCharType="begin"/>
      </w:r>
      <w:r w:rsidRPr="008B675D">
        <w:instrText xml:space="preserve"> REF _Ref443489921 \r \h </w:instrText>
      </w:r>
      <w:r w:rsidRPr="008B675D">
        <w:fldChar w:fldCharType="separate"/>
      </w:r>
      <w:r w:rsidR="00AB368D">
        <w:t>3.13</w:t>
      </w:r>
      <w:r w:rsidRPr="008B675D">
        <w:fldChar w:fldCharType="end"/>
      </w:r>
      <w:r w:rsidRPr="008B675D">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8B675D">
        <w:t>.</w:t>
      </w:r>
    </w:p>
    <w:p w:rsidR="008B675D" w:rsidRPr="008B675D" w:rsidRDefault="008B675D" w:rsidP="008B675D">
      <w:pPr>
        <w:numPr>
          <w:ilvl w:val="2"/>
          <w:numId w:val="33"/>
        </w:numPr>
        <w:outlineLvl w:val="3"/>
      </w:pPr>
      <w:bookmarkStart w:id="116" w:name="_Ref444093611"/>
      <w:r w:rsidRPr="008B675D">
        <w:t>По результатам рассмотрения заявок могут быть приняты решения о проведении конкурентных переговоров (подраздел </w:t>
      </w:r>
      <w:r w:rsidRPr="008B675D">
        <w:fldChar w:fldCharType="begin"/>
      </w:r>
      <w:r w:rsidRPr="008B675D">
        <w:instrText xml:space="preserve"> REF _Ref443489927 \r \h  \* MERGEFORMAT </w:instrText>
      </w:r>
      <w:r w:rsidRPr="008B675D">
        <w:fldChar w:fldCharType="separate"/>
      </w:r>
      <w:r w:rsidR="00AB368D">
        <w:t>3.14</w:t>
      </w:r>
      <w:r w:rsidRPr="008B675D">
        <w:fldChar w:fldCharType="end"/>
      </w:r>
      <w:r w:rsidRPr="008B675D">
        <w:t>) и переторжки (подраздел </w:t>
      </w:r>
      <w:r w:rsidRPr="008B675D">
        <w:fldChar w:fldCharType="begin"/>
      </w:r>
      <w:r w:rsidRPr="008B675D">
        <w:instrText xml:space="preserve"> REF _Ref443489932 \r \h  \* MERGEFORMAT </w:instrText>
      </w:r>
      <w:r w:rsidRPr="008B675D">
        <w:fldChar w:fldCharType="separate"/>
      </w:r>
      <w:r w:rsidR="00AB368D">
        <w:t>3.15</w:t>
      </w:r>
      <w:r w:rsidRPr="008B675D">
        <w:fldChar w:fldCharType="end"/>
      </w:r>
      <w:r w:rsidRPr="008B675D">
        <w:t>).</w:t>
      </w:r>
      <w:bookmarkEnd w:id="116"/>
    </w:p>
    <w:p w:rsidR="008B675D" w:rsidRPr="008B675D" w:rsidRDefault="008B675D" w:rsidP="008B675D">
      <w:pPr>
        <w:numPr>
          <w:ilvl w:val="2"/>
          <w:numId w:val="33"/>
        </w:numPr>
        <w:outlineLvl w:val="3"/>
      </w:pPr>
      <w:bookmarkStart w:id="117" w:name="_Ref464134552"/>
      <w:bookmarkStart w:id="118" w:name="_Ref444078081"/>
      <w:r w:rsidRPr="008B675D">
        <w:lastRenderedPageBreak/>
        <w:t>Решение о результатах рассмотрения заявок оформляется протоколом, в который включаются следующие сведения:</w:t>
      </w:r>
      <w:bookmarkEnd w:id="117"/>
    </w:p>
    <w:bookmarkEnd w:id="118"/>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C12084" w:rsidP="008B675D">
      <w:pPr>
        <w:numPr>
          <w:ilvl w:val="3"/>
          <w:numId w:val="33"/>
        </w:numPr>
        <w:outlineLvl w:val="4"/>
      </w:pPr>
      <w:r>
        <w:t>номер извещения;</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(если отзыв возможен на момент принятия решения о результатах рассмотрения заявок - п. </w:t>
      </w:r>
      <w:r w:rsidRPr="008B675D">
        <w:fldChar w:fldCharType="begin"/>
      </w:r>
      <w:r w:rsidRPr="008B675D">
        <w:instrText xml:space="preserve"> REF _Ref463530950 \r \h  \* MERGEFORMAT </w:instrText>
      </w:r>
      <w:r w:rsidRPr="008B675D">
        <w:fldChar w:fldCharType="separate"/>
      </w:r>
      <w:r w:rsidR="00AB368D">
        <w:t>1.2.15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предлагаемая каждым участником цена договора;</w:t>
      </w:r>
    </w:p>
    <w:p w:rsidR="008B675D" w:rsidRPr="008B675D" w:rsidRDefault="008B675D" w:rsidP="008B675D">
      <w:pPr>
        <w:numPr>
          <w:ilvl w:val="3"/>
          <w:numId w:val="33"/>
        </w:numPr>
        <w:outlineLvl w:val="4"/>
      </w:pPr>
      <w:r w:rsidRPr="008B675D">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rsidR="008B675D" w:rsidRPr="008B675D" w:rsidRDefault="008B675D" w:rsidP="008B675D">
      <w:pPr>
        <w:numPr>
          <w:ilvl w:val="3"/>
          <w:numId w:val="33"/>
        </w:numPr>
        <w:outlineLvl w:val="4"/>
      </w:pPr>
      <w:r w:rsidRPr="008B675D">
        <w:t>о признании закупки несостоявшейся с указанием основания признания закупки несостоявшейся (при необходимости);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 – также информация о соответствующим решении;</w:t>
      </w:r>
    </w:p>
    <w:p w:rsidR="008B675D" w:rsidRPr="008B675D" w:rsidRDefault="008B675D" w:rsidP="008B675D">
      <w:pPr>
        <w:numPr>
          <w:ilvl w:val="3"/>
          <w:numId w:val="33"/>
        </w:numPr>
        <w:outlineLvl w:val="4"/>
      </w:pPr>
      <w:r w:rsidRPr="008B675D">
        <w:t>при необходимости – иные сведения, в том числе решения о проведении конкурентных переговоров, переторжки, если такие решения были приняты в соответствии с п. </w:t>
      </w:r>
      <w:r w:rsidRPr="008B675D">
        <w:fldChar w:fldCharType="begin"/>
      </w:r>
      <w:r w:rsidRPr="008B675D">
        <w:instrText xml:space="preserve"> REF _Ref444093611 \r \h  \* MERGEFORMAT </w:instrText>
      </w:r>
      <w:r w:rsidRPr="008B675D">
        <w:fldChar w:fldCharType="separate"/>
      </w:r>
      <w:r w:rsidR="00AB368D">
        <w:t>3.12.8</w:t>
      </w:r>
      <w:r w:rsidRPr="008B675D">
        <w:fldChar w:fldCharType="end"/>
      </w:r>
      <w:r w:rsidRPr="008B675D">
        <w:t>.</w:t>
      </w:r>
    </w:p>
    <w:p w:rsidR="008B675D" w:rsidRPr="008B675D" w:rsidRDefault="008B675D" w:rsidP="008B675D">
      <w:pPr>
        <w:numPr>
          <w:ilvl w:val="2"/>
          <w:numId w:val="33"/>
        </w:numPr>
        <w:outlineLvl w:val="3"/>
      </w:pPr>
      <w:bookmarkStart w:id="119" w:name="_Ref444091196"/>
      <w:r w:rsidRPr="008B675D">
        <w:t>Допускается совмещать рассмотрение заявок с оценкой и сопоставлением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w:t>
      </w:r>
    </w:p>
    <w:bookmarkEnd w:id="119"/>
    <w:p w:rsidR="008B675D" w:rsidRPr="008B675D" w:rsidRDefault="008B675D" w:rsidP="008B675D">
      <w:pPr>
        <w:numPr>
          <w:ilvl w:val="2"/>
          <w:numId w:val="33"/>
        </w:numPr>
        <w:outlineLvl w:val="3"/>
      </w:pPr>
      <w:r w:rsidRPr="008B675D">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8B675D" w:rsidRPr="008B675D" w:rsidRDefault="008B675D" w:rsidP="008B675D">
      <w:pPr>
        <w:numPr>
          <w:ilvl w:val="2"/>
          <w:numId w:val="33"/>
        </w:numPr>
        <w:outlineLvl w:val="3"/>
      </w:pPr>
      <w:r w:rsidRPr="008B675D">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Pr="008B675D">
        <w:fldChar w:fldCharType="begin"/>
      </w:r>
      <w:r w:rsidRPr="008B675D">
        <w:instrText xml:space="preserve"> REF _Ref445654288 \r \h </w:instrText>
      </w:r>
      <w:r w:rsidRPr="008B675D">
        <w:fldChar w:fldCharType="separate"/>
      </w:r>
      <w:r w:rsidR="00AB368D">
        <w:t>3.11.6</w:t>
      </w:r>
      <w:r w:rsidRPr="008B675D">
        <w:fldChar w:fldCharType="end"/>
      </w:r>
      <w:r w:rsidRPr="008B675D">
        <w:t>.</w:t>
      </w:r>
    </w:p>
    <w:p w:rsidR="008B675D" w:rsidRPr="008B675D" w:rsidRDefault="008B675D" w:rsidP="008B675D">
      <w:pPr>
        <w:numPr>
          <w:ilvl w:val="2"/>
          <w:numId w:val="33"/>
        </w:numPr>
        <w:outlineLvl w:val="3"/>
      </w:pPr>
      <w:r w:rsidRPr="008B675D">
        <w:lastRenderedPageBreak/>
        <w:t>Если основания отказа в допуске, указанные в п. </w:t>
      </w:r>
      <w:r w:rsidRPr="008B675D">
        <w:fldChar w:fldCharType="begin"/>
      </w:r>
      <w:r w:rsidRPr="008B675D">
        <w:instrText xml:space="preserve"> REF _Ref445461422 \r \h  \* MERGEFORMAT </w:instrText>
      </w:r>
      <w:r w:rsidRPr="008B675D">
        <w:fldChar w:fldCharType="separate"/>
      </w:r>
      <w:r w:rsidR="00AB368D">
        <w:t>3.12.6</w:t>
      </w:r>
      <w:r w:rsidRPr="008B675D">
        <w:fldChar w:fldCharType="end"/>
      </w:r>
      <w:r w:rsidRPr="008B675D">
        <w:t>, обнаружены позже процедуры рассмотрения заявок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8B675D" w:rsidRPr="008B675D" w:rsidRDefault="008B675D" w:rsidP="008B675D">
      <w:pPr>
        <w:keepNext/>
        <w:numPr>
          <w:ilvl w:val="1"/>
          <w:numId w:val="33"/>
        </w:numPr>
        <w:spacing w:before="240"/>
        <w:outlineLvl w:val="2"/>
        <w:rPr>
          <w:b/>
        </w:rPr>
      </w:pPr>
      <w:bookmarkStart w:id="120" w:name="_Ref443489921"/>
      <w:bookmarkStart w:id="121" w:name="_Toc467849783"/>
      <w:r w:rsidRPr="008B675D">
        <w:rPr>
          <w:b/>
        </w:rPr>
        <w:t>Оценка и сопоставление заявок</w:t>
      </w:r>
      <w:bookmarkEnd w:id="120"/>
      <w:bookmarkEnd w:id="121"/>
    </w:p>
    <w:p w:rsidR="008B675D" w:rsidRPr="008B675D" w:rsidRDefault="008B675D" w:rsidP="008B675D">
      <w:pPr>
        <w:numPr>
          <w:ilvl w:val="2"/>
          <w:numId w:val="33"/>
        </w:numPr>
        <w:outlineLvl w:val="3"/>
      </w:pPr>
      <w:r w:rsidRPr="008B675D">
        <w:t>В месте, в дату и время, указанные в п. </w:t>
      </w:r>
      <w:r w:rsidRPr="008B675D">
        <w:fldChar w:fldCharType="begin"/>
      </w:r>
      <w:r w:rsidRPr="008B675D">
        <w:instrText xml:space="preserve"> REF _Ref446068832 \r \h  \* MERGEFORMAT </w:instrText>
      </w:r>
      <w:r w:rsidRPr="008B675D">
        <w:fldChar w:fldCharType="separate"/>
      </w:r>
      <w:r w:rsidR="00AB368D">
        <w:t>1.2.18</w:t>
      </w:r>
      <w:r w:rsidRPr="008B675D">
        <w:fldChar w:fldCharType="end"/>
      </w:r>
      <w:r w:rsidRPr="008B675D">
        <w:t xml:space="preserve"> информационной карты, в целях выявления победителя проводится процедура оценки и сопоставления заявок (без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8B675D">
        <w:fldChar w:fldCharType="begin"/>
      </w:r>
      <w:r w:rsidRPr="008B675D">
        <w:instrText xml:space="preserve"> REF _Ref446065541 \r \h  \* MERGEFORMAT </w:instrText>
      </w:r>
      <w:r w:rsidRPr="008B675D">
        <w:fldChar w:fldCharType="separate"/>
      </w:r>
      <w:r w:rsidR="00AB368D">
        <w:t>1.2.7</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В случае проведения многолотовой закупки процедура оценка и сопоставления заявок осуществляется независимо по каждому лоту.</w:t>
      </w:r>
    </w:p>
    <w:p w:rsidR="008B675D" w:rsidRPr="008B675D" w:rsidRDefault="008B675D" w:rsidP="008B675D">
      <w:pPr>
        <w:numPr>
          <w:ilvl w:val="2"/>
          <w:numId w:val="33"/>
        </w:numPr>
        <w:outlineLvl w:val="3"/>
      </w:pPr>
      <w:r w:rsidRPr="008B675D">
        <w:t>Процедура оценки и сопоставления заявок осуществляется в порядке и по критериям, установленным в п. </w:t>
      </w:r>
      <w:r w:rsidRPr="008B675D">
        <w:fldChar w:fldCharType="begin"/>
      </w:r>
      <w:r w:rsidRPr="008B675D">
        <w:instrText xml:space="preserve"> REF _Ref446079041 \r \h  \* MERGEFORMAT </w:instrText>
      </w:r>
      <w:r w:rsidRPr="008B675D">
        <w:fldChar w:fldCharType="separate"/>
      </w:r>
      <w:r w:rsidR="00AB368D">
        <w:t>1.2.31</w:t>
      </w:r>
      <w:r w:rsidRPr="008B675D">
        <w:fldChar w:fldCharType="end"/>
      </w:r>
      <w:r w:rsidRPr="008B675D">
        <w:t xml:space="preserve"> информационной карты</w:t>
      </w:r>
      <w:r w:rsidRPr="008B675D">
        <w:rPr>
          <w:rFonts w:eastAsia="Times New Roman"/>
          <w:lang w:eastAsia="ru-RU"/>
        </w:rPr>
        <w:t>.</w:t>
      </w:r>
    </w:p>
    <w:p w:rsidR="008B675D" w:rsidRPr="008B675D" w:rsidRDefault="008B675D" w:rsidP="008B675D">
      <w:pPr>
        <w:numPr>
          <w:ilvl w:val="2"/>
          <w:numId w:val="33"/>
        </w:numPr>
        <w:outlineLvl w:val="3"/>
      </w:pPr>
      <w:r w:rsidRPr="008B675D">
        <w:t>При наличии информации о поставщике в списке недобросовестных поставщиков, порядок ведения которого определен на официальном сайте АК «АЛРОСА» (ПАО) в информационно-телекоммуникационной сети «Интернет» (</w:t>
      </w:r>
      <w:hyperlink r:id="rId8" w:history="1">
        <w:r w:rsidRPr="008B675D">
          <w:rPr>
            <w:color w:val="0000FF" w:themeColor="hyperlink"/>
            <w:u w:val="single"/>
          </w:rPr>
          <w:t>http://www.alrosa.ru</w:t>
        </w:r>
      </w:hyperlink>
      <w:r w:rsidRPr="008B675D">
        <w:t>) (далее – список недобросовестных поставщиков), в изменение общего порядка оценки и сопоставления, определенного в п.</w:t>
      </w:r>
      <w:r w:rsidRPr="008B675D">
        <w:rPr>
          <w:cs/>
        </w:rPr>
        <w:t xml:space="preserve">‎ </w:t>
      </w:r>
      <w:r w:rsidRPr="008B675D">
        <w:rPr>
          <w:cs/>
        </w:rPr>
        <w:fldChar w:fldCharType="begin"/>
      </w:r>
      <w:r w:rsidRPr="008B675D">
        <w:instrText xml:space="preserve"> </w:instrText>
      </w:r>
      <w:r w:rsidRPr="008B675D">
        <w:rPr>
          <w:cs/>
        </w:rPr>
        <w:instrText>REF _Ref446079041 \r \h</w:instrText>
      </w:r>
      <w:r w:rsidRPr="008B675D">
        <w:instrText xml:space="preserve"> </w:instrText>
      </w:r>
      <w:r w:rsidRPr="008B675D">
        <w:rPr>
          <w:cs/>
        </w:rPr>
      </w:r>
      <w:r w:rsidRPr="008B675D">
        <w:rPr>
          <w:cs/>
        </w:rPr>
        <w:fldChar w:fldCharType="separate"/>
      </w:r>
      <w:r w:rsidR="00AB368D">
        <w:t>1.2.31</w:t>
      </w:r>
      <w:r w:rsidRPr="008B675D">
        <w:rPr>
          <w:cs/>
        </w:rPr>
        <w:fldChar w:fldCharType="end"/>
      </w:r>
      <w:r w:rsidRPr="008B675D">
        <w:t xml:space="preserve"> информационной карты его оценки по любым критериям, связанным с квалификацией (опыт, деловая репутация и т.д.), кроме критериев ресурсного обеспечения (материально-технические и кадровые ресурсы), умножается на коэффициент «0».</w:t>
      </w:r>
      <w:r w:rsidR="007D2C30">
        <w:t xml:space="preserve"> </w:t>
      </w:r>
      <w:r w:rsidR="007D2C30" w:rsidRPr="007D2C30">
        <w:t>[</w:t>
      </w:r>
      <w:r w:rsidR="007D2C30">
        <w:t>Не применяется</w:t>
      </w:r>
      <w:r w:rsidR="007D2C30">
        <w:rPr>
          <w:lang w:val="en-US"/>
        </w:rPr>
        <w:t>]</w:t>
      </w:r>
    </w:p>
    <w:p w:rsidR="008B675D" w:rsidRPr="008B675D" w:rsidRDefault="008B675D" w:rsidP="008B675D">
      <w:pPr>
        <w:numPr>
          <w:ilvl w:val="2"/>
          <w:numId w:val="33"/>
        </w:numPr>
        <w:outlineLvl w:val="3"/>
      </w:pPr>
      <w:r w:rsidRPr="008B675D">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 может быть предусмотрено присвоение нескольких первых мест и выбор нескольких победителей.</w:t>
      </w:r>
    </w:p>
    <w:p w:rsidR="008B675D" w:rsidRPr="008B675D" w:rsidRDefault="008B675D" w:rsidP="008B675D">
      <w:pPr>
        <w:numPr>
          <w:ilvl w:val="2"/>
          <w:numId w:val="33"/>
        </w:numPr>
        <w:outlineLvl w:val="3"/>
      </w:pPr>
      <w:bookmarkStart w:id="122" w:name="_Ref444095245"/>
      <w:r w:rsidRPr="008B675D">
        <w:t>По результатам процедуры оценки и сопоставления заявок может быть принято одно из следующих решений:</w:t>
      </w:r>
      <w:bookmarkEnd w:id="122"/>
    </w:p>
    <w:p w:rsidR="008B675D" w:rsidRPr="008B675D" w:rsidRDefault="008B675D" w:rsidP="008B675D">
      <w:pPr>
        <w:numPr>
          <w:ilvl w:val="3"/>
          <w:numId w:val="33"/>
        </w:numPr>
        <w:outlineLvl w:val="4"/>
      </w:pPr>
      <w:bookmarkStart w:id="123" w:name="_Ref444093720"/>
      <w:r w:rsidRPr="008B675D">
        <w:t>о проведении конкурентных переговоров (подраздел </w:t>
      </w:r>
      <w:r w:rsidRPr="008B675D">
        <w:fldChar w:fldCharType="begin"/>
      </w:r>
      <w:r w:rsidRPr="008B675D">
        <w:instrText xml:space="preserve"> REF _Ref443489927 \r \h  \* MERGEFORMAT </w:instrText>
      </w:r>
      <w:r w:rsidRPr="008B675D">
        <w:fldChar w:fldCharType="separate"/>
      </w:r>
      <w:r w:rsidR="00AB368D">
        <w:t>3.14</w:t>
      </w:r>
      <w:r w:rsidRPr="008B675D">
        <w:fldChar w:fldCharType="end"/>
      </w:r>
      <w:r w:rsidRPr="008B675D">
        <w:t>), если возможность их проведения установлена в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 в решении, в том числе, указывается предмет конкретных переговоров;</w:t>
      </w:r>
      <w:bookmarkEnd w:id="123"/>
    </w:p>
    <w:p w:rsidR="008B675D" w:rsidRPr="008B675D" w:rsidRDefault="008B675D" w:rsidP="008B675D">
      <w:pPr>
        <w:numPr>
          <w:ilvl w:val="3"/>
          <w:numId w:val="33"/>
        </w:numPr>
        <w:outlineLvl w:val="4"/>
      </w:pPr>
      <w:bookmarkStart w:id="124" w:name="_Ref444093756"/>
      <w:r w:rsidRPr="008B675D">
        <w:t>о проведении переторжки (подраздел </w:t>
      </w:r>
      <w:r w:rsidRPr="008B675D">
        <w:fldChar w:fldCharType="begin"/>
      </w:r>
      <w:r w:rsidRPr="008B675D">
        <w:instrText xml:space="preserve"> REF _Ref443489932 \r \h  \* MERGEFORMAT </w:instrText>
      </w:r>
      <w:r w:rsidRPr="008B675D">
        <w:fldChar w:fldCharType="separate"/>
      </w:r>
      <w:r w:rsidR="00AB368D">
        <w:t>3.15</w:t>
      </w:r>
      <w:r w:rsidRPr="008B675D">
        <w:fldChar w:fldCharType="end"/>
      </w:r>
      <w:r w:rsidRPr="008B675D">
        <w:t>), если возможность ее проведения установлена в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w:t>
      </w:r>
      <w:bookmarkEnd w:id="124"/>
    </w:p>
    <w:p w:rsidR="008B675D" w:rsidRPr="008B675D" w:rsidRDefault="008B675D" w:rsidP="008B675D">
      <w:pPr>
        <w:numPr>
          <w:ilvl w:val="3"/>
          <w:numId w:val="33"/>
        </w:numPr>
        <w:outlineLvl w:val="4"/>
      </w:pPr>
      <w:bookmarkStart w:id="125" w:name="_Ref444093823"/>
      <w:r w:rsidRPr="008B675D">
        <w:t>о подведении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bookmarkEnd w:id="125"/>
    </w:p>
    <w:p w:rsidR="008B675D" w:rsidRPr="008B675D" w:rsidRDefault="008B675D" w:rsidP="008B675D">
      <w:pPr>
        <w:numPr>
          <w:ilvl w:val="2"/>
          <w:numId w:val="33"/>
        </w:numPr>
        <w:outlineLvl w:val="3"/>
      </w:pPr>
      <w:bookmarkStart w:id="126" w:name="_Ref444094193"/>
      <w:r w:rsidRPr="008B675D">
        <w:t>Оценка и сопоставление заявок проводятся повторно в случаях:</w:t>
      </w:r>
    </w:p>
    <w:p w:rsidR="008B675D" w:rsidRPr="008B675D" w:rsidRDefault="008B675D" w:rsidP="008B675D">
      <w:pPr>
        <w:numPr>
          <w:ilvl w:val="3"/>
          <w:numId w:val="33"/>
        </w:numPr>
        <w:outlineLvl w:val="4"/>
      </w:pPr>
      <w:r w:rsidRPr="008B675D">
        <w:lastRenderedPageBreak/>
        <w:t>наличия решения Заказчика об отстранении одного из участников;</w:t>
      </w:r>
    </w:p>
    <w:p w:rsidR="008B675D" w:rsidRPr="008B675D" w:rsidRDefault="008B675D" w:rsidP="008B675D">
      <w:pPr>
        <w:numPr>
          <w:ilvl w:val="3"/>
          <w:numId w:val="33"/>
        </w:numPr>
        <w:outlineLvl w:val="4"/>
      </w:pPr>
      <w:r w:rsidRPr="008B675D">
        <w:t xml:space="preserve">по результатам проведения конкурентных переговоров или переторжки; </w:t>
      </w:r>
    </w:p>
    <w:p w:rsidR="008B675D" w:rsidRPr="008B675D" w:rsidRDefault="008B675D" w:rsidP="008B675D">
      <w:pPr>
        <w:numPr>
          <w:ilvl w:val="3"/>
          <w:numId w:val="33"/>
        </w:numPr>
        <w:outlineLvl w:val="4"/>
      </w:pPr>
      <w:r w:rsidRPr="008B675D">
        <w:t xml:space="preserve">при наличии соответствующих обстоятельств, установленных порядком применения приоритета (п. </w:t>
      </w:r>
      <w:r w:rsidRPr="008B675D">
        <w:fldChar w:fldCharType="begin"/>
      </w:r>
      <w:r w:rsidRPr="008B675D">
        <w:instrText xml:space="preserve"> REF _Ref469557966 \r \h </w:instrText>
      </w:r>
      <w:r w:rsidRPr="008B675D">
        <w:fldChar w:fldCharType="separate"/>
      </w:r>
      <w:r w:rsidR="00AB368D">
        <w:t>7.2.5</w:t>
      </w:r>
      <w:r w:rsidRPr="008B675D">
        <w:fldChar w:fldCharType="end"/>
      </w:r>
      <w:r w:rsidRPr="008B675D">
        <w:t xml:space="preserve">). </w:t>
      </w:r>
    </w:p>
    <w:p w:rsidR="008B675D" w:rsidRPr="008B675D" w:rsidRDefault="008B675D" w:rsidP="008B675D">
      <w:pPr>
        <w:numPr>
          <w:ilvl w:val="2"/>
          <w:numId w:val="33"/>
        </w:numPr>
        <w:outlineLvl w:val="3"/>
      </w:pPr>
      <w:r w:rsidRPr="008B675D">
        <w:t>По результатам процедуры оценки и сопоставления заявок оформляется протокол, в который включаются следующие сведения:</w:t>
      </w:r>
      <w:bookmarkEnd w:id="126"/>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7D2C30" w:rsidP="008B675D">
      <w:pPr>
        <w:numPr>
          <w:ilvl w:val="3"/>
          <w:numId w:val="33"/>
        </w:numPr>
        <w:outlineLvl w:val="4"/>
      </w:pPr>
      <w:r>
        <w:t>номер извещения</w:t>
      </w:r>
      <w:r w:rsidR="008B675D" w:rsidRPr="008B675D">
        <w:t>;</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(если отзыв возможен на момент принятия решения о результатах оценки и сопоставления заявок - п. </w:t>
      </w:r>
      <w:r w:rsidRPr="008B675D">
        <w:fldChar w:fldCharType="begin"/>
      </w:r>
      <w:r w:rsidRPr="008B675D">
        <w:instrText xml:space="preserve"> REF _Ref463530950 \r \h  \* MERGEFORMAT </w:instrText>
      </w:r>
      <w:r w:rsidRPr="008B675D">
        <w:fldChar w:fldCharType="separate"/>
      </w:r>
      <w:r w:rsidR="00AB368D">
        <w:t>1.2.15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предлагаемая каждым участником окончательная цена договора (с учетом проведенных конкурентных переговоров / переторжки);</w:t>
      </w:r>
    </w:p>
    <w:p w:rsidR="008B675D" w:rsidRPr="008B675D" w:rsidRDefault="008B675D" w:rsidP="008B675D">
      <w:pPr>
        <w:numPr>
          <w:ilvl w:val="3"/>
          <w:numId w:val="33"/>
        </w:numPr>
        <w:outlineLvl w:val="4"/>
      </w:pPr>
      <w:r w:rsidRPr="008B675D">
        <w:t>результаты оценки и сопоставления заявок, в том числе: оценка, полученная каждой заявкой, и сведения о присвоенных заявкам местах в ранжировке;</w:t>
      </w:r>
    </w:p>
    <w:p w:rsidR="008B675D" w:rsidRPr="008B675D" w:rsidRDefault="008B675D" w:rsidP="008B675D">
      <w:pPr>
        <w:numPr>
          <w:ilvl w:val="3"/>
          <w:numId w:val="33"/>
        </w:numPr>
        <w:outlineLvl w:val="4"/>
      </w:pPr>
      <w:r w:rsidRPr="008B675D">
        <w:t>при необходимости – иные сведения, в том числе информация о необходимости проведения конкурентных переговоров, переторжки, если были приняты такие решения.</w:t>
      </w:r>
    </w:p>
    <w:p w:rsidR="008B675D" w:rsidRPr="008B675D" w:rsidRDefault="008B675D" w:rsidP="008B675D">
      <w:pPr>
        <w:numPr>
          <w:ilvl w:val="2"/>
          <w:numId w:val="33"/>
        </w:numPr>
        <w:outlineLvl w:val="3"/>
      </w:pPr>
      <w:r w:rsidRPr="008B675D">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rsidRPr="008B675D">
        <w:fldChar w:fldCharType="begin"/>
      </w:r>
      <w:r w:rsidRPr="008B675D">
        <w:instrText xml:space="preserve"> REF _Ref444094193 \w \h  \* MERGEFORMAT </w:instrText>
      </w:r>
      <w:r w:rsidRPr="008B675D">
        <w:fldChar w:fldCharType="separate"/>
      </w:r>
      <w:r w:rsidR="00AB368D">
        <w:t>3.13.7</w:t>
      </w:r>
      <w:r w:rsidRPr="008B675D">
        <w:fldChar w:fldCharType="end"/>
      </w:r>
      <w:r w:rsidRPr="008B675D">
        <w:t xml:space="preserve"> вносится в протокол, оформляемый по итогам закупки.</w:t>
      </w:r>
    </w:p>
    <w:p w:rsidR="008B675D" w:rsidRPr="008B675D" w:rsidRDefault="008B675D" w:rsidP="008B675D">
      <w:pPr>
        <w:numPr>
          <w:ilvl w:val="2"/>
          <w:numId w:val="33"/>
        </w:numPr>
        <w:outlineLvl w:val="3"/>
      </w:pPr>
      <w:r w:rsidRPr="008B675D">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Pr="008B675D">
        <w:fldChar w:fldCharType="begin"/>
      </w:r>
      <w:r w:rsidRPr="008B675D">
        <w:instrText xml:space="preserve"> REF _Ref444094193 \w \h  \* MERGEFORMAT </w:instrText>
      </w:r>
      <w:r w:rsidRPr="008B675D">
        <w:fldChar w:fldCharType="separate"/>
      </w:r>
      <w:r w:rsidR="00AB368D">
        <w:t>3.13.7</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127" w:name="_Toc464486400"/>
      <w:bookmarkStart w:id="128" w:name="_Toc464486472"/>
      <w:bookmarkStart w:id="129" w:name="_Ref443489927"/>
      <w:bookmarkStart w:id="130" w:name="_Toc467849784"/>
      <w:bookmarkEnd w:id="127"/>
      <w:bookmarkEnd w:id="128"/>
      <w:r w:rsidRPr="008B675D">
        <w:rPr>
          <w:b/>
        </w:rPr>
        <w:t>Конкурентные переговоры</w:t>
      </w:r>
      <w:bookmarkEnd w:id="129"/>
      <w:bookmarkEnd w:id="130"/>
    </w:p>
    <w:p w:rsidR="008B675D" w:rsidRPr="008B675D" w:rsidRDefault="008B675D" w:rsidP="008B675D">
      <w:pPr>
        <w:numPr>
          <w:ilvl w:val="2"/>
          <w:numId w:val="33"/>
        </w:numPr>
        <w:outlineLvl w:val="3"/>
      </w:pPr>
      <w:r w:rsidRPr="008B675D">
        <w:t>Процедура конкурентных переговоров проводится на основании решения, принятого в соответствии с п. </w:t>
      </w:r>
      <w:r w:rsidRPr="008B675D">
        <w:fldChar w:fldCharType="begin"/>
      </w:r>
      <w:r w:rsidRPr="008B675D">
        <w:instrText xml:space="preserve"> REF _Ref444093611 \r \h  \* MERGEFORMAT </w:instrText>
      </w:r>
      <w:r w:rsidRPr="008B675D">
        <w:fldChar w:fldCharType="separate"/>
      </w:r>
      <w:r w:rsidR="00AB368D">
        <w:t>3.12.8</w:t>
      </w:r>
      <w:r w:rsidRPr="008B675D">
        <w:fldChar w:fldCharType="end"/>
      </w:r>
      <w:r w:rsidRPr="008B675D">
        <w:t xml:space="preserve"> или п. </w:t>
      </w:r>
      <w:r w:rsidRPr="008B675D">
        <w:fldChar w:fldCharType="begin"/>
      </w:r>
      <w:r w:rsidRPr="008B675D">
        <w:instrText xml:space="preserve"> REF _Ref444095245 \r \h  \* MERGEFORMAT </w:instrText>
      </w:r>
      <w:r w:rsidRPr="008B675D">
        <w:fldChar w:fldCharType="separate"/>
      </w:r>
      <w:r w:rsidR="00AB368D">
        <w:t>3.13.6</w:t>
      </w:r>
      <w:r w:rsidRPr="008B675D">
        <w:fldChar w:fldCharType="end"/>
      </w:r>
      <w:r w:rsidRPr="008B675D">
        <w:t xml:space="preserve">, в месте, в дату и время (с </w:t>
      </w:r>
      <w:r w:rsidRPr="008B675D">
        <w:lastRenderedPageBreak/>
        <w:t>учетом часового пояса), указанные в решении о проведении процедуры конкурентных переговоров.</w:t>
      </w:r>
    </w:p>
    <w:p w:rsidR="008B675D" w:rsidRPr="008B675D" w:rsidRDefault="008B675D" w:rsidP="008B675D">
      <w:pPr>
        <w:numPr>
          <w:ilvl w:val="2"/>
          <w:numId w:val="33"/>
        </w:numPr>
        <w:outlineLvl w:val="3"/>
      </w:pPr>
      <w:r w:rsidRPr="008B675D">
        <w:t>К конкурентным переговорам допускаются все участники, заявки которых не были отклонены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w:t>
      </w:r>
    </w:p>
    <w:p w:rsidR="008B675D" w:rsidRPr="008B675D" w:rsidRDefault="008B675D" w:rsidP="008B675D">
      <w:pPr>
        <w:numPr>
          <w:ilvl w:val="2"/>
          <w:numId w:val="33"/>
        </w:numPr>
        <w:outlineLvl w:val="3"/>
      </w:pPr>
      <w:r w:rsidRPr="008B675D">
        <w:t>Предложения, заявляемые участниками в ходе конкурентных переговоров, имеют статус разрешенных изменений в ранее поданную заявку.</w:t>
      </w:r>
    </w:p>
    <w:p w:rsidR="008B675D" w:rsidRPr="008B675D" w:rsidRDefault="008B675D" w:rsidP="008B675D">
      <w:pPr>
        <w:numPr>
          <w:ilvl w:val="2"/>
          <w:numId w:val="33"/>
        </w:numPr>
        <w:outlineLvl w:val="3"/>
      </w:pPr>
      <w:r w:rsidRPr="008B675D">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8B675D" w:rsidRPr="008B675D" w:rsidRDefault="008B675D" w:rsidP="008B675D">
      <w:pPr>
        <w:numPr>
          <w:ilvl w:val="2"/>
          <w:numId w:val="33"/>
        </w:numPr>
        <w:outlineLvl w:val="3"/>
      </w:pPr>
      <w:r w:rsidRPr="008B675D">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8B675D" w:rsidRPr="008B675D" w:rsidRDefault="008B675D" w:rsidP="008B675D">
      <w:pPr>
        <w:numPr>
          <w:ilvl w:val="2"/>
          <w:numId w:val="33"/>
        </w:numPr>
        <w:outlineLvl w:val="3"/>
      </w:pPr>
      <w:r w:rsidRPr="008B675D">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8B675D" w:rsidRPr="008B675D" w:rsidRDefault="008B675D" w:rsidP="008B675D">
      <w:pPr>
        <w:numPr>
          <w:ilvl w:val="2"/>
          <w:numId w:val="33"/>
        </w:numPr>
        <w:outlineLvl w:val="3"/>
      </w:pPr>
      <w:bookmarkStart w:id="131" w:name="_Ref445461674"/>
      <w:r w:rsidRPr="008B675D">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rsidR="008B675D" w:rsidRPr="008B675D" w:rsidRDefault="008B675D" w:rsidP="008B675D">
      <w:pPr>
        <w:numPr>
          <w:ilvl w:val="2"/>
          <w:numId w:val="33"/>
        </w:numPr>
        <w:outlineLvl w:val="3"/>
      </w:pPr>
      <w:r w:rsidRPr="008B675D">
        <w:t>Порядок проведения конкурентных переговоров:</w:t>
      </w:r>
    </w:p>
    <w:p w:rsidR="008B675D" w:rsidRPr="008B675D" w:rsidRDefault="008B675D" w:rsidP="008B675D">
      <w:pPr>
        <w:numPr>
          <w:ilvl w:val="3"/>
          <w:numId w:val="33"/>
        </w:numPr>
        <w:outlineLvl w:val="4"/>
      </w:pPr>
      <w:r w:rsidRPr="008B675D">
        <w:t>при непосредственном проведении процедуры конкурентных переговоров применяются нормы п. </w:t>
      </w:r>
      <w:r w:rsidRPr="008B675D">
        <w:fldChar w:fldCharType="begin"/>
      </w:r>
      <w:r w:rsidRPr="008B675D">
        <w:instrText xml:space="preserve"> REF _Ref445383867 \r \h  \* MERGEFORMAT </w:instrText>
      </w:r>
      <w:r w:rsidRPr="008B675D">
        <w:fldChar w:fldCharType="separate"/>
      </w:r>
      <w:r w:rsidR="00AB368D">
        <w:t>3.11.3</w:t>
      </w:r>
      <w:r w:rsidRPr="008B675D">
        <w:fldChar w:fldCharType="end"/>
      </w:r>
      <w:r w:rsidRPr="008B675D">
        <w:t xml:space="preserve"> и п. </w:t>
      </w:r>
      <w:r w:rsidRPr="008B675D">
        <w:fldChar w:fldCharType="begin"/>
      </w:r>
      <w:r w:rsidRPr="008B675D">
        <w:instrText xml:space="preserve"> REF _Ref445383874 \r \h  \* MERGEFORMAT </w:instrText>
      </w:r>
      <w:r w:rsidRPr="008B675D">
        <w:fldChar w:fldCharType="separate"/>
      </w:r>
      <w:r w:rsidR="00AB368D">
        <w:t>3.11.4</w:t>
      </w:r>
      <w:r w:rsidRPr="008B675D">
        <w:fldChar w:fldCharType="end"/>
      </w:r>
      <w:r w:rsidRPr="008B675D">
        <w:t xml:space="preserve"> (по аналогии);</w:t>
      </w:r>
    </w:p>
    <w:p w:rsidR="008B675D" w:rsidRPr="008B675D" w:rsidRDefault="008B675D" w:rsidP="008B675D">
      <w:pPr>
        <w:numPr>
          <w:ilvl w:val="3"/>
          <w:numId w:val="33"/>
        </w:numPr>
        <w:outlineLvl w:val="4"/>
      </w:pPr>
      <w:bookmarkStart w:id="132" w:name="_Ref445890769"/>
      <w:r w:rsidRPr="008B675D">
        <w:t>конкурентные переговоры проводятся в следующем порядке:</w:t>
      </w:r>
      <w:bookmarkEnd w:id="132"/>
    </w:p>
    <w:p w:rsidR="008B675D" w:rsidRPr="008B675D" w:rsidRDefault="008B675D" w:rsidP="008B675D">
      <w:pPr>
        <w:numPr>
          <w:ilvl w:val="4"/>
          <w:numId w:val="33"/>
        </w:numPr>
        <w:outlineLvl w:val="5"/>
      </w:pPr>
      <w:bookmarkStart w:id="133" w:name="_Ref445890771"/>
      <w:r w:rsidRPr="008B675D">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 </w:t>
      </w:r>
      <w:r w:rsidRPr="008B675D">
        <w:fldChar w:fldCharType="begin"/>
      </w:r>
      <w:r w:rsidRPr="008B675D">
        <w:instrText xml:space="preserve"> REF _Ref445461674 \r \h  \* MERGEFORMAT </w:instrText>
      </w:r>
      <w:r w:rsidRPr="008B675D">
        <w:fldChar w:fldCharType="separate"/>
      </w:r>
      <w:r w:rsidR="00AB368D">
        <w:t>3.14.7</w:t>
      </w:r>
      <w:r w:rsidRPr="008B675D">
        <w:fldChar w:fldCharType="end"/>
      </w:r>
      <w:r w:rsidRPr="008B675D">
        <w:t>);</w:t>
      </w:r>
      <w:bookmarkEnd w:id="133"/>
    </w:p>
    <w:p w:rsidR="008B675D" w:rsidRPr="008B675D" w:rsidRDefault="008B675D" w:rsidP="008B675D">
      <w:pPr>
        <w:numPr>
          <w:ilvl w:val="4"/>
          <w:numId w:val="33"/>
        </w:numPr>
        <w:outlineLvl w:val="5"/>
      </w:pPr>
      <w:r w:rsidRPr="008B675D">
        <w:t>представители участника и представители Заказчика обмениваются информацией, как правило, – в форме вопросов и ответов;</w:t>
      </w:r>
    </w:p>
    <w:p w:rsidR="008B675D" w:rsidRPr="008B675D" w:rsidRDefault="008B675D" w:rsidP="008B675D">
      <w:pPr>
        <w:numPr>
          <w:ilvl w:val="4"/>
          <w:numId w:val="33"/>
        </w:numPr>
        <w:outlineLvl w:val="5"/>
      </w:pPr>
      <w:bookmarkStart w:id="134" w:name="_Ref448483043"/>
      <w:bookmarkStart w:id="135" w:name="_Ref445890770"/>
      <w:r w:rsidRPr="008B675D">
        <w:t>по результатам конкурентных переговоров оформляется протокол о результатах конкурентных переговоров (п. </w:t>
      </w:r>
      <w:r w:rsidRPr="008B675D">
        <w:fldChar w:fldCharType="begin"/>
      </w:r>
      <w:r w:rsidRPr="008B675D">
        <w:instrText xml:space="preserve"> REF _Ref464141523 \r \h </w:instrText>
      </w:r>
      <w:r w:rsidRPr="008B675D">
        <w:fldChar w:fldCharType="separate"/>
      </w:r>
      <w:r w:rsidR="00AB368D">
        <w:t>3.14.9</w:t>
      </w:r>
      <w:r w:rsidRPr="008B675D">
        <w:fldChar w:fldCharType="end"/>
      </w:r>
      <w:r w:rsidRPr="008B675D">
        <w:t>).</w:t>
      </w:r>
      <w:bookmarkEnd w:id="134"/>
      <w:bookmarkEnd w:id="135"/>
    </w:p>
    <w:p w:rsidR="008B675D" w:rsidRPr="008B675D" w:rsidRDefault="008B675D" w:rsidP="008B675D">
      <w:pPr>
        <w:numPr>
          <w:ilvl w:val="2"/>
          <w:numId w:val="33"/>
        </w:numPr>
        <w:outlineLvl w:val="3"/>
      </w:pPr>
      <w:bookmarkStart w:id="136" w:name="_Ref464141523"/>
      <w:bookmarkStart w:id="137" w:name="_Ref445890768"/>
      <w:r w:rsidRPr="008B675D">
        <w:t>В оформляемый протокол о результатах конкурентных переговоров  включаются следующие сведения:</w:t>
      </w:r>
      <w:bookmarkEnd w:id="136"/>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7D2C30" w:rsidP="008B675D">
      <w:pPr>
        <w:numPr>
          <w:ilvl w:val="3"/>
          <w:numId w:val="33"/>
        </w:numPr>
        <w:outlineLvl w:val="4"/>
      </w:pPr>
      <w:r>
        <w:t>номер извещения;</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lastRenderedPageBreak/>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(если отзыв возможен на момент оформления решения о результатах конкурентных переговоров - п. </w:t>
      </w:r>
      <w:r w:rsidRPr="008B675D">
        <w:fldChar w:fldCharType="begin"/>
      </w:r>
      <w:r w:rsidRPr="008B675D">
        <w:instrText xml:space="preserve"> REF _Ref463530950 \r \h  \* MERGEFORMAT </w:instrText>
      </w:r>
      <w:r w:rsidRPr="008B675D">
        <w:fldChar w:fldCharType="separate"/>
      </w:r>
      <w:r w:rsidR="00AB368D">
        <w:t>1.2.15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результаты конкретных переговоров, в том числе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p>
    <w:p w:rsidR="008B675D" w:rsidRPr="008B675D" w:rsidRDefault="008B675D" w:rsidP="008B675D">
      <w:pPr>
        <w:numPr>
          <w:ilvl w:val="3"/>
          <w:numId w:val="33"/>
        </w:numPr>
        <w:outlineLvl w:val="4"/>
      </w:pPr>
      <w:r w:rsidRPr="008B675D">
        <w:t>при необходимости – иные сведения.</w:t>
      </w:r>
    </w:p>
    <w:p w:rsidR="008B675D" w:rsidRPr="008B675D" w:rsidRDefault="008B675D" w:rsidP="008B675D">
      <w:pPr>
        <w:numPr>
          <w:ilvl w:val="2"/>
          <w:numId w:val="33"/>
        </w:numPr>
        <w:outlineLvl w:val="3"/>
      </w:pPr>
      <w:r w:rsidRPr="008B675D">
        <w:t>По результатам конкурентных переговоров может быть принято решение об отказе в допуске по основаниям, предусмотренным п. </w:t>
      </w:r>
      <w:r w:rsidRPr="008B675D">
        <w:fldChar w:fldCharType="begin"/>
      </w:r>
      <w:r w:rsidRPr="008B675D">
        <w:instrText xml:space="preserve"> REF _Ref445461422 \r \h  \* MERGEFORMAT </w:instrText>
      </w:r>
      <w:r w:rsidRPr="008B675D">
        <w:fldChar w:fldCharType="separate"/>
      </w:r>
      <w:r w:rsidR="00AB368D">
        <w:t>3.12.6</w:t>
      </w:r>
      <w:r w:rsidRPr="008B675D">
        <w:fldChar w:fldCharType="end"/>
      </w:r>
      <w:r w:rsidRPr="008B675D">
        <w:t>, с оформлением такого решения соответствующим протоколом (п. </w:t>
      </w:r>
      <w:r w:rsidRPr="008B675D">
        <w:fldChar w:fldCharType="begin"/>
      </w:r>
      <w:r w:rsidRPr="008B675D">
        <w:instrText xml:space="preserve"> REF _Ref444078081 \r \h  \* MERGEFORMAT </w:instrText>
      </w:r>
      <w:r w:rsidRPr="008B675D">
        <w:fldChar w:fldCharType="separate"/>
      </w:r>
      <w:r w:rsidR="00AB368D">
        <w:t>3.12.9</w:t>
      </w:r>
      <w:r w:rsidRPr="008B675D">
        <w:fldChar w:fldCharType="end"/>
      </w:r>
      <w:r w:rsidRPr="008B675D">
        <w:t>).</w:t>
      </w:r>
      <w:bookmarkEnd w:id="137"/>
    </w:p>
    <w:p w:rsidR="008B675D" w:rsidRPr="008B675D" w:rsidRDefault="008B675D" w:rsidP="008B675D">
      <w:pPr>
        <w:numPr>
          <w:ilvl w:val="2"/>
          <w:numId w:val="33"/>
        </w:numPr>
        <w:outlineLvl w:val="3"/>
      </w:pPr>
      <w:r w:rsidRPr="008B675D">
        <w:t>По результатам конкурентных переговоров осуществляется повторная процедура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138" w:name="_Ref443489932"/>
      <w:bookmarkStart w:id="139" w:name="_Toc467849785"/>
      <w:r w:rsidRPr="008B675D">
        <w:rPr>
          <w:b/>
        </w:rPr>
        <w:t>Переторжка</w:t>
      </w:r>
      <w:bookmarkEnd w:id="138"/>
      <w:bookmarkEnd w:id="139"/>
    </w:p>
    <w:p w:rsidR="008B675D" w:rsidRPr="008B675D" w:rsidRDefault="008B675D" w:rsidP="008B675D">
      <w:pPr>
        <w:numPr>
          <w:ilvl w:val="2"/>
          <w:numId w:val="33"/>
        </w:numPr>
        <w:outlineLvl w:val="3"/>
      </w:pPr>
      <w:bookmarkStart w:id="140" w:name="_Ref445390696"/>
      <w:r w:rsidRPr="008B675D">
        <w:t>Процедура переторжки проводится на основании решения, принятого в соответствии с п. </w:t>
      </w:r>
      <w:r w:rsidRPr="008B675D">
        <w:fldChar w:fldCharType="begin"/>
      </w:r>
      <w:r w:rsidRPr="008B675D">
        <w:instrText xml:space="preserve"> REF _Ref444093611 \r \h  \* MERGEFORMAT </w:instrText>
      </w:r>
      <w:r w:rsidRPr="008B675D">
        <w:fldChar w:fldCharType="separate"/>
      </w:r>
      <w:r w:rsidR="00AB368D">
        <w:t>3.12.8</w:t>
      </w:r>
      <w:r w:rsidRPr="008B675D">
        <w:fldChar w:fldCharType="end"/>
      </w:r>
      <w:r w:rsidRPr="008B675D">
        <w:t xml:space="preserve"> или п. </w:t>
      </w:r>
      <w:r w:rsidRPr="008B675D">
        <w:fldChar w:fldCharType="begin"/>
      </w:r>
      <w:r w:rsidRPr="008B675D">
        <w:instrText xml:space="preserve"> REF _Ref444095245 \r \h  \* MERGEFORMAT </w:instrText>
      </w:r>
      <w:r w:rsidRPr="008B675D">
        <w:fldChar w:fldCharType="separate"/>
      </w:r>
      <w:r w:rsidR="00AB368D">
        <w:t>3.13.6</w:t>
      </w:r>
      <w:r w:rsidRPr="008B675D">
        <w:fldChar w:fldCharType="end"/>
      </w:r>
      <w:r w:rsidRPr="008B675D">
        <w:t>, в форме, в месте, в дату, время (с учетом часового пояса) и по параметрам, определенным в этом решении.</w:t>
      </w:r>
      <w:bookmarkEnd w:id="140"/>
    </w:p>
    <w:p w:rsidR="008B675D" w:rsidRPr="008B675D" w:rsidRDefault="008B675D" w:rsidP="008B675D">
      <w:pPr>
        <w:numPr>
          <w:ilvl w:val="2"/>
          <w:numId w:val="33"/>
        </w:numPr>
        <w:outlineLvl w:val="3"/>
      </w:pPr>
      <w:r w:rsidRPr="008B675D">
        <w:t>К переторжке допускаются все участники, заявки которых не были отклонены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w:t>
      </w:r>
    </w:p>
    <w:p w:rsidR="008B675D" w:rsidRPr="008B675D" w:rsidRDefault="008B675D" w:rsidP="008B675D">
      <w:pPr>
        <w:numPr>
          <w:ilvl w:val="2"/>
          <w:numId w:val="33"/>
        </w:numPr>
        <w:outlineLvl w:val="3"/>
      </w:pPr>
      <w:r w:rsidRPr="008B675D">
        <w:t>Предложения, заявляемые участниками в ходе переторжки, имеют статус разрешенных изменений в ранее поданную заявку.</w:t>
      </w:r>
    </w:p>
    <w:p w:rsidR="008B675D" w:rsidRPr="008B675D" w:rsidRDefault="008B675D" w:rsidP="008B675D">
      <w:pPr>
        <w:numPr>
          <w:ilvl w:val="2"/>
          <w:numId w:val="33"/>
        </w:numPr>
        <w:outlineLvl w:val="3"/>
      </w:pPr>
      <w:r w:rsidRPr="008B675D">
        <w:t>В решении о проведении переторжки указывается одна из форм проведения переторжки: очная, очно-заочная или заочная форма.</w:t>
      </w:r>
    </w:p>
    <w:p w:rsidR="008B675D" w:rsidRPr="008B675D" w:rsidRDefault="008B675D" w:rsidP="008B675D">
      <w:pPr>
        <w:numPr>
          <w:ilvl w:val="2"/>
          <w:numId w:val="33"/>
        </w:numPr>
        <w:outlineLvl w:val="3"/>
      </w:pPr>
      <w:bookmarkStart w:id="141" w:name="_Ref445382145"/>
      <w:r w:rsidRPr="008B675D">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8B675D" w:rsidRPr="008B675D" w:rsidRDefault="008B675D" w:rsidP="008B675D">
      <w:pPr>
        <w:numPr>
          <w:ilvl w:val="2"/>
          <w:numId w:val="33"/>
        </w:numPr>
        <w:outlineLvl w:val="3"/>
      </w:pPr>
      <w:r w:rsidRPr="008B675D">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8B675D" w:rsidRPr="008B675D" w:rsidRDefault="008B675D" w:rsidP="008B675D">
      <w:pPr>
        <w:numPr>
          <w:ilvl w:val="2"/>
          <w:numId w:val="33"/>
        </w:numPr>
        <w:outlineLvl w:val="3"/>
      </w:pPr>
      <w:bookmarkStart w:id="142" w:name="_Ref445389666"/>
      <w:r w:rsidRPr="008B675D">
        <w:t>Участник вправе не принимать участие в переторжке, при этом его заявка не отклоняется и действует на ранее предложенных в ней условиях.</w:t>
      </w:r>
      <w:bookmarkEnd w:id="142"/>
    </w:p>
    <w:p w:rsidR="008B675D" w:rsidRPr="008B675D" w:rsidRDefault="008B675D" w:rsidP="008B675D">
      <w:pPr>
        <w:numPr>
          <w:ilvl w:val="2"/>
          <w:numId w:val="33"/>
        </w:numPr>
        <w:outlineLvl w:val="3"/>
      </w:pPr>
      <w:bookmarkStart w:id="143" w:name="_Ref456867529"/>
      <w:r w:rsidRPr="008B675D">
        <w:t>Если на переторжку участник подал заявку с ухудшенными по отношению к действующим до переторжки условиям Заказчик вправе:</w:t>
      </w:r>
      <w:bookmarkEnd w:id="143"/>
    </w:p>
    <w:p w:rsidR="008B675D" w:rsidRPr="008B675D" w:rsidRDefault="008B675D" w:rsidP="008B675D">
      <w:pPr>
        <w:numPr>
          <w:ilvl w:val="3"/>
          <w:numId w:val="33"/>
        </w:numPr>
        <w:outlineLvl w:val="4"/>
      </w:pPr>
      <w:r w:rsidRPr="008B675D">
        <w:lastRenderedPageBreak/>
        <w:t>не принимать такую заявку (в этом случае в закупке участвует заявка с действующими до переторжки условиями);</w:t>
      </w:r>
    </w:p>
    <w:p w:rsidR="008B675D" w:rsidRPr="008B675D" w:rsidRDefault="008B675D" w:rsidP="008B675D">
      <w:pPr>
        <w:numPr>
          <w:ilvl w:val="3"/>
          <w:numId w:val="33"/>
        </w:numPr>
        <w:outlineLvl w:val="4"/>
      </w:pPr>
      <w:r w:rsidRPr="008B675D">
        <w:t>отклонить заявку от дальнейшего участия в закупке;</w:t>
      </w:r>
    </w:p>
    <w:p w:rsidR="008B675D" w:rsidRPr="008B675D" w:rsidRDefault="008B675D" w:rsidP="008B675D">
      <w:pPr>
        <w:numPr>
          <w:ilvl w:val="3"/>
          <w:numId w:val="33"/>
        </w:numPr>
        <w:outlineLvl w:val="4"/>
      </w:pPr>
      <w:r w:rsidRPr="008B675D">
        <w:t xml:space="preserve">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 </w:t>
      </w:r>
      <w:r w:rsidRPr="008B675D">
        <w:fldChar w:fldCharType="begin"/>
      </w:r>
      <w:r w:rsidRPr="008B675D">
        <w:instrText xml:space="preserve"> REF _Ref446066595 \r \h </w:instrText>
      </w:r>
      <w:r w:rsidRPr="008B675D">
        <w:fldChar w:fldCharType="separate"/>
      </w:r>
      <w:r w:rsidR="00AB368D">
        <w:t>1.2.13</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Порядок проведения процедуры переторжки в очной форме:</w:t>
      </w:r>
    </w:p>
    <w:p w:rsidR="008B675D" w:rsidRPr="008B675D" w:rsidRDefault="008B675D" w:rsidP="008B675D">
      <w:pPr>
        <w:numPr>
          <w:ilvl w:val="3"/>
          <w:numId w:val="33"/>
        </w:numPr>
        <w:outlineLvl w:val="4"/>
      </w:pPr>
      <w:r w:rsidRPr="008B675D">
        <w:t>при непосредственном проведении процедуры переторжки применяются нормы п. </w:t>
      </w:r>
      <w:r w:rsidRPr="008B675D">
        <w:fldChar w:fldCharType="begin"/>
      </w:r>
      <w:r w:rsidRPr="008B675D">
        <w:instrText xml:space="preserve"> REF _Ref445383867 \r \h  \* MERGEFORMAT </w:instrText>
      </w:r>
      <w:r w:rsidRPr="008B675D">
        <w:fldChar w:fldCharType="separate"/>
      </w:r>
      <w:r w:rsidR="00AB368D">
        <w:t>3.11.3</w:t>
      </w:r>
      <w:r w:rsidRPr="008B675D">
        <w:fldChar w:fldCharType="end"/>
      </w:r>
      <w:r w:rsidRPr="008B675D">
        <w:t xml:space="preserve"> и п. </w:t>
      </w:r>
      <w:r w:rsidRPr="008B675D">
        <w:fldChar w:fldCharType="begin"/>
      </w:r>
      <w:r w:rsidRPr="008B675D">
        <w:instrText xml:space="preserve"> REF _Ref445383874 \r \h  \* MERGEFORMAT </w:instrText>
      </w:r>
      <w:r w:rsidRPr="008B675D">
        <w:fldChar w:fldCharType="separate"/>
      </w:r>
      <w:r w:rsidR="00AB368D">
        <w:t>3.11.4</w:t>
      </w:r>
      <w:r w:rsidRPr="008B675D">
        <w:fldChar w:fldCharType="end"/>
      </w:r>
      <w:r w:rsidRPr="008B675D">
        <w:t xml:space="preserve"> (по аналогии);</w:t>
      </w:r>
    </w:p>
    <w:p w:rsidR="008B675D" w:rsidRPr="008B675D" w:rsidRDefault="008B675D" w:rsidP="008B675D">
      <w:pPr>
        <w:numPr>
          <w:ilvl w:val="3"/>
          <w:numId w:val="33"/>
        </w:numPr>
        <w:outlineLvl w:val="4"/>
      </w:pPr>
      <w:r w:rsidRPr="008B675D">
        <w:t>процедура переторжки проводится в течение 1 рабочего дня и соответствует дате проведения процедуры переторжки;</w:t>
      </w:r>
    </w:p>
    <w:p w:rsidR="008B675D" w:rsidRPr="008B675D" w:rsidRDefault="008B675D" w:rsidP="008B675D">
      <w:pPr>
        <w:numPr>
          <w:ilvl w:val="3"/>
          <w:numId w:val="33"/>
        </w:numPr>
        <w:outlineLvl w:val="4"/>
      </w:pPr>
      <w:bookmarkStart w:id="144" w:name="_Ref445389168"/>
      <w:bookmarkStart w:id="145" w:name="_Ref445890990"/>
      <w:r w:rsidRPr="008B675D">
        <w:t>процедура переторжки проводится в следующем порядке:</w:t>
      </w:r>
      <w:bookmarkEnd w:id="144"/>
      <w:bookmarkEnd w:id="145"/>
    </w:p>
    <w:p w:rsidR="008B675D" w:rsidRPr="008B675D" w:rsidRDefault="008B675D" w:rsidP="008B675D">
      <w:pPr>
        <w:numPr>
          <w:ilvl w:val="4"/>
          <w:numId w:val="33"/>
        </w:numPr>
        <w:outlineLvl w:val="5"/>
      </w:pPr>
      <w:r w:rsidRPr="008B675D">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в случае территориальной удаленности участника (и если такая возможность установлена в указанном протоколе) – приехать в </w:t>
      </w:r>
      <w:r w:rsidR="007D2C30">
        <w:t>АН ДОО «Алмазик»</w:t>
      </w:r>
      <w:r w:rsidRPr="008B675D">
        <w:t xml:space="preserve"> и участвовать в переторжке с использованием видео-, конференц-связи;</w:t>
      </w:r>
    </w:p>
    <w:p w:rsidR="008B675D" w:rsidRPr="008B675D" w:rsidRDefault="008B675D" w:rsidP="008B675D">
      <w:pPr>
        <w:numPr>
          <w:ilvl w:val="4"/>
          <w:numId w:val="33"/>
        </w:numPr>
        <w:outlineLvl w:val="5"/>
      </w:pPr>
      <w:r w:rsidRPr="008B675D">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 </w:t>
      </w:r>
      <w:r w:rsidRPr="008B675D">
        <w:fldChar w:fldCharType="begin"/>
      </w:r>
      <w:r w:rsidRPr="008B675D">
        <w:instrText xml:space="preserve"> REF _Ref445389666 \w \h  \* MERGEFORMAT </w:instrText>
      </w:r>
      <w:r w:rsidRPr="008B675D">
        <w:fldChar w:fldCharType="separate"/>
      </w:r>
      <w:r w:rsidR="00AB368D">
        <w:t>3.15.7</w:t>
      </w:r>
      <w:r w:rsidRPr="008B675D">
        <w:fldChar w:fldCharType="end"/>
      </w:r>
      <w:r w:rsidRPr="008B675D">
        <w:t>;</w:t>
      </w:r>
    </w:p>
    <w:p w:rsidR="008B675D" w:rsidRPr="008B675D" w:rsidRDefault="008B675D" w:rsidP="008B675D">
      <w:pPr>
        <w:numPr>
          <w:ilvl w:val="4"/>
          <w:numId w:val="33"/>
        </w:numPr>
        <w:outlineLvl w:val="5"/>
      </w:pPr>
      <w:r w:rsidRPr="008B675D">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заявляют свои предложения на переторжку;</w:t>
      </w:r>
    </w:p>
    <w:p w:rsidR="008B675D" w:rsidRPr="008B675D" w:rsidRDefault="008B675D" w:rsidP="008B675D">
      <w:pPr>
        <w:numPr>
          <w:ilvl w:val="4"/>
          <w:numId w:val="33"/>
        </w:numPr>
        <w:outlineLvl w:val="5"/>
      </w:pPr>
      <w:r w:rsidRPr="008B675D">
        <w:t>количество раундов переторжки, в рамках которых каждый участник вправе заявить свои предложения, не ограничено и определяется организатором закупки в ходе процедуры переторжки;</w:t>
      </w:r>
    </w:p>
    <w:p w:rsidR="008B675D" w:rsidRPr="008B675D" w:rsidRDefault="008B675D" w:rsidP="008B675D">
      <w:pPr>
        <w:numPr>
          <w:ilvl w:val="4"/>
          <w:numId w:val="33"/>
        </w:numPr>
        <w:outlineLvl w:val="5"/>
      </w:pPr>
      <w:r w:rsidRPr="008B675D">
        <w:t>по результатам процедуры переторжки оформляется протокол (п. </w:t>
      </w:r>
      <w:r w:rsidRPr="008B675D">
        <w:fldChar w:fldCharType="begin"/>
      </w:r>
      <w:r w:rsidRPr="008B675D">
        <w:instrText xml:space="preserve"> REF _Ref445383201 \r \h  \* MERGEFORMAT </w:instrText>
      </w:r>
      <w:r w:rsidRPr="008B675D">
        <w:fldChar w:fldCharType="separate"/>
      </w:r>
      <w:r w:rsidR="00AB368D">
        <w:t>3.15.12</w:t>
      </w:r>
      <w:r w:rsidRPr="008B675D">
        <w:fldChar w:fldCharType="end"/>
      </w:r>
      <w:r w:rsidRPr="008B675D">
        <w:t>).</w:t>
      </w:r>
    </w:p>
    <w:p w:rsidR="008B675D" w:rsidRPr="008B675D" w:rsidRDefault="008B675D" w:rsidP="008B675D">
      <w:pPr>
        <w:numPr>
          <w:ilvl w:val="2"/>
          <w:numId w:val="33"/>
        </w:numPr>
        <w:outlineLvl w:val="3"/>
      </w:pPr>
      <w:r w:rsidRPr="008B675D">
        <w:t>Порядок проведения процедуры переторжки в очно-заочной форме:</w:t>
      </w:r>
    </w:p>
    <w:p w:rsidR="008B675D" w:rsidRPr="008B675D" w:rsidRDefault="008B675D" w:rsidP="008B675D">
      <w:pPr>
        <w:numPr>
          <w:ilvl w:val="3"/>
          <w:numId w:val="33"/>
        </w:numPr>
        <w:outlineLvl w:val="4"/>
      </w:pPr>
      <w:r w:rsidRPr="008B675D">
        <w:t>при непосредственном проведении процедуры переторжки применяются нормы п. </w:t>
      </w:r>
      <w:r w:rsidRPr="008B675D">
        <w:fldChar w:fldCharType="begin"/>
      </w:r>
      <w:r w:rsidRPr="008B675D">
        <w:instrText xml:space="preserve"> REF _Ref445383867 \r \h  \* MERGEFORMAT </w:instrText>
      </w:r>
      <w:r w:rsidRPr="008B675D">
        <w:fldChar w:fldCharType="separate"/>
      </w:r>
      <w:r w:rsidR="00AB368D">
        <w:t>3.11.3</w:t>
      </w:r>
      <w:r w:rsidRPr="008B675D">
        <w:fldChar w:fldCharType="end"/>
      </w:r>
      <w:r w:rsidRPr="008B675D">
        <w:t xml:space="preserve"> и п. </w:t>
      </w:r>
      <w:r w:rsidRPr="008B675D">
        <w:fldChar w:fldCharType="begin"/>
      </w:r>
      <w:r w:rsidRPr="008B675D">
        <w:instrText xml:space="preserve"> REF _Ref445383874 \r \h  \* MERGEFORMAT </w:instrText>
      </w:r>
      <w:r w:rsidRPr="008B675D">
        <w:fldChar w:fldCharType="separate"/>
      </w:r>
      <w:r w:rsidR="00AB368D">
        <w:t>3.11.4</w:t>
      </w:r>
      <w:r w:rsidRPr="008B675D">
        <w:fldChar w:fldCharType="end"/>
      </w:r>
      <w:r w:rsidRPr="008B675D">
        <w:t xml:space="preserve"> (по аналогии);</w:t>
      </w:r>
    </w:p>
    <w:p w:rsidR="008B675D" w:rsidRPr="008B675D" w:rsidRDefault="008B675D" w:rsidP="008B675D">
      <w:pPr>
        <w:numPr>
          <w:ilvl w:val="3"/>
          <w:numId w:val="33"/>
        </w:numPr>
        <w:outlineLvl w:val="4"/>
      </w:pPr>
      <w:r w:rsidRPr="008B675D">
        <w:t>подготовка предложений на переторжку осуществляется в порядке, аналогичном порядку подготовки заявки (подраздел </w:t>
      </w:r>
      <w:r w:rsidRPr="008B675D">
        <w:fldChar w:fldCharType="begin"/>
      </w:r>
      <w:r w:rsidRPr="008B675D">
        <w:instrText xml:space="preserve"> REF _Ref443489871 \r \h  \* MERGEFORMAT </w:instrText>
      </w:r>
      <w:r w:rsidRPr="008B675D">
        <w:fldChar w:fldCharType="separate"/>
      </w:r>
      <w:r w:rsidR="00AB368D">
        <w:t>3.5</w:t>
      </w:r>
      <w:r w:rsidRPr="008B675D">
        <w:fldChar w:fldCharType="end"/>
      </w:r>
      <w:r w:rsidRPr="008B675D">
        <w:t>);</w:t>
      </w:r>
    </w:p>
    <w:p w:rsidR="008B675D" w:rsidRPr="008B675D" w:rsidRDefault="008B675D" w:rsidP="008B675D">
      <w:pPr>
        <w:numPr>
          <w:ilvl w:val="3"/>
          <w:numId w:val="33"/>
        </w:numPr>
        <w:outlineLvl w:val="4"/>
      </w:pPr>
      <w:r w:rsidRPr="008B675D">
        <w:t>подача предложений на переторжку осуществляется в порядке, аналогичном порядку подачи и приема заявок (подраздел </w:t>
      </w:r>
      <w:r w:rsidRPr="008B675D">
        <w:fldChar w:fldCharType="begin"/>
      </w:r>
      <w:r w:rsidRPr="008B675D">
        <w:instrText xml:space="preserve"> REF _Ref443489878 \r \h  \* MERGEFORMAT </w:instrText>
      </w:r>
      <w:r w:rsidRPr="008B675D">
        <w:fldChar w:fldCharType="separate"/>
      </w:r>
      <w:r w:rsidR="00AB368D">
        <w:t>3.7</w:t>
      </w:r>
      <w:r w:rsidRPr="008B675D">
        <w:fldChar w:fldCharType="end"/>
      </w:r>
      <w:r w:rsidRPr="008B675D">
        <w:t>)</w:t>
      </w:r>
      <w:r w:rsidRPr="008B675D">
        <w:rPr>
          <w:rFonts w:eastAsia="Times New Roman"/>
          <w:lang w:eastAsia="ru-RU"/>
        </w:rPr>
        <w:t>;</w:t>
      </w:r>
    </w:p>
    <w:p w:rsidR="008B675D" w:rsidRPr="008B675D" w:rsidRDefault="008B675D" w:rsidP="008B675D">
      <w:pPr>
        <w:numPr>
          <w:ilvl w:val="3"/>
          <w:numId w:val="33"/>
        </w:numPr>
        <w:outlineLvl w:val="4"/>
      </w:pPr>
      <w:r w:rsidRPr="008B675D">
        <w:lastRenderedPageBreak/>
        <w:t>вскрытие поступивших предложений на переторжку осуществляется в порядке, аналогичном порядку вскрытия конвертов с заявками (подраздел </w:t>
      </w:r>
      <w:r w:rsidRPr="008B675D">
        <w:fldChar w:fldCharType="begin"/>
      </w:r>
      <w:r w:rsidRPr="008B675D">
        <w:instrText xml:space="preserve"> REF _Ref443489910 \r \h  \* MERGEFORMAT </w:instrText>
      </w:r>
      <w:r w:rsidRPr="008B675D">
        <w:fldChar w:fldCharType="separate"/>
      </w:r>
      <w:r w:rsidR="00AB368D">
        <w:t>3.11</w:t>
      </w:r>
      <w:r w:rsidRPr="008B675D">
        <w:fldChar w:fldCharType="end"/>
      </w:r>
      <w:r w:rsidRPr="008B675D">
        <w:t>) с учетом п. </w:t>
      </w:r>
      <w:r w:rsidRPr="008B675D">
        <w:fldChar w:fldCharType="begin"/>
      </w:r>
      <w:r w:rsidRPr="008B675D">
        <w:instrText xml:space="preserve"> REF _Ref445389168 \w \h  \* MERGEFORMAT </w:instrText>
      </w:r>
      <w:r w:rsidRPr="008B675D">
        <w:fldChar w:fldCharType="separate"/>
      </w:r>
      <w:r w:rsidR="00AB368D">
        <w:t>3.15.9.3)</w:t>
      </w:r>
      <w:r w:rsidRPr="008B675D">
        <w:fldChar w:fldCharType="end"/>
      </w:r>
      <w:r w:rsidRPr="008B675D">
        <w:t>;</w:t>
      </w:r>
    </w:p>
    <w:p w:rsidR="008B675D" w:rsidRPr="008B675D" w:rsidRDefault="008B675D" w:rsidP="008B675D">
      <w:pPr>
        <w:numPr>
          <w:ilvl w:val="3"/>
          <w:numId w:val="33"/>
        </w:numPr>
        <w:outlineLvl w:val="4"/>
      </w:pPr>
      <w:bookmarkStart w:id="146" w:name="_Ref445891067"/>
      <w:r w:rsidRPr="008B675D">
        <w:t>процедура переторжки проводится в следующем порядке:</w:t>
      </w:r>
      <w:bookmarkEnd w:id="146"/>
    </w:p>
    <w:p w:rsidR="008B675D" w:rsidRPr="008B675D" w:rsidRDefault="008B675D" w:rsidP="008B675D">
      <w:pPr>
        <w:numPr>
          <w:ilvl w:val="4"/>
          <w:numId w:val="33"/>
        </w:numPr>
        <w:outlineLvl w:val="5"/>
      </w:pPr>
      <w:r w:rsidRPr="008B675D">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в случае территориальной удаленности участника (и если такая возможность установлена в указанном протоколе) – приехать в </w:t>
      </w:r>
      <w:r w:rsidR="007D2C30">
        <w:t xml:space="preserve">АН ДОО «Алмазик» </w:t>
      </w:r>
      <w:r w:rsidRPr="008B675D">
        <w:t>и участвовать в переторжке с использованием видео-, конференц-связи;</w:t>
      </w:r>
    </w:p>
    <w:p w:rsidR="008B675D" w:rsidRPr="008B675D" w:rsidRDefault="008B675D" w:rsidP="008B675D">
      <w:pPr>
        <w:numPr>
          <w:ilvl w:val="4"/>
          <w:numId w:val="33"/>
        </w:numPr>
        <w:outlineLvl w:val="5"/>
      </w:pPr>
      <w:r w:rsidRPr="008B675D">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 </w:t>
      </w:r>
      <w:r w:rsidRPr="008B675D">
        <w:fldChar w:fldCharType="begin"/>
      </w:r>
      <w:r w:rsidRPr="008B675D">
        <w:instrText xml:space="preserve"> REF _Ref445389666 \w \h  \* MERGEFORMAT </w:instrText>
      </w:r>
      <w:r w:rsidRPr="008B675D">
        <w:fldChar w:fldCharType="separate"/>
      </w:r>
      <w:r w:rsidR="00AB368D">
        <w:t>3.15.7</w:t>
      </w:r>
      <w:r w:rsidRPr="008B675D">
        <w:fldChar w:fldCharType="end"/>
      </w:r>
      <w:r w:rsidRPr="008B675D">
        <w:t>;</w:t>
      </w:r>
    </w:p>
    <w:p w:rsidR="008B675D" w:rsidRPr="008B675D" w:rsidRDefault="008B675D" w:rsidP="008B675D">
      <w:pPr>
        <w:numPr>
          <w:ilvl w:val="4"/>
          <w:numId w:val="33"/>
        </w:numPr>
        <w:outlineLvl w:val="5"/>
      </w:pPr>
      <w:r w:rsidRPr="008B675D">
        <w:t>участники, участвующие в процедуре переторжки в заочной форме, направляют запечатанные конверты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 </w:t>
      </w:r>
      <w:r w:rsidRPr="008B675D">
        <w:fldChar w:fldCharType="begin"/>
      </w:r>
      <w:r w:rsidRPr="008B675D">
        <w:instrText xml:space="preserve"> REF _Ref445389666 \w \h  \* MERGEFORMAT </w:instrText>
      </w:r>
      <w:r w:rsidRPr="008B675D">
        <w:fldChar w:fldCharType="separate"/>
      </w:r>
      <w:r w:rsidR="00AB368D">
        <w:t>3.15.7</w:t>
      </w:r>
      <w:r w:rsidRPr="008B675D">
        <w:fldChar w:fldCharType="end"/>
      </w:r>
      <w:r w:rsidRPr="008B675D">
        <w:t>);</w:t>
      </w:r>
    </w:p>
    <w:p w:rsidR="008B675D" w:rsidRPr="008B675D" w:rsidRDefault="008B675D" w:rsidP="008B675D">
      <w:pPr>
        <w:numPr>
          <w:ilvl w:val="4"/>
          <w:numId w:val="33"/>
        </w:numPr>
        <w:outlineLvl w:val="5"/>
      </w:pPr>
      <w:r w:rsidRPr="008B675D">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организатор закупки, вскрывая соответствующий конверт с окончательными предложением;</w:t>
      </w:r>
    </w:p>
    <w:p w:rsidR="008B675D" w:rsidRPr="008B675D" w:rsidRDefault="008B675D" w:rsidP="008B675D">
      <w:pPr>
        <w:numPr>
          <w:ilvl w:val="4"/>
          <w:numId w:val="33"/>
        </w:numPr>
        <w:outlineLvl w:val="5"/>
      </w:pPr>
      <w:r w:rsidRPr="008B675D">
        <w:t>количество раундов переторжки, в рамках которых участник, участвующий очно, вправе заявить свои предложения, не ограничено и определяется организатором закупки в ходе процедуры переторжки;</w:t>
      </w:r>
    </w:p>
    <w:p w:rsidR="008B675D" w:rsidRPr="008B675D" w:rsidRDefault="008B675D" w:rsidP="008B675D">
      <w:pPr>
        <w:numPr>
          <w:ilvl w:val="4"/>
          <w:numId w:val="33"/>
        </w:numPr>
        <w:outlineLvl w:val="5"/>
      </w:pPr>
      <w:r w:rsidRPr="008B675D">
        <w:t>по результатам процедуры переторжки оформляется протокол (п. </w:t>
      </w:r>
      <w:r w:rsidRPr="008B675D">
        <w:fldChar w:fldCharType="begin"/>
      </w:r>
      <w:r w:rsidRPr="008B675D">
        <w:instrText xml:space="preserve"> REF _Ref445383201 \r \h  \* MERGEFORMAT </w:instrText>
      </w:r>
      <w:r w:rsidRPr="008B675D">
        <w:fldChar w:fldCharType="separate"/>
      </w:r>
      <w:r w:rsidR="00AB368D">
        <w:t>3.15.12</w:t>
      </w:r>
      <w:r w:rsidRPr="008B675D">
        <w:fldChar w:fldCharType="end"/>
      </w:r>
      <w:r w:rsidRPr="008B675D">
        <w:t>).</w:t>
      </w:r>
    </w:p>
    <w:p w:rsidR="008B675D" w:rsidRPr="008B675D" w:rsidRDefault="008B675D" w:rsidP="008B675D">
      <w:pPr>
        <w:numPr>
          <w:ilvl w:val="2"/>
          <w:numId w:val="33"/>
        </w:numPr>
        <w:outlineLvl w:val="3"/>
      </w:pPr>
      <w:r w:rsidRPr="008B675D">
        <w:t>Особенности и порядок проведения процедуры переторжки в заочной форме:</w:t>
      </w:r>
    </w:p>
    <w:p w:rsidR="008B675D" w:rsidRPr="008B675D" w:rsidRDefault="008B675D" w:rsidP="008B675D">
      <w:pPr>
        <w:numPr>
          <w:ilvl w:val="3"/>
          <w:numId w:val="33"/>
        </w:numPr>
        <w:outlineLvl w:val="4"/>
      </w:pPr>
      <w:r w:rsidRPr="008B675D">
        <w:t>процедура переторжки проводится без присутствия представителей участников;</w:t>
      </w:r>
    </w:p>
    <w:p w:rsidR="008B675D" w:rsidRPr="008B675D" w:rsidRDefault="008B675D" w:rsidP="008B675D">
      <w:pPr>
        <w:numPr>
          <w:ilvl w:val="3"/>
          <w:numId w:val="33"/>
        </w:numPr>
        <w:outlineLvl w:val="4"/>
      </w:pPr>
      <w:r w:rsidRPr="008B675D">
        <w:t>подготовка предложений на переторжку осуществляется в порядке, аналогичном порядку подготовки заявки (подраздел </w:t>
      </w:r>
      <w:r w:rsidRPr="008B675D">
        <w:fldChar w:fldCharType="begin"/>
      </w:r>
      <w:r w:rsidRPr="008B675D">
        <w:instrText xml:space="preserve"> REF _Ref443489871 \r \h  \* MERGEFORMAT </w:instrText>
      </w:r>
      <w:r w:rsidRPr="008B675D">
        <w:fldChar w:fldCharType="separate"/>
      </w:r>
      <w:r w:rsidR="00AB368D">
        <w:t>3.5</w:t>
      </w:r>
      <w:r w:rsidRPr="008B675D">
        <w:fldChar w:fldCharType="end"/>
      </w:r>
      <w:r w:rsidRPr="008B675D">
        <w:t>);</w:t>
      </w:r>
    </w:p>
    <w:p w:rsidR="008B675D" w:rsidRPr="008B675D" w:rsidRDefault="008B675D" w:rsidP="008B675D">
      <w:pPr>
        <w:numPr>
          <w:ilvl w:val="3"/>
          <w:numId w:val="33"/>
        </w:numPr>
        <w:outlineLvl w:val="4"/>
      </w:pPr>
      <w:r w:rsidRPr="008B675D">
        <w:t>подача предложений на переторжку осуществляется в порядке, аналогичном порядку подачи и приема заявок (подраздел </w:t>
      </w:r>
      <w:r w:rsidRPr="008B675D">
        <w:fldChar w:fldCharType="begin"/>
      </w:r>
      <w:r w:rsidRPr="008B675D">
        <w:instrText xml:space="preserve"> REF _Ref443489878 \r \h  \* MERGEFORMAT </w:instrText>
      </w:r>
      <w:r w:rsidRPr="008B675D">
        <w:fldChar w:fldCharType="separate"/>
      </w:r>
      <w:r w:rsidR="00AB368D">
        <w:t>3.7</w:t>
      </w:r>
      <w:r w:rsidRPr="008B675D">
        <w:fldChar w:fldCharType="end"/>
      </w:r>
      <w:r w:rsidRPr="008B675D">
        <w:t xml:space="preserve">) до окончания </w:t>
      </w:r>
      <w:r w:rsidRPr="008B675D">
        <w:lastRenderedPageBreak/>
        <w:t>срока подачи таких предложений, установленных в протоколе с решением о проведении переторжки и порядке проведения переторжки</w:t>
      </w:r>
      <w:r w:rsidRPr="008B675D">
        <w:rPr>
          <w:rFonts w:eastAsia="Times New Roman"/>
          <w:lang w:eastAsia="ru-RU"/>
        </w:rPr>
        <w:t>;</w:t>
      </w:r>
    </w:p>
    <w:p w:rsidR="008B675D" w:rsidRPr="008B675D" w:rsidRDefault="008B675D" w:rsidP="008B675D">
      <w:pPr>
        <w:numPr>
          <w:ilvl w:val="3"/>
          <w:numId w:val="33"/>
        </w:numPr>
        <w:outlineLvl w:val="4"/>
      </w:pPr>
      <w:r w:rsidRPr="008B675D">
        <w:t>вскрытие поступивших предложений на переторжку осуществляется в порядке, аналогичном порядку вскрытия конвертов с заявками (подраздел </w:t>
      </w:r>
      <w:r w:rsidRPr="008B675D">
        <w:fldChar w:fldCharType="begin"/>
      </w:r>
      <w:r w:rsidRPr="008B675D">
        <w:instrText xml:space="preserve"> REF _Ref443489910 \r \h  \* MERGEFORMAT </w:instrText>
      </w:r>
      <w:r w:rsidRPr="008B675D">
        <w:fldChar w:fldCharType="separate"/>
      </w:r>
      <w:r w:rsidR="00AB368D">
        <w:t>3.11</w:t>
      </w:r>
      <w:r w:rsidRPr="008B675D">
        <w:fldChar w:fldCharType="end"/>
      </w:r>
      <w:r w:rsidRPr="008B675D">
        <w:t>) с учетом п. </w:t>
      </w:r>
      <w:r w:rsidRPr="008B675D">
        <w:fldChar w:fldCharType="begin"/>
      </w:r>
      <w:r w:rsidRPr="008B675D">
        <w:instrText xml:space="preserve"> REF _Ref445389168 \w \h  \* MERGEFORMAT </w:instrText>
      </w:r>
      <w:r w:rsidRPr="008B675D">
        <w:fldChar w:fldCharType="separate"/>
      </w:r>
      <w:r w:rsidR="00AB368D">
        <w:t>3.15.9.3)</w:t>
      </w:r>
      <w:r w:rsidRPr="008B675D">
        <w:fldChar w:fldCharType="end"/>
      </w:r>
      <w:r w:rsidRPr="008B675D">
        <w:t>;</w:t>
      </w:r>
    </w:p>
    <w:p w:rsidR="008B675D" w:rsidRPr="008B675D" w:rsidRDefault="008B675D" w:rsidP="008B675D">
      <w:pPr>
        <w:numPr>
          <w:ilvl w:val="3"/>
          <w:numId w:val="33"/>
        </w:numPr>
        <w:outlineLvl w:val="4"/>
      </w:pPr>
      <w:r w:rsidRPr="008B675D">
        <w:t>по результатам процедуры переторжки оформляется протокол (п. </w:t>
      </w:r>
      <w:r w:rsidRPr="008B675D">
        <w:fldChar w:fldCharType="begin"/>
      </w:r>
      <w:r w:rsidRPr="008B675D">
        <w:instrText xml:space="preserve"> REF _Ref445383201 \r \h  \* MERGEFORMAT </w:instrText>
      </w:r>
      <w:r w:rsidRPr="008B675D">
        <w:fldChar w:fldCharType="separate"/>
      </w:r>
      <w:r w:rsidR="00AB368D">
        <w:t>3.15.12</w:t>
      </w:r>
      <w:r w:rsidRPr="008B675D">
        <w:fldChar w:fldCharType="end"/>
      </w:r>
      <w:r w:rsidRPr="008B675D">
        <w:t>).</w:t>
      </w:r>
    </w:p>
    <w:p w:rsidR="008B675D" w:rsidRPr="008B675D" w:rsidRDefault="008B675D" w:rsidP="008B675D">
      <w:pPr>
        <w:numPr>
          <w:ilvl w:val="2"/>
          <w:numId w:val="33"/>
        </w:numPr>
        <w:outlineLvl w:val="3"/>
      </w:pPr>
      <w:bookmarkStart w:id="147" w:name="_Ref445382309"/>
      <w:bookmarkStart w:id="148" w:name="_Ref445383201"/>
      <w:r w:rsidRPr="008B675D">
        <w:t>По результатам процедуры переторжки оформляется протокол, в который вносится следующая информация:</w:t>
      </w:r>
      <w:bookmarkEnd w:id="147"/>
      <w:bookmarkEnd w:id="148"/>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8B675D" w:rsidP="008B675D">
      <w:pPr>
        <w:numPr>
          <w:ilvl w:val="3"/>
          <w:numId w:val="33"/>
        </w:numPr>
        <w:outlineLvl w:val="4"/>
      </w:pPr>
      <w:r w:rsidRPr="008B675D">
        <w:t>номер извещения;</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(если отзыв возможен на момент оформления решения о результатах переторжки - п. </w:t>
      </w:r>
      <w:r w:rsidRPr="008B675D">
        <w:fldChar w:fldCharType="begin"/>
      </w:r>
      <w:r w:rsidRPr="008B675D">
        <w:instrText xml:space="preserve"> REF _Ref463530950 \r \h  \* MERGEFORMAT </w:instrText>
      </w:r>
      <w:r w:rsidRPr="008B675D">
        <w:fldChar w:fldCharType="separate"/>
      </w:r>
      <w:r w:rsidR="00AB368D">
        <w:t>1.2.15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окончательные предложения участников, полученные по результатам переторжки;</w:t>
      </w:r>
    </w:p>
    <w:p w:rsidR="008B675D" w:rsidRPr="008B675D" w:rsidRDefault="008B675D" w:rsidP="008B675D">
      <w:pPr>
        <w:numPr>
          <w:ilvl w:val="3"/>
          <w:numId w:val="33"/>
        </w:numPr>
        <w:outlineLvl w:val="4"/>
      </w:pPr>
      <w:r w:rsidRPr="008B675D">
        <w:t>при необходимости – иные сведения, в том числе решение о проведении повторной переторжки, если в соответствии с п. </w:t>
      </w:r>
      <w:r w:rsidRPr="008B675D">
        <w:fldChar w:fldCharType="begin"/>
      </w:r>
      <w:r w:rsidRPr="008B675D">
        <w:instrText xml:space="preserve"> REF _Ref445382145 \r \h  \* MERGEFORMAT </w:instrText>
      </w:r>
      <w:r w:rsidRPr="008B675D">
        <w:fldChar w:fldCharType="separate"/>
      </w:r>
      <w:r w:rsidR="00AB368D">
        <w:t>3.15.5</w:t>
      </w:r>
      <w:r w:rsidRPr="008B675D">
        <w:fldChar w:fldCharType="end"/>
      </w:r>
      <w:r w:rsidRPr="008B675D">
        <w:t xml:space="preserve"> было принято такое решение.</w:t>
      </w:r>
    </w:p>
    <w:p w:rsidR="008B675D" w:rsidRPr="008B675D" w:rsidRDefault="008B675D" w:rsidP="008B675D">
      <w:pPr>
        <w:numPr>
          <w:ilvl w:val="2"/>
          <w:numId w:val="33"/>
        </w:numPr>
        <w:outlineLvl w:val="3"/>
      </w:pPr>
      <w:bookmarkStart w:id="149" w:name="_Ref445383349"/>
      <w:r w:rsidRPr="008B675D">
        <w:t>По результатам процедуры переторжки осуществляется повторная процедура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w:t>
      </w:r>
      <w:bookmarkEnd w:id="149"/>
    </w:p>
    <w:p w:rsidR="008B675D" w:rsidRPr="008B675D" w:rsidRDefault="008B675D" w:rsidP="008B675D">
      <w:pPr>
        <w:numPr>
          <w:ilvl w:val="2"/>
          <w:numId w:val="33"/>
        </w:numPr>
        <w:outlineLvl w:val="3"/>
      </w:pPr>
      <w:r w:rsidRPr="008B675D">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Pr="008B675D">
        <w:fldChar w:fldCharType="begin"/>
      </w:r>
      <w:r w:rsidRPr="008B675D">
        <w:instrText xml:space="preserve"> REF _Ref445382309 \r \h  \* MERGEFORMAT </w:instrText>
      </w:r>
      <w:r w:rsidRPr="008B675D">
        <w:fldChar w:fldCharType="separate"/>
      </w:r>
      <w:r w:rsidR="00AB368D">
        <w:t>3.15.12</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150" w:name="_Toc446334543"/>
      <w:bookmarkStart w:id="151" w:name="_Toc446526655"/>
      <w:bookmarkStart w:id="152" w:name="_Ref443489937"/>
      <w:bookmarkStart w:id="153" w:name="_Toc467849786"/>
      <w:bookmarkEnd w:id="150"/>
      <w:bookmarkEnd w:id="151"/>
      <w:r w:rsidRPr="008B675D">
        <w:rPr>
          <w:b/>
        </w:rPr>
        <w:t>Подведение итогов закупки</w:t>
      </w:r>
      <w:bookmarkEnd w:id="152"/>
      <w:bookmarkEnd w:id="153"/>
    </w:p>
    <w:p w:rsidR="008B675D" w:rsidRPr="008B675D" w:rsidRDefault="008B675D" w:rsidP="008B675D">
      <w:pPr>
        <w:numPr>
          <w:ilvl w:val="2"/>
          <w:numId w:val="33"/>
        </w:numPr>
        <w:outlineLvl w:val="3"/>
      </w:pPr>
      <w:r w:rsidRPr="008B675D">
        <w:t>В месте, в дату и время, указанные в п. </w:t>
      </w:r>
      <w:r w:rsidRPr="008B675D">
        <w:fldChar w:fldCharType="begin"/>
      </w:r>
      <w:r w:rsidRPr="008B675D">
        <w:instrText xml:space="preserve"> REF _Ref446068832 \r \h  \* MERGEFORMAT </w:instrText>
      </w:r>
      <w:r w:rsidRPr="008B675D">
        <w:fldChar w:fldCharType="separate"/>
      </w:r>
      <w:r w:rsidR="00AB368D">
        <w:t>1.2.18</w:t>
      </w:r>
      <w:r w:rsidRPr="008B675D">
        <w:fldChar w:fldCharType="end"/>
      </w:r>
      <w:r w:rsidRPr="008B675D">
        <w:t xml:space="preserve"> 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8B675D">
        <w:fldChar w:fldCharType="begin"/>
      </w:r>
      <w:r w:rsidRPr="008B675D">
        <w:instrText xml:space="preserve"> REF _Ref446065541 \r \h  \* MERGEFORMAT </w:instrText>
      </w:r>
      <w:r w:rsidRPr="008B675D">
        <w:fldChar w:fldCharType="separate"/>
      </w:r>
      <w:r w:rsidR="00AB368D">
        <w:t>1.2.7</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lastRenderedPageBreak/>
        <w:t>В случае проведения многолотовой закупки подведение итогов закупки осуществляется независимо по каждому лоту.</w:t>
      </w:r>
    </w:p>
    <w:p w:rsidR="008B675D" w:rsidRPr="008B675D" w:rsidRDefault="008B675D" w:rsidP="008B675D">
      <w:pPr>
        <w:numPr>
          <w:ilvl w:val="2"/>
          <w:numId w:val="33"/>
        </w:numPr>
        <w:outlineLvl w:val="3"/>
      </w:pPr>
      <w:r w:rsidRPr="008B675D">
        <w:t>По результатам подведения итогов закупки может быть принято одно из следующих решений:</w:t>
      </w:r>
    </w:p>
    <w:p w:rsidR="008B675D" w:rsidRPr="008B675D" w:rsidRDefault="008B675D" w:rsidP="008B675D">
      <w:pPr>
        <w:numPr>
          <w:ilvl w:val="3"/>
          <w:numId w:val="33"/>
        </w:numPr>
        <w:outlineLvl w:val="4"/>
      </w:pPr>
      <w:bookmarkStart w:id="154" w:name="_Ref444097639"/>
      <w:r w:rsidRPr="008B675D">
        <w:t>о признании победителем участника, заявке которого присвоено первое место в ранжировке по результатам оценки и сопоставления заявок (подраздел </w:t>
      </w:r>
      <w:r w:rsidRPr="008B675D">
        <w:fldChar w:fldCharType="begin"/>
      </w:r>
      <w:r w:rsidRPr="008B675D">
        <w:instrText xml:space="preserve"> REF _Ref443489921 \w \h  \* MERGEFORMAT </w:instrText>
      </w:r>
      <w:r w:rsidRPr="008B675D">
        <w:fldChar w:fldCharType="separate"/>
      </w:r>
      <w:r w:rsidR="00AB368D">
        <w:t>3.13</w:t>
      </w:r>
      <w:r w:rsidRPr="008B675D">
        <w:fldChar w:fldCharType="end"/>
      </w:r>
      <w:r w:rsidRPr="008B675D">
        <w:t>);</w:t>
      </w:r>
      <w:bookmarkEnd w:id="154"/>
    </w:p>
    <w:p w:rsidR="008B675D" w:rsidRPr="008B675D" w:rsidRDefault="008B675D" w:rsidP="008B675D">
      <w:pPr>
        <w:numPr>
          <w:ilvl w:val="3"/>
          <w:numId w:val="33"/>
        </w:numPr>
        <w:outlineLvl w:val="4"/>
      </w:pPr>
      <w:r w:rsidRPr="008B675D">
        <w:t>о признании закупки несостоявшейся (если имеются основания, установленные подразделом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w:t>
      </w:r>
    </w:p>
    <w:p w:rsidR="008B675D" w:rsidRPr="008B675D" w:rsidRDefault="008B675D" w:rsidP="008B675D">
      <w:pPr>
        <w:numPr>
          <w:ilvl w:val="2"/>
          <w:numId w:val="33"/>
        </w:numPr>
        <w:outlineLvl w:val="3"/>
      </w:pPr>
      <w:bookmarkStart w:id="155" w:name="_Ref447878654"/>
      <w:r w:rsidRPr="008B675D">
        <w:t>Договор по результатам процедуры закупки может быть заключен:</w:t>
      </w:r>
      <w:bookmarkEnd w:id="155"/>
    </w:p>
    <w:p w:rsidR="008B675D" w:rsidRPr="008B675D" w:rsidRDefault="008B675D" w:rsidP="008B675D">
      <w:pPr>
        <w:numPr>
          <w:ilvl w:val="3"/>
          <w:numId w:val="33"/>
        </w:numPr>
        <w:outlineLvl w:val="4"/>
      </w:pPr>
      <w:r w:rsidRPr="008B675D">
        <w:t>с победителем (п. </w:t>
      </w:r>
      <w:r w:rsidRPr="008B675D">
        <w:fldChar w:fldCharType="begin"/>
      </w:r>
      <w:r w:rsidRPr="008B675D">
        <w:instrText xml:space="preserve"> REF _Ref444097639 \w \h  \* MERGEFORMAT </w:instrText>
      </w:r>
      <w:r w:rsidRPr="008B675D">
        <w:fldChar w:fldCharType="separate"/>
      </w:r>
      <w:r w:rsidR="00AB368D">
        <w:t>3.16.3.1)</w:t>
      </w:r>
      <w:r w:rsidRPr="008B675D">
        <w:fldChar w:fldCharType="end"/>
      </w:r>
      <w:r w:rsidRPr="008B675D">
        <w:t>);</w:t>
      </w:r>
    </w:p>
    <w:p w:rsidR="008B675D" w:rsidRPr="008B675D" w:rsidRDefault="008B675D" w:rsidP="008B675D">
      <w:pPr>
        <w:numPr>
          <w:ilvl w:val="3"/>
          <w:numId w:val="33"/>
        </w:numPr>
        <w:outlineLvl w:val="4"/>
      </w:pPr>
      <w:r w:rsidRPr="008B675D">
        <w:t>с единственным участником несостоявшейся закупки, при условии допуска по результатам рассмотрения заявок заявки единственного участника.</w:t>
      </w:r>
    </w:p>
    <w:p w:rsidR="008B675D" w:rsidRPr="008B675D" w:rsidRDefault="008B675D" w:rsidP="008B675D">
      <w:pPr>
        <w:numPr>
          <w:ilvl w:val="2"/>
          <w:numId w:val="33"/>
        </w:numPr>
        <w:outlineLvl w:val="3"/>
      </w:pPr>
      <w:bookmarkStart w:id="156" w:name="_Ref444096449"/>
      <w:r w:rsidRPr="008B675D">
        <w:t>По результатам подведения итогов закупки оформляется протокол, в который вносится следующая информация:</w:t>
      </w:r>
      <w:bookmarkEnd w:id="156"/>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8B675D" w:rsidP="008B675D">
      <w:pPr>
        <w:numPr>
          <w:ilvl w:val="3"/>
          <w:numId w:val="33"/>
        </w:numPr>
        <w:outlineLvl w:val="4"/>
      </w:pPr>
      <w:r w:rsidRPr="008B675D">
        <w:t>номер извещения;</w:t>
      </w:r>
    </w:p>
    <w:p w:rsidR="008B675D" w:rsidRPr="008B675D" w:rsidRDefault="008B675D" w:rsidP="008B675D">
      <w:pPr>
        <w:numPr>
          <w:ilvl w:val="3"/>
          <w:numId w:val="33"/>
        </w:numPr>
        <w:outlineLvl w:val="4"/>
      </w:pPr>
      <w:r w:rsidRPr="008B675D">
        <w:t>сведения об НМЦ;</w:t>
      </w:r>
    </w:p>
    <w:p w:rsidR="008B675D" w:rsidRPr="008B675D" w:rsidRDefault="008B675D" w:rsidP="008B675D">
      <w:pPr>
        <w:numPr>
          <w:ilvl w:val="3"/>
          <w:numId w:val="33"/>
        </w:numPr>
        <w:outlineLvl w:val="4"/>
      </w:pPr>
      <w:r w:rsidRPr="008B675D">
        <w:t>количество поступивших конвертов с заявками;</w:t>
      </w:r>
    </w:p>
    <w:p w:rsidR="008B675D" w:rsidRPr="008B675D" w:rsidRDefault="008B675D" w:rsidP="008B675D">
      <w:pPr>
        <w:numPr>
          <w:ilvl w:val="3"/>
          <w:numId w:val="33"/>
        </w:numPr>
        <w:outlineLvl w:val="4"/>
      </w:pPr>
      <w:r w:rsidRPr="008B675D">
        <w:t>количество поступивших отзывов заявок на участие в закупке (если отзыв возможен на момент оформления решения о подведении итогов закупки - п. </w:t>
      </w:r>
      <w:r w:rsidRPr="008B675D">
        <w:fldChar w:fldCharType="begin"/>
      </w:r>
      <w:r w:rsidRPr="008B675D">
        <w:instrText xml:space="preserve"> REF _Ref463530950 \r \h  \* MERGEFORMAT </w:instrText>
      </w:r>
      <w:r w:rsidRPr="008B675D">
        <w:fldChar w:fldCharType="separate"/>
      </w:r>
      <w:r w:rsidR="00AB368D">
        <w:t>1.2.15</w:t>
      </w:r>
      <w:r w:rsidRPr="008B675D">
        <w:fldChar w:fldCharType="end"/>
      </w:r>
      <w:r w:rsidRPr="008B675D">
        <w:t xml:space="preserve"> информационной карты);</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предлагаемая каждым участником окончательная цена договора (с учетом проведенных конкурентных переговоров / переторжки);</w:t>
      </w:r>
    </w:p>
    <w:p w:rsidR="008B675D" w:rsidRPr="008B675D" w:rsidRDefault="008B675D" w:rsidP="008B675D">
      <w:pPr>
        <w:numPr>
          <w:ilvl w:val="3"/>
          <w:numId w:val="33"/>
        </w:numPr>
        <w:outlineLvl w:val="4"/>
      </w:pPr>
      <w:r w:rsidRPr="008B675D">
        <w:t>результаты рассмотрения заявок, в том числе: количество допущенных заявок, количество отклоненных заявок и, соответственно, причины отклонения каждой заявки с указанием положений документации о закупке, которым не соответствует заявка;</w:t>
      </w:r>
    </w:p>
    <w:p w:rsidR="008B675D" w:rsidRPr="008B675D" w:rsidRDefault="008B675D" w:rsidP="008B675D">
      <w:pPr>
        <w:numPr>
          <w:ilvl w:val="3"/>
          <w:numId w:val="33"/>
        </w:numPr>
        <w:outlineLvl w:val="4"/>
      </w:pPr>
      <w:r w:rsidRPr="008B675D">
        <w:t>решение о заключении договора с победителем (победителями) – при наличии;</w:t>
      </w:r>
    </w:p>
    <w:p w:rsidR="008B675D" w:rsidRPr="008B675D" w:rsidRDefault="008B675D" w:rsidP="008B675D">
      <w:pPr>
        <w:numPr>
          <w:ilvl w:val="3"/>
          <w:numId w:val="33"/>
        </w:numPr>
        <w:outlineLvl w:val="4"/>
      </w:pPr>
      <w:r w:rsidRPr="008B675D">
        <w:t xml:space="preserve">результаты оценки и сопоставления заявок, в том числе: оценка, полученная каждой заявкой, и сведения о присвоенных заявкам местах в </w:t>
      </w:r>
      <w:r w:rsidRPr="008B675D">
        <w:lastRenderedPageBreak/>
        <w:t>ранжировке (ранжирование заявок) с учетом (если были) конкурентных переговоров, переторжки;</w:t>
      </w:r>
    </w:p>
    <w:p w:rsidR="008B675D" w:rsidRPr="008B675D" w:rsidRDefault="008B675D" w:rsidP="008B675D">
      <w:pPr>
        <w:numPr>
          <w:ilvl w:val="3"/>
          <w:numId w:val="33"/>
        </w:numPr>
        <w:outlineLvl w:val="4"/>
      </w:pPr>
      <w:r w:rsidRPr="008B675D">
        <w:t>при наличии такого решения – о признании закупки несостоявшейся с указанием основания признания закупки несостоявшейся;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rsidRPr="008B675D">
        <w:fldChar w:fldCharType="begin"/>
      </w:r>
      <w:r w:rsidRPr="008B675D">
        <w:instrText xml:space="preserve"> REF _Ref443489946 \r \h  \* MERGEFORMAT </w:instrText>
      </w:r>
      <w:r w:rsidRPr="008B675D">
        <w:fldChar w:fldCharType="separate"/>
      </w:r>
      <w:r w:rsidR="00AB368D">
        <w:t>3.17</w:t>
      </w:r>
      <w:r w:rsidRPr="008B675D">
        <w:fldChar w:fldCharType="end"/>
      </w:r>
      <w:r w:rsidRPr="008B675D">
        <w:t>, также информация о соответствующим решении;</w:t>
      </w:r>
    </w:p>
    <w:p w:rsidR="008B675D" w:rsidRPr="008B675D" w:rsidRDefault="008B675D" w:rsidP="008B675D">
      <w:pPr>
        <w:numPr>
          <w:ilvl w:val="3"/>
          <w:numId w:val="33"/>
        </w:numPr>
        <w:outlineLvl w:val="4"/>
      </w:pPr>
      <w:r w:rsidRPr="008B675D">
        <w:t>при необходимости – иные сведения.</w:t>
      </w:r>
    </w:p>
    <w:p w:rsidR="008B675D" w:rsidRPr="008B675D" w:rsidRDefault="008B675D" w:rsidP="008B675D">
      <w:pPr>
        <w:numPr>
          <w:ilvl w:val="2"/>
          <w:numId w:val="33"/>
        </w:numPr>
        <w:outlineLvl w:val="3"/>
      </w:pPr>
      <w:r w:rsidRPr="008B675D">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Pr="008B675D">
        <w:fldChar w:fldCharType="begin"/>
      </w:r>
      <w:r w:rsidRPr="008B675D">
        <w:instrText xml:space="preserve"> REF _Ref444096449 \w \h  \* MERGEFORMAT </w:instrText>
      </w:r>
      <w:r w:rsidRPr="008B675D">
        <w:fldChar w:fldCharType="separate"/>
      </w:r>
      <w:r w:rsidR="00AB368D">
        <w:t>3.16.5</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157" w:name="_Ref443489946"/>
      <w:bookmarkStart w:id="158" w:name="_Ref445903366"/>
      <w:bookmarkStart w:id="159" w:name="_Toc467849787"/>
      <w:r w:rsidRPr="008B675D">
        <w:rPr>
          <w:b/>
        </w:rPr>
        <w:t>Признание процедуры закупки несостоявшейся</w:t>
      </w:r>
      <w:bookmarkEnd w:id="157"/>
      <w:bookmarkEnd w:id="158"/>
      <w:bookmarkEnd w:id="159"/>
    </w:p>
    <w:p w:rsidR="008B675D" w:rsidRPr="008B675D" w:rsidRDefault="008B675D" w:rsidP="008B675D">
      <w:pPr>
        <w:numPr>
          <w:ilvl w:val="2"/>
          <w:numId w:val="33"/>
        </w:numPr>
        <w:outlineLvl w:val="3"/>
      </w:pPr>
      <w:bookmarkStart w:id="160" w:name="_Ref445892532"/>
      <w:r w:rsidRPr="008B675D">
        <w:t>Процедура закупки признается несостоявшейся, если по окончанию срока подачи заявок (п. </w:t>
      </w:r>
      <w:r w:rsidRPr="008B675D">
        <w:fldChar w:fldCharType="begin"/>
      </w:r>
      <w:r w:rsidRPr="008B675D">
        <w:instrText xml:space="preserve"> REF _Ref446066860 \r \h  \* MERGEFORMAT </w:instrText>
      </w:r>
      <w:r w:rsidRPr="008B675D">
        <w:fldChar w:fldCharType="separate"/>
      </w:r>
      <w:r w:rsidR="00AB368D">
        <w:t>1.2.14</w:t>
      </w:r>
      <w:r w:rsidRPr="008B675D">
        <w:fldChar w:fldCharType="end"/>
      </w:r>
      <w:r w:rsidRPr="008B675D">
        <w:t xml:space="preserve"> информационной карты):</w:t>
      </w:r>
      <w:bookmarkEnd w:id="160"/>
    </w:p>
    <w:p w:rsidR="008B675D" w:rsidRPr="008B675D" w:rsidRDefault="008B675D" w:rsidP="008B675D">
      <w:pPr>
        <w:numPr>
          <w:ilvl w:val="3"/>
          <w:numId w:val="33"/>
        </w:numPr>
        <w:outlineLvl w:val="4"/>
      </w:pPr>
      <w:r w:rsidRPr="008B675D">
        <w:t>поступила заявка только от одного участника и не отозвана им;</w:t>
      </w:r>
    </w:p>
    <w:p w:rsidR="008B675D" w:rsidRPr="008B675D" w:rsidRDefault="008B675D" w:rsidP="008B675D">
      <w:pPr>
        <w:numPr>
          <w:ilvl w:val="3"/>
          <w:numId w:val="33"/>
        </w:numPr>
        <w:outlineLvl w:val="4"/>
      </w:pPr>
      <w:r w:rsidRPr="008B675D">
        <w:t>не подана ни одна заявка (с учетом отозванных заявок).</w:t>
      </w:r>
    </w:p>
    <w:p w:rsidR="008B675D" w:rsidRPr="008B675D" w:rsidRDefault="008B675D" w:rsidP="008B675D">
      <w:pPr>
        <w:numPr>
          <w:ilvl w:val="2"/>
          <w:numId w:val="33"/>
        </w:numPr>
        <w:outlineLvl w:val="3"/>
      </w:pPr>
      <w:bookmarkStart w:id="161" w:name="_Ref445892537"/>
      <w:r w:rsidRPr="008B675D">
        <w:t>Процедура закупки признается несостоявшейся, если по результатам рассмотрения заявок (подраздел </w:t>
      </w:r>
      <w:r w:rsidRPr="008B675D">
        <w:fldChar w:fldCharType="begin"/>
      </w:r>
      <w:r w:rsidRPr="008B675D">
        <w:instrText xml:space="preserve"> REF _Ref443489915 \w \h  \* MERGEFORMAT </w:instrText>
      </w:r>
      <w:r w:rsidRPr="008B675D">
        <w:fldChar w:fldCharType="separate"/>
      </w:r>
      <w:r w:rsidR="00AB368D">
        <w:t>3.12</w:t>
      </w:r>
      <w:r w:rsidRPr="008B675D">
        <w:fldChar w:fldCharType="end"/>
      </w:r>
      <w:r w:rsidRPr="008B675D">
        <w:t>) принято решение:</w:t>
      </w:r>
      <w:bookmarkEnd w:id="161"/>
    </w:p>
    <w:p w:rsidR="008B675D" w:rsidRPr="008B675D" w:rsidRDefault="008B675D" w:rsidP="008B675D">
      <w:pPr>
        <w:numPr>
          <w:ilvl w:val="3"/>
          <w:numId w:val="33"/>
        </w:numPr>
        <w:outlineLvl w:val="4"/>
      </w:pPr>
      <w:r w:rsidRPr="008B675D">
        <w:t>об отклонении всех заявок;</w:t>
      </w:r>
    </w:p>
    <w:p w:rsidR="008B675D" w:rsidRPr="008B675D" w:rsidRDefault="008B675D" w:rsidP="008B675D">
      <w:pPr>
        <w:numPr>
          <w:ilvl w:val="3"/>
          <w:numId w:val="33"/>
        </w:numPr>
        <w:outlineLvl w:val="4"/>
      </w:pPr>
      <w:r w:rsidRPr="008B675D">
        <w:t>о допуске только одной заявки.</w:t>
      </w:r>
    </w:p>
    <w:p w:rsidR="008B675D" w:rsidRPr="008B675D" w:rsidRDefault="008B675D" w:rsidP="008B675D">
      <w:pPr>
        <w:numPr>
          <w:ilvl w:val="2"/>
          <w:numId w:val="33"/>
        </w:numPr>
        <w:outlineLvl w:val="3"/>
      </w:pPr>
      <w:bookmarkStart w:id="162" w:name="_Ref445892544"/>
      <w:r w:rsidRPr="008B675D">
        <w:t>Процедура закупки признается несостоявшейся по основаниям предусмотренным п. </w:t>
      </w:r>
      <w:r w:rsidRPr="008B675D">
        <w:fldChar w:fldCharType="begin"/>
      </w:r>
      <w:r w:rsidRPr="008B675D">
        <w:instrText xml:space="preserve"> REF _Ref445892404 \w \h  \* MERGEFORMAT </w:instrText>
      </w:r>
      <w:r w:rsidRPr="008B675D">
        <w:fldChar w:fldCharType="separate"/>
      </w:r>
      <w:r w:rsidR="00AB368D">
        <w:t>3.18.4</w:t>
      </w:r>
      <w:r w:rsidRPr="008B675D">
        <w:fldChar w:fldCharType="end"/>
      </w:r>
      <w:r w:rsidRPr="008B675D">
        <w:t>.</w:t>
      </w:r>
      <w:bookmarkEnd w:id="162"/>
    </w:p>
    <w:p w:rsidR="008B675D" w:rsidRPr="008B675D" w:rsidRDefault="008B675D" w:rsidP="008B675D">
      <w:pPr>
        <w:numPr>
          <w:ilvl w:val="2"/>
          <w:numId w:val="33"/>
        </w:numPr>
        <w:outlineLvl w:val="3"/>
      </w:pPr>
      <w:r w:rsidRPr="008B675D">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rsidRPr="008B675D">
        <w:fldChar w:fldCharType="begin"/>
      </w:r>
      <w:r w:rsidRPr="008B675D">
        <w:instrText xml:space="preserve"> REF _Ref445892532 \w \h  \* MERGEFORMAT </w:instrText>
      </w:r>
      <w:r w:rsidRPr="008B675D">
        <w:fldChar w:fldCharType="separate"/>
      </w:r>
      <w:r w:rsidR="00AB368D">
        <w:t>3.17.1</w:t>
      </w:r>
      <w:r w:rsidRPr="008B675D">
        <w:fldChar w:fldCharType="end"/>
      </w:r>
      <w:r w:rsidRPr="008B675D">
        <w:t> – п. </w:t>
      </w:r>
      <w:r w:rsidRPr="008B675D">
        <w:fldChar w:fldCharType="begin"/>
      </w:r>
      <w:r w:rsidRPr="008B675D">
        <w:instrText xml:space="preserve"> REF _Ref445892544 \w \h  \* MERGEFORMAT </w:instrText>
      </w:r>
      <w:r w:rsidRPr="008B675D">
        <w:fldChar w:fldCharType="separate"/>
      </w:r>
      <w:r w:rsidR="00AB368D">
        <w:t>3.17.3</w:t>
      </w:r>
      <w:r w:rsidRPr="008B675D">
        <w:fldChar w:fldCharType="end"/>
      </w:r>
      <w:r w:rsidRPr="008B675D">
        <w:t>.</w:t>
      </w:r>
    </w:p>
    <w:p w:rsidR="008B675D" w:rsidRPr="008B675D" w:rsidRDefault="008B675D" w:rsidP="008B675D">
      <w:pPr>
        <w:numPr>
          <w:ilvl w:val="2"/>
          <w:numId w:val="33"/>
        </w:numPr>
        <w:outlineLvl w:val="3"/>
      </w:pPr>
      <w:r w:rsidRPr="008B675D">
        <w:t>В случае признания процедуры закупки несостоявшейся Заказчик вправе:</w:t>
      </w:r>
    </w:p>
    <w:p w:rsidR="008B675D" w:rsidRPr="008B675D" w:rsidRDefault="008B675D" w:rsidP="008B675D">
      <w:pPr>
        <w:numPr>
          <w:ilvl w:val="3"/>
          <w:numId w:val="33"/>
        </w:numPr>
        <w:outlineLvl w:val="4"/>
      </w:pPr>
      <w:r w:rsidRPr="008B675D">
        <w:t>заключить договор с единственным участником несостоявшейся процедуры закупки (раздел </w:t>
      </w:r>
      <w:r w:rsidRPr="008B675D">
        <w:fldChar w:fldCharType="begin"/>
      </w:r>
      <w:r w:rsidRPr="008B675D">
        <w:instrText xml:space="preserve"> REF _Ref443486170 \w \h  \* MERGEFORMAT </w:instrText>
      </w:r>
      <w:r w:rsidRPr="008B675D">
        <w:fldChar w:fldCharType="separate"/>
      </w:r>
      <w:r w:rsidR="00AB368D">
        <w:t>4</w:t>
      </w:r>
      <w:r w:rsidRPr="008B675D">
        <w:fldChar w:fldCharType="end"/>
      </w:r>
      <w:r w:rsidRPr="008B675D">
        <w:t>);</w:t>
      </w:r>
    </w:p>
    <w:p w:rsidR="008B675D" w:rsidRPr="008B675D" w:rsidRDefault="008B675D" w:rsidP="008B675D">
      <w:pPr>
        <w:numPr>
          <w:ilvl w:val="3"/>
          <w:numId w:val="33"/>
        </w:numPr>
        <w:outlineLvl w:val="4"/>
      </w:pPr>
      <w:r w:rsidRPr="008B675D">
        <w:t>принять решение о проведении повторной процедуры закупки;</w:t>
      </w:r>
    </w:p>
    <w:p w:rsidR="008B675D" w:rsidRPr="008B675D" w:rsidRDefault="008B675D" w:rsidP="008B675D">
      <w:pPr>
        <w:numPr>
          <w:ilvl w:val="3"/>
          <w:numId w:val="33"/>
        </w:numPr>
        <w:outlineLvl w:val="4"/>
      </w:pPr>
      <w:r w:rsidRPr="008B675D">
        <w:t>отказаться от проведения процедуры закупки.</w:t>
      </w:r>
    </w:p>
    <w:p w:rsidR="008B675D" w:rsidRPr="008B675D" w:rsidRDefault="008B675D" w:rsidP="008B675D">
      <w:pPr>
        <w:numPr>
          <w:ilvl w:val="2"/>
          <w:numId w:val="33"/>
        </w:numPr>
        <w:outlineLvl w:val="3"/>
      </w:pPr>
      <w:r w:rsidRPr="008B675D">
        <w:t>Информация о признании конкурентной закупки несостоявшейся указывается в протоколе.</w:t>
      </w:r>
    </w:p>
    <w:p w:rsidR="008B675D" w:rsidRPr="008B675D" w:rsidRDefault="008B675D" w:rsidP="008B675D">
      <w:pPr>
        <w:keepNext/>
        <w:numPr>
          <w:ilvl w:val="1"/>
          <w:numId w:val="33"/>
        </w:numPr>
        <w:spacing w:before="240"/>
        <w:outlineLvl w:val="2"/>
        <w:rPr>
          <w:b/>
        </w:rPr>
      </w:pPr>
      <w:bookmarkStart w:id="163" w:name="_Ref443489953"/>
      <w:bookmarkStart w:id="164" w:name="_Toc467849788"/>
      <w:r w:rsidRPr="008B675D">
        <w:rPr>
          <w:b/>
        </w:rPr>
        <w:t>Отстранение участника</w:t>
      </w:r>
      <w:bookmarkEnd w:id="163"/>
      <w:bookmarkEnd w:id="164"/>
    </w:p>
    <w:p w:rsidR="008B675D" w:rsidRPr="008B675D" w:rsidRDefault="008B675D" w:rsidP="008B675D">
      <w:pPr>
        <w:numPr>
          <w:ilvl w:val="2"/>
          <w:numId w:val="33"/>
        </w:numPr>
        <w:outlineLvl w:val="3"/>
      </w:pPr>
      <w:bookmarkStart w:id="165" w:name="_Ref449702347"/>
      <w:r w:rsidRPr="008B675D">
        <w:t>В любой момент вплоть до момента подписания договора Заказчик отстраняет участника от дальнейшего участия в закупке в случаях:</w:t>
      </w:r>
      <w:bookmarkEnd w:id="165"/>
    </w:p>
    <w:p w:rsidR="008B675D" w:rsidRPr="008B675D" w:rsidRDefault="008B675D" w:rsidP="008B675D">
      <w:pPr>
        <w:numPr>
          <w:ilvl w:val="3"/>
          <w:numId w:val="33"/>
        </w:numPr>
        <w:outlineLvl w:val="4"/>
      </w:pPr>
      <w:r w:rsidRPr="008B675D">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8B675D" w:rsidRPr="008B675D" w:rsidRDefault="008B675D" w:rsidP="008B675D">
      <w:pPr>
        <w:numPr>
          <w:ilvl w:val="3"/>
          <w:numId w:val="33"/>
        </w:numPr>
        <w:outlineLvl w:val="4"/>
      </w:pPr>
      <w:r w:rsidRPr="008B675D">
        <w:lastRenderedPageBreak/>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8B675D" w:rsidRPr="008B675D" w:rsidRDefault="008B675D" w:rsidP="008B675D">
      <w:pPr>
        <w:numPr>
          <w:ilvl w:val="3"/>
          <w:numId w:val="33"/>
        </w:numPr>
        <w:outlineLvl w:val="4"/>
      </w:pPr>
      <w:r w:rsidRPr="008B675D">
        <w:t>при проведении закупки с делимым лотом – отказа участника от предложенного Заказчиком распределения объемов и цен поставки продукции.</w:t>
      </w:r>
    </w:p>
    <w:p w:rsidR="008B675D" w:rsidRPr="008B675D" w:rsidRDefault="008B675D" w:rsidP="008B675D">
      <w:pPr>
        <w:numPr>
          <w:ilvl w:val="2"/>
          <w:numId w:val="33"/>
        </w:numPr>
        <w:outlineLvl w:val="3"/>
      </w:pPr>
      <w:bookmarkStart w:id="166" w:name="_Ref446520837"/>
      <w:r w:rsidRPr="008B675D">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8B675D" w:rsidRPr="008B675D" w:rsidRDefault="008B675D" w:rsidP="008B675D">
      <w:pPr>
        <w:numPr>
          <w:ilvl w:val="3"/>
          <w:numId w:val="33"/>
        </w:numPr>
        <w:outlineLvl w:val="4"/>
      </w:pPr>
      <w:r w:rsidRPr="008B675D">
        <w:t>несогласованная замена или исключение указанного в заявке (с учетом всех ее изменений) субподрядчика (соисполнителя);</w:t>
      </w:r>
    </w:p>
    <w:p w:rsidR="008B675D" w:rsidRPr="008B675D" w:rsidRDefault="008B675D" w:rsidP="008B675D">
      <w:pPr>
        <w:numPr>
          <w:ilvl w:val="3"/>
          <w:numId w:val="33"/>
        </w:numPr>
        <w:outlineLvl w:val="4"/>
      </w:pPr>
      <w:r w:rsidRPr="008B675D">
        <w:t>несогласованная замена или исключение указанного в заявке (с учетом всех ее изменений) члена коллективного участника.</w:t>
      </w:r>
    </w:p>
    <w:p w:rsidR="008B675D" w:rsidRPr="008B675D" w:rsidRDefault="008B675D" w:rsidP="008B675D">
      <w:pPr>
        <w:numPr>
          <w:ilvl w:val="2"/>
          <w:numId w:val="33"/>
        </w:numPr>
        <w:outlineLvl w:val="3"/>
      </w:pPr>
      <w:r w:rsidRPr="008B675D">
        <w:t>Если отстранение участника влияет на ранжирование участников, то осуществляется повторная процедура оценки и сопоставление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с повторным подведением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p>
    <w:p w:rsidR="008B675D" w:rsidRPr="008B675D" w:rsidRDefault="008B675D" w:rsidP="008B675D">
      <w:pPr>
        <w:numPr>
          <w:ilvl w:val="2"/>
          <w:numId w:val="33"/>
        </w:numPr>
        <w:outlineLvl w:val="3"/>
      </w:pPr>
      <w:bookmarkStart w:id="167" w:name="_Ref445892404"/>
      <w:r w:rsidRPr="008B675D">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rsidRPr="008B675D">
        <w:fldChar w:fldCharType="begin"/>
      </w:r>
      <w:r w:rsidRPr="008B675D">
        <w:instrText xml:space="preserve"> REF _Ref445890327 \r \h  \* MERGEFORMAT </w:instrText>
      </w:r>
      <w:r w:rsidRPr="008B675D">
        <w:fldChar w:fldCharType="separate"/>
      </w:r>
      <w:r w:rsidR="00AB368D">
        <w:t>3.18.5</w:t>
      </w:r>
      <w:r w:rsidRPr="008B675D">
        <w:fldChar w:fldCharType="end"/>
      </w:r>
      <w:r w:rsidRPr="008B675D">
        <w:t>.</w:t>
      </w:r>
      <w:bookmarkEnd w:id="167"/>
    </w:p>
    <w:p w:rsidR="008B675D" w:rsidRPr="008B675D" w:rsidRDefault="008B675D" w:rsidP="008B675D">
      <w:pPr>
        <w:numPr>
          <w:ilvl w:val="2"/>
          <w:numId w:val="33"/>
        </w:numPr>
        <w:outlineLvl w:val="3"/>
      </w:pPr>
      <w:bookmarkStart w:id="168" w:name="_Ref445890327"/>
      <w:r w:rsidRPr="008B675D">
        <w:t>Решение об отстранении участника оформляется соответствующим протоколом, в который вносится следующая информация:</w:t>
      </w:r>
      <w:bookmarkEnd w:id="168"/>
    </w:p>
    <w:p w:rsidR="008B675D" w:rsidRPr="008B675D" w:rsidRDefault="008B675D" w:rsidP="008B675D">
      <w:pPr>
        <w:numPr>
          <w:ilvl w:val="3"/>
          <w:numId w:val="33"/>
        </w:numPr>
        <w:outlineLvl w:val="4"/>
      </w:pPr>
      <w:r w:rsidRPr="008B675D">
        <w:t>дата подписания протокола;</w:t>
      </w:r>
    </w:p>
    <w:p w:rsidR="008B675D" w:rsidRPr="008B675D" w:rsidRDefault="008B675D" w:rsidP="008B675D">
      <w:pPr>
        <w:numPr>
          <w:ilvl w:val="3"/>
          <w:numId w:val="33"/>
        </w:numPr>
        <w:outlineLvl w:val="4"/>
      </w:pPr>
      <w:r w:rsidRPr="008B675D">
        <w:t>наименование процедуры закупки;</w:t>
      </w:r>
    </w:p>
    <w:p w:rsidR="008B675D" w:rsidRPr="008B675D" w:rsidRDefault="008B675D" w:rsidP="008B675D">
      <w:pPr>
        <w:numPr>
          <w:ilvl w:val="3"/>
          <w:numId w:val="33"/>
        </w:numPr>
        <w:outlineLvl w:val="4"/>
      </w:pPr>
      <w:r w:rsidRPr="008B675D">
        <w:t>номер извещения;</w:t>
      </w:r>
    </w:p>
    <w:p w:rsidR="008B675D" w:rsidRPr="008B675D" w:rsidRDefault="008B675D" w:rsidP="008B675D">
      <w:pPr>
        <w:numPr>
          <w:ilvl w:val="3"/>
          <w:numId w:val="33"/>
        </w:numPr>
        <w:outlineLvl w:val="4"/>
      </w:pPr>
      <w:r w:rsidRPr="008B675D">
        <w:t>наименование, адрес места нахождения, ИНН, КПП, ОГРН в отношении каждого отстраненного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p>
    <w:p w:rsidR="008B675D" w:rsidRPr="008B675D" w:rsidRDefault="008B675D" w:rsidP="008B675D">
      <w:pPr>
        <w:numPr>
          <w:ilvl w:val="3"/>
          <w:numId w:val="33"/>
        </w:numPr>
        <w:outlineLvl w:val="4"/>
      </w:pPr>
      <w:r w:rsidRPr="008B675D">
        <w:t>причины отстранения в отношении каждого отстраненного участника;</w:t>
      </w:r>
    </w:p>
    <w:p w:rsidR="008B675D" w:rsidRPr="008B675D" w:rsidRDefault="008B675D" w:rsidP="008B675D">
      <w:pPr>
        <w:numPr>
          <w:ilvl w:val="3"/>
          <w:numId w:val="33"/>
        </w:numPr>
        <w:outlineLvl w:val="4"/>
      </w:pPr>
      <w:r w:rsidRPr="008B675D">
        <w:t>иные сведения (при необходимости).</w:t>
      </w:r>
    </w:p>
    <w:p w:rsidR="008B675D" w:rsidRPr="008B675D" w:rsidRDefault="008B675D" w:rsidP="008B675D">
      <w:pPr>
        <w:numPr>
          <w:ilvl w:val="2"/>
          <w:numId w:val="33"/>
        </w:numPr>
        <w:outlineLvl w:val="3"/>
      </w:pPr>
      <w:r w:rsidRPr="008B675D">
        <w:t>В случае если в п. </w:t>
      </w:r>
      <w:r w:rsidRPr="008B675D">
        <w:fldChar w:fldCharType="begin"/>
      </w:r>
      <w:r w:rsidRPr="008B675D">
        <w:instrText xml:space="preserve"> REF _Ref446067404 \r \h  \* MERGEFORMAT </w:instrText>
      </w:r>
      <w:r w:rsidRPr="008B675D">
        <w:fldChar w:fldCharType="separate"/>
      </w:r>
      <w:r w:rsidR="00AB368D">
        <w:t>1.2.23</w:t>
      </w:r>
      <w:r w:rsidRPr="008B675D">
        <w:fldChar w:fldCharType="end"/>
      </w:r>
      <w:r w:rsidRPr="008B675D">
        <w:t xml:space="preserve"> информационной карты установлено требование об обеспечении заявки и участник в соответствии с п. </w:t>
      </w:r>
      <w:r w:rsidRPr="008B675D">
        <w:fldChar w:fldCharType="begin"/>
      </w:r>
      <w:r w:rsidRPr="008B675D">
        <w:instrText xml:space="preserve"> REF _Ref449702347 \r \h </w:instrText>
      </w:r>
      <w:r w:rsidRPr="008B675D">
        <w:fldChar w:fldCharType="separate"/>
      </w:r>
      <w:r w:rsidR="00AB368D">
        <w:t>3.18.1</w:t>
      </w:r>
      <w:r w:rsidRPr="008B675D">
        <w:fldChar w:fldCharType="end"/>
      </w:r>
      <w:r w:rsidRPr="008B675D">
        <w:t xml:space="preserve"> 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rsidR="008B675D" w:rsidRPr="008B675D" w:rsidRDefault="008B675D" w:rsidP="008B675D">
      <w:pPr>
        <w:keepNext/>
        <w:numPr>
          <w:ilvl w:val="0"/>
          <w:numId w:val="33"/>
        </w:numPr>
        <w:spacing w:before="240" w:after="240"/>
        <w:jc w:val="center"/>
        <w:outlineLvl w:val="1"/>
        <w:rPr>
          <w:b/>
          <w:caps/>
        </w:rPr>
      </w:pPr>
      <w:bookmarkStart w:id="169" w:name="_Ref443486170"/>
      <w:bookmarkStart w:id="170" w:name="_Toc467849789"/>
      <w:r w:rsidRPr="008B675D">
        <w:rPr>
          <w:b/>
          <w:caps/>
        </w:rPr>
        <w:lastRenderedPageBreak/>
        <w:t>Порядок заключения договора</w:t>
      </w:r>
      <w:bookmarkEnd w:id="169"/>
      <w:bookmarkEnd w:id="170"/>
    </w:p>
    <w:p w:rsidR="008B675D" w:rsidRPr="008B675D" w:rsidRDefault="008B675D" w:rsidP="008B675D">
      <w:pPr>
        <w:keepNext/>
        <w:numPr>
          <w:ilvl w:val="1"/>
          <w:numId w:val="33"/>
        </w:numPr>
        <w:spacing w:before="240"/>
        <w:outlineLvl w:val="2"/>
        <w:rPr>
          <w:b/>
        </w:rPr>
      </w:pPr>
      <w:bookmarkStart w:id="171" w:name="_Ref445907492"/>
      <w:bookmarkStart w:id="172" w:name="_Toc467849790"/>
      <w:r w:rsidRPr="008B675D">
        <w:rPr>
          <w:b/>
        </w:rPr>
        <w:t>Преддоговорные переговоры</w:t>
      </w:r>
      <w:bookmarkEnd w:id="171"/>
      <w:bookmarkEnd w:id="172"/>
    </w:p>
    <w:p w:rsidR="008B675D" w:rsidRPr="008B675D" w:rsidRDefault="008B675D" w:rsidP="008B675D">
      <w:pPr>
        <w:numPr>
          <w:ilvl w:val="2"/>
          <w:numId w:val="33"/>
        </w:numPr>
        <w:outlineLvl w:val="3"/>
      </w:pPr>
      <w:r w:rsidRPr="008B675D">
        <w:t>Заказчик после подведения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 вправе проводить преддоговорные переговоры с контрагентом.</w:t>
      </w:r>
    </w:p>
    <w:p w:rsidR="008B675D" w:rsidRPr="008B675D" w:rsidRDefault="008B675D" w:rsidP="008B675D">
      <w:pPr>
        <w:numPr>
          <w:ilvl w:val="2"/>
          <w:numId w:val="33"/>
        </w:numPr>
        <w:outlineLvl w:val="3"/>
      </w:pPr>
      <w:r w:rsidRPr="008B675D">
        <w:t>Преддоговорные переговоры могут быть проведены по следующим аспектам:</w:t>
      </w:r>
    </w:p>
    <w:p w:rsidR="008B675D" w:rsidRPr="008B675D" w:rsidRDefault="008B675D" w:rsidP="008B675D">
      <w:pPr>
        <w:numPr>
          <w:ilvl w:val="3"/>
          <w:numId w:val="33"/>
        </w:numPr>
        <w:outlineLvl w:val="4"/>
      </w:pPr>
      <w:r w:rsidRPr="008B675D">
        <w:t>снижение цены договора без изменения объема закупаемой продукции;</w:t>
      </w:r>
    </w:p>
    <w:p w:rsidR="008B675D" w:rsidRPr="008B675D" w:rsidRDefault="008B675D" w:rsidP="008B675D">
      <w:pPr>
        <w:numPr>
          <w:ilvl w:val="3"/>
          <w:numId w:val="33"/>
        </w:numPr>
        <w:outlineLvl w:val="4"/>
      </w:pPr>
      <w:r w:rsidRPr="008B675D">
        <w:t>увеличение объема закупаемой продукции без увеличения цены договора;</w:t>
      </w:r>
    </w:p>
    <w:p w:rsidR="008B675D" w:rsidRPr="008B675D" w:rsidRDefault="008B675D" w:rsidP="008B675D">
      <w:pPr>
        <w:numPr>
          <w:ilvl w:val="3"/>
          <w:numId w:val="33"/>
        </w:numPr>
        <w:outlineLvl w:val="4"/>
      </w:pPr>
      <w:r w:rsidRPr="008B675D">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8B675D" w:rsidRPr="008B675D" w:rsidRDefault="008B675D" w:rsidP="008B675D">
      <w:pPr>
        <w:numPr>
          <w:ilvl w:val="3"/>
          <w:numId w:val="33"/>
        </w:numPr>
        <w:outlineLvl w:val="4"/>
      </w:pPr>
      <w:r w:rsidRPr="008B675D">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8B675D" w:rsidRPr="008B675D" w:rsidRDefault="008B675D" w:rsidP="008B675D">
      <w:pPr>
        <w:numPr>
          <w:ilvl w:val="3"/>
          <w:numId w:val="33"/>
        </w:numPr>
        <w:outlineLvl w:val="4"/>
      </w:pPr>
      <w:r w:rsidRPr="008B675D">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8B675D" w:rsidRPr="008B675D" w:rsidRDefault="008B675D" w:rsidP="008B675D">
      <w:pPr>
        <w:numPr>
          <w:ilvl w:val="3"/>
          <w:numId w:val="33"/>
        </w:numPr>
        <w:outlineLvl w:val="4"/>
      </w:pPr>
      <w:r w:rsidRPr="008B675D">
        <w:t>в случае уменьшения объема закупаемой продукции с пропорциональным уменьшением цены договора, исходя из цены единицы продукции (если объем закупаемой продукции не являлся критерием отбора);</w:t>
      </w:r>
    </w:p>
    <w:p w:rsidR="008B675D" w:rsidRPr="008B675D" w:rsidRDefault="008B675D" w:rsidP="008B675D">
      <w:pPr>
        <w:numPr>
          <w:ilvl w:val="3"/>
          <w:numId w:val="33"/>
        </w:numPr>
        <w:outlineLvl w:val="4"/>
      </w:pPr>
      <w:r w:rsidRPr="008B675D">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8B675D" w:rsidRPr="008B675D" w:rsidRDefault="008B675D" w:rsidP="008B675D">
      <w:pPr>
        <w:numPr>
          <w:ilvl w:val="2"/>
          <w:numId w:val="33"/>
        </w:numPr>
        <w:outlineLvl w:val="3"/>
      </w:pPr>
      <w:r w:rsidRPr="008B675D">
        <w:t>Условия, которые  ведут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p>
    <w:p w:rsidR="008B675D" w:rsidRPr="008B675D" w:rsidRDefault="008B675D" w:rsidP="008B675D">
      <w:pPr>
        <w:numPr>
          <w:ilvl w:val="2"/>
          <w:numId w:val="33"/>
        </w:numPr>
        <w:outlineLvl w:val="3"/>
      </w:pPr>
      <w:r w:rsidRPr="008B675D">
        <w:t>Порядок проведения преддоговорных переговоров:</w:t>
      </w:r>
    </w:p>
    <w:p w:rsidR="008B675D" w:rsidRPr="008B675D" w:rsidRDefault="008B675D" w:rsidP="008B675D">
      <w:pPr>
        <w:numPr>
          <w:ilvl w:val="3"/>
          <w:numId w:val="33"/>
        </w:numPr>
        <w:outlineLvl w:val="4"/>
      </w:pPr>
      <w:r w:rsidRPr="008B675D">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8B675D" w:rsidRPr="008B675D" w:rsidRDefault="008B675D" w:rsidP="008B675D">
      <w:pPr>
        <w:numPr>
          <w:ilvl w:val="3"/>
          <w:numId w:val="33"/>
        </w:numPr>
        <w:outlineLvl w:val="4"/>
      </w:pPr>
      <w:r w:rsidRPr="008B675D">
        <w:t>представитель контрагента подтверждает свои полномочия представлять интересы контрагента в преддоговорных переговорах;</w:t>
      </w:r>
    </w:p>
    <w:p w:rsidR="008B675D" w:rsidRPr="008B675D" w:rsidRDefault="008B675D" w:rsidP="008B675D">
      <w:pPr>
        <w:numPr>
          <w:ilvl w:val="3"/>
          <w:numId w:val="33"/>
        </w:numPr>
        <w:outlineLvl w:val="4"/>
      </w:pPr>
      <w:r w:rsidRPr="008B675D">
        <w:t>проводятся преддоговорные переговоры;</w:t>
      </w:r>
    </w:p>
    <w:p w:rsidR="008B675D" w:rsidRPr="008B675D" w:rsidRDefault="008B675D" w:rsidP="008B675D">
      <w:pPr>
        <w:numPr>
          <w:ilvl w:val="3"/>
          <w:numId w:val="33"/>
        </w:numPr>
        <w:outlineLvl w:val="4"/>
      </w:pPr>
      <w:r w:rsidRPr="008B675D">
        <w:t>результаты преддоговорных переговоров документально оформляются в виде согласованной редакции проекта договора.</w:t>
      </w:r>
    </w:p>
    <w:p w:rsidR="008B675D" w:rsidRPr="008B675D" w:rsidRDefault="008B675D" w:rsidP="008B675D">
      <w:pPr>
        <w:keepNext/>
        <w:numPr>
          <w:ilvl w:val="1"/>
          <w:numId w:val="33"/>
        </w:numPr>
        <w:spacing w:before="240"/>
        <w:outlineLvl w:val="2"/>
        <w:rPr>
          <w:b/>
        </w:rPr>
      </w:pPr>
      <w:bookmarkStart w:id="173" w:name="_Ref445907109"/>
      <w:bookmarkStart w:id="174" w:name="_Toc467849791"/>
      <w:r w:rsidRPr="008B675D">
        <w:rPr>
          <w:b/>
        </w:rPr>
        <w:lastRenderedPageBreak/>
        <w:t>Обеспечение исполнения договора</w:t>
      </w:r>
      <w:bookmarkEnd w:id="173"/>
      <w:bookmarkEnd w:id="174"/>
    </w:p>
    <w:p w:rsidR="008B675D" w:rsidRPr="008B675D" w:rsidRDefault="008B675D" w:rsidP="008B675D">
      <w:pPr>
        <w:numPr>
          <w:ilvl w:val="2"/>
          <w:numId w:val="33"/>
        </w:numPr>
        <w:outlineLvl w:val="3"/>
      </w:pPr>
      <w:r w:rsidRPr="008B675D">
        <w:t>В случае, если в п. </w:t>
      </w:r>
      <w:r w:rsidRPr="008B675D">
        <w:fldChar w:fldCharType="begin"/>
      </w:r>
      <w:r w:rsidRPr="008B675D">
        <w:instrText xml:space="preserve"> REF _Ref446069966 \r \h  \* MERGEFORMAT </w:instrText>
      </w:r>
      <w:r w:rsidRPr="008B675D">
        <w:fldChar w:fldCharType="separate"/>
      </w:r>
      <w:r w:rsidR="00AB368D">
        <w:t>1.2.24</w:t>
      </w:r>
      <w:r w:rsidRPr="008B675D">
        <w:fldChar w:fldCharType="end"/>
      </w:r>
      <w:r w:rsidRPr="008B675D">
        <w:t xml:space="preserve"> 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 </w:t>
      </w:r>
      <w:r w:rsidRPr="008B675D">
        <w:fldChar w:fldCharType="begin"/>
      </w:r>
      <w:r w:rsidRPr="008B675D">
        <w:instrText xml:space="preserve"> REF _Ref446069966 \r \h  \* MERGEFORMAT </w:instrText>
      </w:r>
      <w:r w:rsidRPr="008B675D">
        <w:fldChar w:fldCharType="separate"/>
      </w:r>
      <w:r w:rsidR="00AB368D">
        <w:t>1.2.24</w:t>
      </w:r>
      <w:r w:rsidRPr="008B675D">
        <w:fldChar w:fldCharType="end"/>
      </w:r>
      <w:r w:rsidRPr="008B675D">
        <w:t xml:space="preserve"> информационной карты и/или условия проекта договора (раздел </w:t>
      </w:r>
      <w:r w:rsidRPr="008B675D">
        <w:fldChar w:fldCharType="begin"/>
      </w:r>
      <w:r w:rsidRPr="008B675D">
        <w:instrText xml:space="preserve"> REF _Ref443485882 \r \h </w:instrText>
      </w:r>
      <w:r w:rsidRPr="008B675D">
        <w:fldChar w:fldCharType="separate"/>
      </w:r>
      <w:r w:rsidR="00AB368D">
        <w:t>9.1</w:t>
      </w:r>
      <w:r w:rsidRPr="008B675D">
        <w:fldChar w:fldCharType="end"/>
      </w:r>
      <w:r w:rsidRPr="008B675D">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B675D">
        <w:fldChar w:fldCharType="begin"/>
      </w:r>
      <w:r w:rsidRPr="008B675D">
        <w:instrText xml:space="preserve"> REF _Ref445905272 \w \h  \* MERGEFORMAT </w:instrText>
      </w:r>
      <w:r w:rsidRPr="008B675D">
        <w:fldChar w:fldCharType="separate"/>
      </w:r>
      <w:r w:rsidR="00AB368D">
        <w:t>4.4</w:t>
      </w:r>
      <w:r w:rsidRPr="008B675D">
        <w:fldChar w:fldCharType="end"/>
      </w:r>
      <w:r w:rsidRPr="008B675D">
        <w:t>).</w:t>
      </w:r>
    </w:p>
    <w:p w:rsidR="008B675D" w:rsidRPr="008B675D" w:rsidRDefault="008B675D" w:rsidP="008B675D">
      <w:pPr>
        <w:numPr>
          <w:ilvl w:val="2"/>
          <w:numId w:val="33"/>
        </w:numPr>
        <w:outlineLvl w:val="3"/>
      </w:pPr>
      <w:r w:rsidRPr="008B675D">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B675D">
        <w:fldChar w:fldCharType="begin"/>
      </w:r>
      <w:r w:rsidRPr="008B675D">
        <w:instrText xml:space="preserve"> REF _Ref446069966 \r \h  \* MERGEFORMAT </w:instrText>
      </w:r>
      <w:r w:rsidRPr="008B675D">
        <w:fldChar w:fldCharType="separate"/>
      </w:r>
      <w:r w:rsidR="00AB368D">
        <w:t>1.2.24</w:t>
      </w:r>
      <w:r w:rsidRPr="008B675D">
        <w:fldChar w:fldCharType="end"/>
      </w:r>
      <w:r w:rsidRPr="008B675D">
        <w:t xml:space="preserve"> информационной карте и/или в проекте договора (раздел </w:t>
      </w:r>
      <w:r w:rsidRPr="008B675D">
        <w:fldChar w:fldCharType="begin"/>
      </w:r>
      <w:r w:rsidRPr="008B675D">
        <w:instrText xml:space="preserve"> REF _Ref443486895 \w \h  \* MERGEFORMAT </w:instrText>
      </w:r>
      <w:r w:rsidRPr="008B675D">
        <w:fldChar w:fldCharType="separate"/>
      </w:r>
      <w:r w:rsidR="00AB368D">
        <w:t>8</w:t>
      </w:r>
      <w:r w:rsidRPr="008B675D">
        <w:fldChar w:fldCharType="end"/>
      </w:r>
      <w:r w:rsidRPr="008B675D">
        <w:t>).</w:t>
      </w:r>
    </w:p>
    <w:p w:rsidR="008B675D" w:rsidRPr="008B675D" w:rsidRDefault="008B675D" w:rsidP="008B675D">
      <w:pPr>
        <w:numPr>
          <w:ilvl w:val="2"/>
          <w:numId w:val="33"/>
        </w:numPr>
        <w:outlineLvl w:val="3"/>
      </w:pPr>
      <w:r w:rsidRPr="008B675D">
        <w:t>В случае, если в п. </w:t>
      </w:r>
      <w:r w:rsidRPr="008B675D">
        <w:fldChar w:fldCharType="begin"/>
      </w:r>
      <w:r w:rsidRPr="008B675D">
        <w:instrText xml:space="preserve"> REF _Ref446070173 \r \h  \* MERGEFORMAT </w:instrText>
      </w:r>
      <w:r w:rsidRPr="008B675D">
        <w:fldChar w:fldCharType="separate"/>
      </w:r>
      <w:r w:rsidR="00AB368D">
        <w:t>1.2.32</w:t>
      </w:r>
      <w:r w:rsidRPr="008B675D">
        <w:fldChar w:fldCharType="end"/>
      </w:r>
      <w:r w:rsidRPr="008B675D">
        <w:t xml:space="preserve"> информационной карты предусмотрена возможность уменьшения или отказа от аванса по договору, участник вправе в заявке:</w:t>
      </w:r>
    </w:p>
    <w:p w:rsidR="008B675D" w:rsidRPr="008B675D" w:rsidRDefault="008B675D" w:rsidP="008B675D">
      <w:pPr>
        <w:numPr>
          <w:ilvl w:val="3"/>
          <w:numId w:val="33"/>
        </w:numPr>
        <w:outlineLvl w:val="4"/>
      </w:pPr>
      <w:r w:rsidRPr="008B675D">
        <w:t>уменьшить размер аванса по сравнению с размером, указанным в проекте договора (раздел </w:t>
      </w:r>
      <w:r w:rsidRPr="008B675D">
        <w:fldChar w:fldCharType="begin"/>
      </w:r>
      <w:r w:rsidRPr="008B675D">
        <w:instrText xml:space="preserve"> REF _Ref443486895 \w \h  \* MERGEFORMAT </w:instrText>
      </w:r>
      <w:r w:rsidRPr="008B675D">
        <w:fldChar w:fldCharType="separate"/>
      </w:r>
      <w:r w:rsidR="00AB368D">
        <w:t>8</w:t>
      </w:r>
      <w:r w:rsidRPr="008B675D">
        <w:fldChar w:fldCharType="end"/>
      </w:r>
      <w:r w:rsidRPr="008B675D">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rsidR="008B675D" w:rsidRPr="008B675D" w:rsidRDefault="008B675D" w:rsidP="008B675D">
      <w:pPr>
        <w:numPr>
          <w:ilvl w:val="3"/>
          <w:numId w:val="33"/>
        </w:numPr>
        <w:outlineLvl w:val="4"/>
      </w:pPr>
      <w:r w:rsidRPr="008B675D">
        <w:t>отказаться от получения аванса; в случае заключения с таким участником договора предоставления обеспечения возврата аванса не требуется.</w:t>
      </w:r>
    </w:p>
    <w:p w:rsidR="008B675D" w:rsidRPr="008B675D" w:rsidRDefault="008B675D" w:rsidP="008B675D">
      <w:pPr>
        <w:keepNext/>
        <w:numPr>
          <w:ilvl w:val="1"/>
          <w:numId w:val="33"/>
        </w:numPr>
        <w:spacing w:before="240"/>
        <w:outlineLvl w:val="2"/>
        <w:rPr>
          <w:b/>
        </w:rPr>
      </w:pPr>
      <w:bookmarkStart w:id="175" w:name="_Ref445829005"/>
      <w:bookmarkStart w:id="176" w:name="_Toc467849792"/>
      <w:r w:rsidRPr="008B675D">
        <w:rPr>
          <w:b/>
        </w:rPr>
        <w:t>Заключение договора</w:t>
      </w:r>
      <w:bookmarkEnd w:id="175"/>
      <w:bookmarkEnd w:id="176"/>
    </w:p>
    <w:p w:rsidR="008B675D" w:rsidRPr="008B675D" w:rsidRDefault="008B675D" w:rsidP="008B675D">
      <w:pPr>
        <w:numPr>
          <w:ilvl w:val="2"/>
          <w:numId w:val="33"/>
        </w:numPr>
        <w:outlineLvl w:val="3"/>
      </w:pPr>
      <w:r w:rsidRPr="008B675D">
        <w:t>Договор заключается в сроки, установленные в п. </w:t>
      </w:r>
      <w:r w:rsidRPr="008B675D">
        <w:fldChar w:fldCharType="begin"/>
      </w:r>
      <w:r w:rsidRPr="008B675D">
        <w:instrText xml:space="preserve"> REF _Ref446067050 \r \h  \* MERGEFORMAT </w:instrText>
      </w:r>
      <w:r w:rsidRPr="008B675D">
        <w:fldChar w:fldCharType="separate"/>
      </w:r>
      <w:r w:rsidR="00AB368D">
        <w:t>1.2.20</w:t>
      </w:r>
      <w:r w:rsidRPr="008B675D">
        <w:fldChar w:fldCharType="end"/>
      </w:r>
      <w:r w:rsidRPr="008B675D">
        <w:t xml:space="preserve"> информационной карты, но в любом случае не ранее</w:t>
      </w:r>
      <w:r w:rsidR="00B818AD">
        <w:t xml:space="preserve"> 10 дней с момента размещения на сайте Заказчика </w:t>
      </w:r>
      <w:r w:rsidRPr="008B675D">
        <w:t>протокола по итогам закупки.</w:t>
      </w:r>
    </w:p>
    <w:p w:rsidR="008B675D" w:rsidRPr="008B675D" w:rsidRDefault="008B675D" w:rsidP="008B675D">
      <w:pPr>
        <w:numPr>
          <w:ilvl w:val="2"/>
          <w:numId w:val="33"/>
        </w:numPr>
        <w:outlineLvl w:val="3"/>
      </w:pPr>
      <w:bookmarkStart w:id="177" w:name="_Ref447879106"/>
      <w:r w:rsidRPr="008B675D">
        <w:t>Лицом, с которым заключается договор по итогам процедуры закупки (подраздел </w:t>
      </w:r>
      <w:r w:rsidRPr="008B675D">
        <w:fldChar w:fldCharType="begin"/>
      </w:r>
      <w:r w:rsidRPr="008B675D">
        <w:instrText xml:space="preserve"> REF _Ref443489937 \w \h  \* MERGEFORMAT </w:instrText>
      </w:r>
      <w:r w:rsidRPr="008B675D">
        <w:fldChar w:fldCharType="separate"/>
      </w:r>
      <w:r w:rsidR="00AB368D">
        <w:t>3.16</w:t>
      </w:r>
      <w:r w:rsidRPr="008B675D">
        <w:fldChar w:fldCharType="end"/>
      </w:r>
      <w:r w:rsidRPr="008B675D">
        <w:t>), может быть:</w:t>
      </w:r>
      <w:bookmarkEnd w:id="177"/>
    </w:p>
    <w:p w:rsidR="008B675D" w:rsidRPr="008B675D" w:rsidRDefault="008B675D" w:rsidP="008B675D">
      <w:pPr>
        <w:numPr>
          <w:ilvl w:val="3"/>
          <w:numId w:val="33"/>
        </w:numPr>
        <w:outlineLvl w:val="4"/>
      </w:pPr>
      <w:r w:rsidRPr="008B675D">
        <w:t>победитель;</w:t>
      </w:r>
    </w:p>
    <w:p w:rsidR="008B675D" w:rsidRPr="008B675D" w:rsidRDefault="008B675D" w:rsidP="008B675D">
      <w:pPr>
        <w:numPr>
          <w:ilvl w:val="3"/>
          <w:numId w:val="33"/>
        </w:numPr>
        <w:outlineLvl w:val="4"/>
      </w:pPr>
      <w:r w:rsidRPr="008B675D">
        <w:t>участник, с которым заключается договор при отстранении, отказе или уклонении победителя от заключения договора (подраздел </w:t>
      </w:r>
      <w:r w:rsidRPr="008B675D">
        <w:fldChar w:fldCharType="begin"/>
      </w:r>
      <w:r w:rsidRPr="008B675D">
        <w:instrText xml:space="preserve"> REF _Ref445906030 \w \h  \* MERGEFORMAT </w:instrText>
      </w:r>
      <w:r w:rsidRPr="008B675D">
        <w:fldChar w:fldCharType="separate"/>
      </w:r>
      <w:r w:rsidR="00AB368D">
        <w:t>4.4</w:t>
      </w:r>
      <w:r w:rsidRPr="008B675D">
        <w:fldChar w:fldCharType="end"/>
      </w:r>
      <w:r w:rsidRPr="008B675D">
        <w:t>);</w:t>
      </w:r>
    </w:p>
    <w:p w:rsidR="008B675D" w:rsidRPr="008B675D" w:rsidRDefault="008B675D" w:rsidP="008B675D">
      <w:pPr>
        <w:numPr>
          <w:ilvl w:val="3"/>
          <w:numId w:val="33"/>
        </w:numPr>
        <w:outlineLvl w:val="4"/>
      </w:pPr>
      <w:r w:rsidRPr="008B675D">
        <w:t>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установленный  договором срок;</w:t>
      </w:r>
    </w:p>
    <w:p w:rsidR="008B675D" w:rsidRPr="008B675D" w:rsidRDefault="008B675D" w:rsidP="008B675D">
      <w:pPr>
        <w:numPr>
          <w:ilvl w:val="3"/>
          <w:numId w:val="33"/>
        </w:numPr>
        <w:outlineLvl w:val="4"/>
      </w:pPr>
      <w:r w:rsidRPr="008B675D">
        <w:t>участник, с которым заключается договор при отстранении победителя (подраздел </w:t>
      </w:r>
      <w:r w:rsidRPr="008B675D">
        <w:fldChar w:fldCharType="begin"/>
      </w:r>
      <w:r w:rsidRPr="008B675D">
        <w:instrText xml:space="preserve"> REF _Ref443489953 \w \h  \* MERGEFORMAT </w:instrText>
      </w:r>
      <w:r w:rsidRPr="008B675D">
        <w:fldChar w:fldCharType="separate"/>
      </w:r>
      <w:r w:rsidR="00AB368D">
        <w:t>3.18</w:t>
      </w:r>
      <w:r w:rsidRPr="008B675D">
        <w:fldChar w:fldCharType="end"/>
      </w:r>
      <w:r w:rsidRPr="008B675D">
        <w:t>);</w:t>
      </w:r>
    </w:p>
    <w:p w:rsidR="008B675D" w:rsidRPr="008B675D" w:rsidRDefault="008B675D" w:rsidP="008B675D">
      <w:pPr>
        <w:numPr>
          <w:ilvl w:val="3"/>
          <w:numId w:val="33"/>
        </w:numPr>
        <w:outlineLvl w:val="4"/>
      </w:pPr>
      <w:r w:rsidRPr="008B675D">
        <w:t>единственный участник несостоявшейся конкурентной закупки (подраздел </w:t>
      </w:r>
      <w:r w:rsidRPr="008B675D">
        <w:fldChar w:fldCharType="begin"/>
      </w:r>
      <w:r w:rsidRPr="008B675D">
        <w:instrText xml:space="preserve"> REF _Ref445903366 \w \h </w:instrText>
      </w:r>
      <w:r w:rsidRPr="008B675D">
        <w:fldChar w:fldCharType="separate"/>
      </w:r>
      <w:r w:rsidR="00AB368D">
        <w:t>3.17</w:t>
      </w:r>
      <w:r w:rsidRPr="008B675D">
        <w:fldChar w:fldCharType="end"/>
      </w:r>
      <w:r w:rsidRPr="008B675D">
        <w:t>).</w:t>
      </w:r>
    </w:p>
    <w:p w:rsidR="008B675D" w:rsidRPr="008B675D" w:rsidRDefault="008B675D" w:rsidP="008B675D">
      <w:pPr>
        <w:numPr>
          <w:ilvl w:val="2"/>
          <w:numId w:val="33"/>
        </w:numPr>
        <w:outlineLvl w:val="3"/>
      </w:pPr>
      <w:bookmarkStart w:id="178" w:name="_Ref464223731"/>
      <w:r w:rsidRPr="008B675D">
        <w:t xml:space="preserve">В случае отказа победителя от исполнения договора, в случае расторжения договора с победителем (в случае если он не приступил к выполнению работ в установленный договором срок),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w:t>
      </w:r>
      <w:r w:rsidRPr="008B675D">
        <w:lastRenderedPageBreak/>
        <w:t>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8"/>
      <w:r w:rsidRPr="008B675D">
        <w:t xml:space="preserve"> В указанных случаях участник является лицом, с которым заключается договор по итогам процедуры закупки.</w:t>
      </w:r>
    </w:p>
    <w:p w:rsidR="008B675D" w:rsidRPr="008B675D" w:rsidRDefault="008B675D" w:rsidP="008B675D">
      <w:pPr>
        <w:numPr>
          <w:ilvl w:val="2"/>
          <w:numId w:val="33"/>
        </w:numPr>
        <w:outlineLvl w:val="3"/>
      </w:pPr>
      <w:r w:rsidRPr="008B675D">
        <w:t>Договор с коллективным участником (подраздел </w:t>
      </w:r>
      <w:r w:rsidRPr="008B675D">
        <w:fldChar w:fldCharType="begin"/>
      </w:r>
      <w:r w:rsidRPr="008B675D">
        <w:instrText xml:space="preserve"> REF _Ref445906333 \w \h  \* MERGEFORMAT </w:instrText>
      </w:r>
      <w:r w:rsidRPr="008B675D">
        <w:fldChar w:fldCharType="separate"/>
      </w:r>
      <w:r w:rsidR="00AB368D">
        <w:t>6.3</w:t>
      </w:r>
      <w:r w:rsidRPr="008B675D">
        <w:fldChar w:fldCharType="end"/>
      </w:r>
      <w:r w:rsidRPr="008B675D">
        <w:t>) заключается с лидером, который действует от имени членов коллективного участника.</w:t>
      </w:r>
    </w:p>
    <w:p w:rsidR="008B675D" w:rsidRPr="008B675D" w:rsidRDefault="008B675D" w:rsidP="008B675D">
      <w:pPr>
        <w:numPr>
          <w:ilvl w:val="2"/>
          <w:numId w:val="33"/>
        </w:numPr>
        <w:outlineLvl w:val="3"/>
      </w:pPr>
      <w:r w:rsidRPr="008B675D">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8B675D" w:rsidRPr="008B675D" w:rsidRDefault="008B675D" w:rsidP="008B675D">
      <w:pPr>
        <w:numPr>
          <w:ilvl w:val="2"/>
          <w:numId w:val="33"/>
        </w:numPr>
        <w:outlineLvl w:val="3"/>
      </w:pPr>
      <w:bookmarkStart w:id="179" w:name="_Ref465438586"/>
      <w:r w:rsidRPr="008B675D">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9"/>
    </w:p>
    <w:p w:rsidR="008B675D" w:rsidRPr="008B675D" w:rsidRDefault="008B675D" w:rsidP="008B675D">
      <w:pPr>
        <w:numPr>
          <w:ilvl w:val="2"/>
          <w:numId w:val="33"/>
        </w:numPr>
        <w:outlineLvl w:val="3"/>
      </w:pPr>
      <w:bookmarkStart w:id="180" w:name="_Ref465438786"/>
      <w:r w:rsidRPr="008B675D">
        <w:t xml:space="preserve">Контрагент, при необходимости применения п. </w:t>
      </w:r>
      <w:r w:rsidRPr="008B675D">
        <w:fldChar w:fldCharType="begin"/>
      </w:r>
      <w:r w:rsidRPr="008B675D">
        <w:instrText xml:space="preserve"> REF _Ref465438586 \r \h </w:instrText>
      </w:r>
      <w:r w:rsidRPr="008B675D">
        <w:fldChar w:fldCharType="separate"/>
      </w:r>
      <w:r w:rsidR="00AB368D">
        <w:t>4.3.6</w:t>
      </w:r>
      <w:r w:rsidRPr="008B675D">
        <w:fldChar w:fldCharType="end"/>
      </w:r>
      <w:r w:rsidRPr="008B675D">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80"/>
    </w:p>
    <w:p w:rsidR="008B675D" w:rsidRPr="008B675D" w:rsidRDefault="008B675D" w:rsidP="008B675D">
      <w:pPr>
        <w:numPr>
          <w:ilvl w:val="2"/>
          <w:numId w:val="33"/>
        </w:numPr>
        <w:outlineLvl w:val="3"/>
      </w:pPr>
      <w:r w:rsidRPr="008B675D">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(п. </w:t>
      </w:r>
      <w:r w:rsidRPr="008B675D">
        <w:fldChar w:fldCharType="begin"/>
      </w:r>
      <w:r w:rsidRPr="008B675D">
        <w:instrText xml:space="preserve"> REF _Ref446067050 \r \h  \* MERGEFORMAT </w:instrText>
      </w:r>
      <w:r w:rsidRPr="008B675D">
        <w:fldChar w:fldCharType="separate"/>
      </w:r>
      <w:r w:rsidR="00AB368D">
        <w:t>1.2.20</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bookmarkStart w:id="181" w:name="_Ref445907865"/>
      <w:r w:rsidRPr="008B675D">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rsidRPr="008B675D">
        <w:fldChar w:fldCharType="begin"/>
      </w:r>
      <w:r w:rsidRPr="008B675D">
        <w:instrText xml:space="preserve"> REF _Ref445907109 \w \h  \* MERGEFORMAT </w:instrText>
      </w:r>
      <w:r w:rsidRPr="008B675D">
        <w:fldChar w:fldCharType="separate"/>
      </w:r>
      <w:r w:rsidR="00AB368D">
        <w:t>4.2</w:t>
      </w:r>
      <w:r w:rsidRPr="008B675D">
        <w:fldChar w:fldCharType="end"/>
      </w:r>
      <w:r w:rsidRPr="008B675D">
        <w:t>).</w:t>
      </w:r>
      <w:bookmarkEnd w:id="181"/>
    </w:p>
    <w:p w:rsidR="008B675D" w:rsidRPr="008B675D" w:rsidRDefault="008B675D" w:rsidP="008B675D">
      <w:pPr>
        <w:numPr>
          <w:ilvl w:val="2"/>
          <w:numId w:val="33"/>
        </w:numPr>
        <w:outlineLvl w:val="3"/>
      </w:pPr>
      <w:bookmarkStart w:id="182" w:name="_Ref464221920"/>
      <w:bookmarkStart w:id="183" w:name="_Ref464565658"/>
      <w:r w:rsidRPr="008B675D">
        <w:t>Формирование проекта договора по результатам закупки осуществляется Заказчиком на основании:</w:t>
      </w:r>
      <w:bookmarkEnd w:id="182"/>
      <w:bookmarkEnd w:id="183"/>
    </w:p>
    <w:p w:rsidR="008B675D" w:rsidRPr="008B675D" w:rsidRDefault="008B675D" w:rsidP="008B675D">
      <w:pPr>
        <w:numPr>
          <w:ilvl w:val="3"/>
          <w:numId w:val="33"/>
        </w:numPr>
        <w:outlineLvl w:val="4"/>
      </w:pPr>
      <w:r w:rsidRPr="008B675D">
        <w:t>реквизитов сторон договора;</w:t>
      </w:r>
    </w:p>
    <w:p w:rsidR="008B675D" w:rsidRPr="008B675D" w:rsidRDefault="008B675D" w:rsidP="008B675D">
      <w:pPr>
        <w:numPr>
          <w:ilvl w:val="3"/>
          <w:numId w:val="33"/>
        </w:numPr>
        <w:outlineLvl w:val="4"/>
      </w:pPr>
      <w:r w:rsidRPr="008B675D">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B675D" w:rsidRPr="008B675D" w:rsidRDefault="008B675D" w:rsidP="008B675D">
      <w:pPr>
        <w:numPr>
          <w:ilvl w:val="3"/>
          <w:numId w:val="33"/>
        </w:numPr>
        <w:outlineLvl w:val="4"/>
      </w:pPr>
      <w:r w:rsidRPr="008B675D">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 </w:t>
      </w:r>
      <w:r w:rsidRPr="008B675D">
        <w:fldChar w:fldCharType="begin"/>
      </w:r>
      <w:r w:rsidRPr="008B675D">
        <w:instrText xml:space="preserve"> REF _Ref446070173 \r \h </w:instrText>
      </w:r>
      <w:r w:rsidRPr="008B675D">
        <w:fldChar w:fldCharType="separate"/>
      </w:r>
      <w:r w:rsidR="00AB368D">
        <w:t>1.2.32</w:t>
      </w:r>
      <w:r w:rsidRPr="008B675D">
        <w:fldChar w:fldCharType="end"/>
      </w:r>
      <w:r w:rsidRPr="008B675D">
        <w:t xml:space="preserve"> информационной карты и были приняты Заказчиком;</w:t>
      </w:r>
    </w:p>
    <w:p w:rsidR="008B675D" w:rsidRPr="008B675D" w:rsidRDefault="008B675D" w:rsidP="008B675D">
      <w:pPr>
        <w:numPr>
          <w:ilvl w:val="3"/>
          <w:numId w:val="33"/>
        </w:numPr>
        <w:outlineLvl w:val="4"/>
      </w:pPr>
      <w:r w:rsidRPr="008B675D">
        <w:lastRenderedPageBreak/>
        <w:t>условий, по которым было достигнуто соглашение по итогам преддоговорных переговоров.</w:t>
      </w:r>
    </w:p>
    <w:p w:rsidR="008B675D" w:rsidRPr="008B675D" w:rsidRDefault="008B675D" w:rsidP="008B675D">
      <w:pPr>
        <w:numPr>
          <w:ilvl w:val="2"/>
          <w:numId w:val="33"/>
        </w:numPr>
        <w:outlineLvl w:val="3"/>
      </w:pPr>
      <w:bookmarkStart w:id="184" w:name="_Ref464224678"/>
      <w:r w:rsidRPr="008B675D">
        <w:t>Сформированный проект договора (п. </w:t>
      </w:r>
      <w:r w:rsidRPr="008B675D">
        <w:fldChar w:fldCharType="begin"/>
      </w:r>
      <w:r w:rsidRPr="008B675D">
        <w:instrText xml:space="preserve"> REF _Ref464221920 \r \h </w:instrText>
      </w:r>
      <w:r w:rsidRPr="008B675D">
        <w:fldChar w:fldCharType="separate"/>
      </w:r>
      <w:r w:rsidR="00AB368D">
        <w:t>4.3.10</w:t>
      </w:r>
      <w:r w:rsidRPr="008B675D">
        <w:fldChar w:fldCharType="end"/>
      </w:r>
      <w:r w:rsidRPr="008B675D">
        <w:t>) должен быть направлен Заказчиком лицу, с которым заключается договор по итогам процедуры закупки, в течение 10 (десяти) рабочих дней с момента:</w:t>
      </w:r>
      <w:bookmarkEnd w:id="184"/>
    </w:p>
    <w:p w:rsidR="008B675D" w:rsidRPr="008B675D" w:rsidRDefault="008B675D" w:rsidP="008B675D">
      <w:pPr>
        <w:numPr>
          <w:ilvl w:val="3"/>
          <w:numId w:val="33"/>
        </w:numPr>
        <w:outlineLvl w:val="4"/>
      </w:pPr>
      <w:r w:rsidRPr="008B675D">
        <w:t>официального размещения протокола с информацией о победителе (при заключении договора с победителем);</w:t>
      </w:r>
    </w:p>
    <w:p w:rsidR="008B675D" w:rsidRPr="008B675D" w:rsidRDefault="008B675D" w:rsidP="008B675D">
      <w:pPr>
        <w:numPr>
          <w:ilvl w:val="3"/>
          <w:numId w:val="33"/>
        </w:numPr>
        <w:outlineLvl w:val="4"/>
      </w:pPr>
      <w:r w:rsidRPr="008B675D">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8B675D" w:rsidRPr="008B675D" w:rsidRDefault="008B675D" w:rsidP="008B675D">
      <w:pPr>
        <w:numPr>
          <w:ilvl w:val="3"/>
          <w:numId w:val="33"/>
        </w:numPr>
        <w:outlineLvl w:val="4"/>
      </w:pPr>
      <w:r w:rsidRPr="008B675D">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 </w:t>
      </w:r>
      <w:r w:rsidRPr="008B675D">
        <w:fldChar w:fldCharType="begin"/>
      </w:r>
      <w:r w:rsidRPr="008B675D">
        <w:instrText xml:space="preserve"> REF _Ref464223731 \r \h </w:instrText>
      </w:r>
      <w:r w:rsidRPr="008B675D">
        <w:fldChar w:fldCharType="separate"/>
      </w:r>
      <w:r w:rsidR="00AB368D">
        <w:t>4.3.3</w:t>
      </w:r>
      <w:r w:rsidRPr="008B675D">
        <w:fldChar w:fldCharType="end"/>
      </w:r>
      <w:r w:rsidRPr="008B675D">
        <w:t>).</w:t>
      </w:r>
    </w:p>
    <w:p w:rsidR="008B675D" w:rsidRPr="008B675D" w:rsidRDefault="008B675D" w:rsidP="008B675D">
      <w:pPr>
        <w:numPr>
          <w:ilvl w:val="2"/>
          <w:numId w:val="33"/>
        </w:numPr>
        <w:outlineLvl w:val="3"/>
      </w:pPr>
      <w:r w:rsidRPr="008B675D">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8B675D" w:rsidRPr="008B675D" w:rsidRDefault="008B675D" w:rsidP="008B675D">
      <w:pPr>
        <w:numPr>
          <w:ilvl w:val="3"/>
          <w:numId w:val="33"/>
        </w:numPr>
        <w:outlineLvl w:val="4"/>
      </w:pPr>
      <w:r w:rsidRPr="008B675D">
        <w:t xml:space="preserve">нарочным контактному лицу Заказчика, указанному в документации о закупке (или официальном обращении Заказчика – п. </w:t>
      </w:r>
      <w:r w:rsidRPr="008B675D">
        <w:fldChar w:fldCharType="begin"/>
      </w:r>
      <w:r w:rsidRPr="008B675D">
        <w:instrText xml:space="preserve"> REF _Ref464223731 \r \h </w:instrText>
      </w:r>
      <w:r w:rsidRPr="008B675D">
        <w:fldChar w:fldCharType="separate"/>
      </w:r>
      <w:r w:rsidR="00AB368D">
        <w:t>4.3.3</w:t>
      </w:r>
      <w:r w:rsidRPr="008B675D">
        <w:fldChar w:fldCharType="end"/>
      </w:r>
      <w:r w:rsidRPr="008B675D">
        <w:t>);</w:t>
      </w:r>
    </w:p>
    <w:p w:rsidR="008B675D" w:rsidRPr="008B675D" w:rsidRDefault="008B675D" w:rsidP="008B675D">
      <w:pPr>
        <w:numPr>
          <w:ilvl w:val="3"/>
          <w:numId w:val="33"/>
        </w:numPr>
        <w:outlineLvl w:val="4"/>
      </w:pPr>
      <w:r w:rsidRPr="008B675D">
        <w:t>посредством курьерской или иной службы доставки;</w:t>
      </w:r>
    </w:p>
    <w:p w:rsidR="008B675D" w:rsidRPr="008B675D" w:rsidRDefault="008B675D" w:rsidP="008B675D">
      <w:pPr>
        <w:numPr>
          <w:ilvl w:val="3"/>
          <w:numId w:val="33"/>
        </w:numPr>
        <w:outlineLvl w:val="4"/>
      </w:pPr>
      <w:r w:rsidRPr="008B675D">
        <w:t>почтовым отправлением с уведомлением о вручении по адресу Заказчика, указанному в извещении и документации о закупке.</w:t>
      </w:r>
    </w:p>
    <w:p w:rsidR="008B675D" w:rsidRPr="008B675D" w:rsidRDefault="008B675D" w:rsidP="008B675D">
      <w:pPr>
        <w:numPr>
          <w:ilvl w:val="2"/>
          <w:numId w:val="33"/>
        </w:numPr>
        <w:outlineLvl w:val="3"/>
      </w:pPr>
      <w:r w:rsidRPr="008B675D">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rsidR="008B675D" w:rsidRPr="008B675D" w:rsidRDefault="008B675D" w:rsidP="008B675D">
      <w:pPr>
        <w:numPr>
          <w:ilvl w:val="2"/>
          <w:numId w:val="33"/>
        </w:numPr>
        <w:outlineLvl w:val="3"/>
      </w:pPr>
      <w:bookmarkStart w:id="185" w:name="_Ref464562264"/>
      <w:r w:rsidRPr="008B675D">
        <w:t>Заключение договора в электронной форме осуществляется в соответствии с регламентом и функционалом ЭТП, с использованием которой проводилась закупка.</w:t>
      </w:r>
      <w:bookmarkEnd w:id="185"/>
      <w:r w:rsidR="00B818AD" w:rsidRPr="00B818AD">
        <w:t>[</w:t>
      </w:r>
      <w:r w:rsidR="00B818AD">
        <w:t>Не применяется</w:t>
      </w:r>
      <w:r w:rsidR="00B818AD" w:rsidRPr="00B818AD">
        <w:t>]</w:t>
      </w:r>
    </w:p>
    <w:p w:rsidR="008B675D" w:rsidRPr="008B675D" w:rsidRDefault="008B675D" w:rsidP="008B675D">
      <w:pPr>
        <w:numPr>
          <w:ilvl w:val="2"/>
          <w:numId w:val="33"/>
        </w:numPr>
        <w:outlineLvl w:val="3"/>
      </w:pPr>
      <w:r w:rsidRPr="008B675D">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 </w:t>
      </w:r>
      <w:r w:rsidRPr="008B675D">
        <w:fldChar w:fldCharType="begin"/>
      </w:r>
      <w:r w:rsidRPr="008B675D">
        <w:instrText xml:space="preserve"> REF _Ref447879106 \r \h </w:instrText>
      </w:r>
      <w:r w:rsidRPr="008B675D">
        <w:fldChar w:fldCharType="separate"/>
      </w:r>
      <w:r w:rsidR="00AB368D">
        <w:t>4.3.2</w:t>
      </w:r>
      <w:r w:rsidRPr="008B675D">
        <w:fldChar w:fldCharType="end"/>
      </w:r>
      <w:r w:rsidRPr="008B675D">
        <w:t xml:space="preserve">, </w:t>
      </w:r>
      <w:r w:rsidRPr="008B675D">
        <w:fldChar w:fldCharType="begin"/>
      </w:r>
      <w:r w:rsidRPr="008B675D">
        <w:instrText xml:space="preserve"> REF _Ref464223731 \r \h </w:instrText>
      </w:r>
      <w:r w:rsidRPr="008B675D">
        <w:fldChar w:fldCharType="separate"/>
      </w:r>
      <w:r w:rsidR="00AB368D">
        <w:t>4.3.3</w:t>
      </w:r>
      <w:r w:rsidRPr="008B675D">
        <w:fldChar w:fldCharType="end"/>
      </w:r>
      <w:r w:rsidRPr="008B675D">
        <w:t>), с использованием электронной почты и/или функционала ЭТП.</w:t>
      </w:r>
    </w:p>
    <w:p w:rsidR="008B675D" w:rsidRPr="008B675D" w:rsidRDefault="008B675D" w:rsidP="008B675D">
      <w:pPr>
        <w:keepNext/>
        <w:numPr>
          <w:ilvl w:val="1"/>
          <w:numId w:val="33"/>
        </w:numPr>
        <w:spacing w:before="240"/>
        <w:outlineLvl w:val="2"/>
        <w:rPr>
          <w:b/>
        </w:rPr>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467849793"/>
      <w:bookmarkEnd w:id="186"/>
      <w:bookmarkEnd w:id="187"/>
      <w:bookmarkEnd w:id="188"/>
      <w:bookmarkEnd w:id="189"/>
      <w:r w:rsidRPr="008B675D">
        <w:rPr>
          <w:b/>
        </w:rPr>
        <w:t>Уклонение контрагента от заключения договора</w:t>
      </w:r>
      <w:bookmarkEnd w:id="190"/>
      <w:bookmarkEnd w:id="191"/>
      <w:bookmarkEnd w:id="192"/>
    </w:p>
    <w:p w:rsidR="008B675D" w:rsidRPr="008B675D" w:rsidRDefault="008B675D" w:rsidP="008B675D">
      <w:pPr>
        <w:numPr>
          <w:ilvl w:val="2"/>
          <w:numId w:val="33"/>
        </w:numPr>
        <w:outlineLvl w:val="3"/>
      </w:pPr>
      <w:bookmarkStart w:id="193" w:name="_Ref449701735"/>
      <w:r w:rsidRPr="008B675D">
        <w:t>Контрагент признается уклонившимся от заключения договора при совершении следующих действий:</w:t>
      </w:r>
      <w:bookmarkEnd w:id="193"/>
    </w:p>
    <w:p w:rsidR="008B675D" w:rsidRPr="008B675D" w:rsidRDefault="008B675D" w:rsidP="008B675D">
      <w:pPr>
        <w:numPr>
          <w:ilvl w:val="3"/>
          <w:numId w:val="33"/>
        </w:numPr>
        <w:outlineLvl w:val="4"/>
      </w:pPr>
      <w:r w:rsidRPr="008B675D">
        <w:t>направление Заказчику в письменной форме заявления об отказе от подписания договора;</w:t>
      </w:r>
    </w:p>
    <w:p w:rsidR="008B675D" w:rsidRPr="008B675D" w:rsidRDefault="008B675D" w:rsidP="008B675D">
      <w:pPr>
        <w:numPr>
          <w:ilvl w:val="3"/>
          <w:numId w:val="33"/>
        </w:numPr>
        <w:outlineLvl w:val="4"/>
      </w:pPr>
      <w:r w:rsidRPr="008B675D">
        <w:lastRenderedPageBreak/>
        <w:t>непредставление подписанного договора в предусмотренные сроки (п. </w:t>
      </w:r>
      <w:r w:rsidRPr="008B675D">
        <w:fldChar w:fldCharType="begin"/>
      </w:r>
      <w:r w:rsidRPr="008B675D">
        <w:instrText xml:space="preserve"> REF _Ref464224678 \r \h </w:instrText>
      </w:r>
      <w:r w:rsidRPr="008B675D">
        <w:fldChar w:fldCharType="separate"/>
      </w:r>
      <w:r w:rsidR="00AB368D">
        <w:t>4.3.11</w:t>
      </w:r>
      <w:r w:rsidRPr="008B675D">
        <w:fldChar w:fldCharType="end"/>
      </w:r>
      <w:r w:rsidRPr="008B675D">
        <w:t>) с учетом требований п. </w:t>
      </w:r>
      <w:r w:rsidRPr="008B675D">
        <w:fldChar w:fldCharType="begin"/>
      </w:r>
      <w:r w:rsidRPr="008B675D">
        <w:instrText xml:space="preserve"> REF _Ref464562264 \r \h </w:instrText>
      </w:r>
      <w:r w:rsidRPr="008B675D">
        <w:fldChar w:fldCharType="separate"/>
      </w:r>
      <w:r w:rsidR="00AB368D">
        <w:t>4.3.14</w:t>
      </w:r>
      <w:r w:rsidRPr="008B675D">
        <w:fldChar w:fldCharType="end"/>
      </w:r>
      <w:r w:rsidRPr="008B675D">
        <w:t>;</w:t>
      </w:r>
    </w:p>
    <w:p w:rsidR="008B675D" w:rsidRPr="008B675D" w:rsidRDefault="008B675D" w:rsidP="008B675D">
      <w:pPr>
        <w:numPr>
          <w:ilvl w:val="3"/>
          <w:numId w:val="33"/>
        </w:numPr>
        <w:outlineLvl w:val="4"/>
      </w:pPr>
      <w:r w:rsidRPr="008B675D">
        <w:t>непредставление требуемого обеспечения договора (п. </w:t>
      </w:r>
      <w:r w:rsidRPr="008B675D">
        <w:fldChar w:fldCharType="begin"/>
      </w:r>
      <w:r w:rsidRPr="008B675D">
        <w:instrText xml:space="preserve"> REF _Ref445907865 \w \h </w:instrText>
      </w:r>
      <w:r w:rsidRPr="008B675D">
        <w:fldChar w:fldCharType="separate"/>
      </w:r>
      <w:r w:rsidR="00AB368D">
        <w:t>4.3.9</w:t>
      </w:r>
      <w:r w:rsidRPr="008B675D">
        <w:fldChar w:fldCharType="end"/>
      </w:r>
      <w:r w:rsidRPr="008B675D">
        <w:t>);</w:t>
      </w:r>
    </w:p>
    <w:p w:rsidR="008B675D" w:rsidRPr="008B675D" w:rsidRDefault="008B675D" w:rsidP="008B675D">
      <w:pPr>
        <w:numPr>
          <w:ilvl w:val="3"/>
          <w:numId w:val="33"/>
        </w:numPr>
        <w:outlineLvl w:val="4"/>
      </w:pPr>
      <w:r w:rsidRPr="008B675D">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rsidRPr="008B675D">
        <w:fldChar w:fldCharType="begin"/>
      </w:r>
      <w:r w:rsidRPr="008B675D">
        <w:instrText xml:space="preserve"> REF _Ref465438786 \r \h </w:instrText>
      </w:r>
      <w:r w:rsidRPr="008B675D">
        <w:fldChar w:fldCharType="separate"/>
      </w:r>
      <w:r w:rsidR="00AB368D">
        <w:t>4.3.7</w:t>
      </w:r>
      <w:r w:rsidRPr="008B675D">
        <w:fldChar w:fldCharType="end"/>
      </w:r>
      <w:r w:rsidRPr="008B675D">
        <w:t>).</w:t>
      </w:r>
    </w:p>
    <w:p w:rsidR="008B675D" w:rsidRPr="008B675D" w:rsidRDefault="008B675D" w:rsidP="008B675D">
      <w:pPr>
        <w:numPr>
          <w:ilvl w:val="3"/>
          <w:numId w:val="33"/>
        </w:numPr>
        <w:outlineLvl w:val="4"/>
      </w:pPr>
      <w:r w:rsidRPr="008B675D">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rsidR="008B675D" w:rsidRPr="008B675D" w:rsidRDefault="008B675D" w:rsidP="008B675D">
      <w:pPr>
        <w:numPr>
          <w:ilvl w:val="2"/>
          <w:numId w:val="33"/>
        </w:numPr>
        <w:outlineLvl w:val="3"/>
      </w:pPr>
      <w:r w:rsidRPr="008B675D">
        <w:t>В случае если в п. </w:t>
      </w:r>
      <w:r w:rsidRPr="008B675D">
        <w:fldChar w:fldCharType="begin"/>
      </w:r>
      <w:r w:rsidRPr="008B675D">
        <w:instrText xml:space="preserve"> REF _Ref446067404 \r \h  \* MERGEFORMAT </w:instrText>
      </w:r>
      <w:r w:rsidRPr="008B675D">
        <w:fldChar w:fldCharType="separate"/>
      </w:r>
      <w:r w:rsidR="00AB368D">
        <w:t>1.2.23</w:t>
      </w:r>
      <w:r w:rsidRPr="008B675D">
        <w:fldChar w:fldCharType="end"/>
      </w:r>
      <w:r w:rsidRPr="008B675D">
        <w:t xml:space="preserve"> информационной карты установлено требование об обеспечении заявки и контрагент в соответствии с п. </w:t>
      </w:r>
      <w:r w:rsidRPr="008B675D">
        <w:fldChar w:fldCharType="begin"/>
      </w:r>
      <w:r w:rsidRPr="008B675D">
        <w:instrText xml:space="preserve"> REF _Ref449701735 \r \h </w:instrText>
      </w:r>
      <w:r w:rsidRPr="008B675D">
        <w:fldChar w:fldCharType="separate"/>
      </w:r>
      <w:r w:rsidR="00AB368D">
        <w:t>4.4.1</w:t>
      </w:r>
      <w:r w:rsidRPr="008B675D">
        <w:fldChar w:fldCharType="end"/>
      </w:r>
      <w:r w:rsidRPr="008B675D">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8B675D" w:rsidRPr="008B675D" w:rsidRDefault="008B675D" w:rsidP="008B675D">
      <w:pPr>
        <w:keepNext/>
        <w:numPr>
          <w:ilvl w:val="0"/>
          <w:numId w:val="33"/>
        </w:numPr>
        <w:spacing w:before="240" w:after="240"/>
        <w:jc w:val="center"/>
        <w:outlineLvl w:val="1"/>
        <w:rPr>
          <w:b/>
          <w:caps/>
        </w:rPr>
      </w:pPr>
      <w:bookmarkStart w:id="194" w:name="_Ref443486258"/>
      <w:bookmarkStart w:id="195" w:name="_Toc467849794"/>
      <w:r w:rsidRPr="008B675D">
        <w:rPr>
          <w:b/>
          <w:caps/>
        </w:rPr>
        <w:t>Порядок применения дополнительных элементов процедуры закупки</w:t>
      </w:r>
      <w:bookmarkEnd w:id="194"/>
      <w:bookmarkEnd w:id="195"/>
    </w:p>
    <w:p w:rsidR="008B675D" w:rsidRPr="008B675D" w:rsidRDefault="008B675D" w:rsidP="008B675D">
      <w:pPr>
        <w:keepNext/>
        <w:numPr>
          <w:ilvl w:val="1"/>
          <w:numId w:val="33"/>
        </w:numPr>
        <w:spacing w:before="240"/>
        <w:outlineLvl w:val="2"/>
        <w:rPr>
          <w:b/>
        </w:rPr>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467849795"/>
      <w:bookmarkEnd w:id="196"/>
      <w:bookmarkEnd w:id="197"/>
      <w:bookmarkEnd w:id="198"/>
      <w:bookmarkEnd w:id="199"/>
      <w:bookmarkEnd w:id="200"/>
      <w:bookmarkEnd w:id="201"/>
      <w:r w:rsidRPr="008B675D">
        <w:rPr>
          <w:b/>
        </w:rPr>
        <w:t>Общие положения</w:t>
      </w:r>
      <w:bookmarkEnd w:id="202"/>
    </w:p>
    <w:p w:rsidR="008B675D" w:rsidRPr="008B675D" w:rsidRDefault="008B675D" w:rsidP="008B675D">
      <w:pPr>
        <w:numPr>
          <w:ilvl w:val="2"/>
          <w:numId w:val="33"/>
        </w:numPr>
        <w:outlineLvl w:val="3"/>
      </w:pPr>
      <w:r w:rsidRPr="008B675D">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8B675D" w:rsidRPr="008B675D" w:rsidRDefault="008B675D" w:rsidP="008B675D">
      <w:pPr>
        <w:numPr>
          <w:ilvl w:val="2"/>
          <w:numId w:val="33"/>
        </w:numPr>
        <w:outlineLvl w:val="3"/>
      </w:pPr>
      <w:r w:rsidRPr="008B675D">
        <w:t xml:space="preserve">Применяемые нормы настоящего раздела имеют приоритет по отношению к нормам разделов </w:t>
      </w:r>
      <w:r w:rsidRPr="008B675D">
        <w:fldChar w:fldCharType="begin"/>
      </w:r>
      <w:r w:rsidRPr="008B675D">
        <w:instrText xml:space="preserve"> REF _Ref443486102 \r \h </w:instrText>
      </w:r>
      <w:r w:rsidRPr="008B675D">
        <w:fldChar w:fldCharType="separate"/>
      </w:r>
      <w:r w:rsidR="00AB368D">
        <w:t>3</w:t>
      </w:r>
      <w:r w:rsidRPr="008B675D">
        <w:fldChar w:fldCharType="end"/>
      </w:r>
      <w:r w:rsidRPr="008B675D">
        <w:t xml:space="preserve"> и </w:t>
      </w:r>
      <w:r w:rsidRPr="008B675D">
        <w:fldChar w:fldCharType="begin"/>
      </w:r>
      <w:r w:rsidRPr="008B675D">
        <w:instrText xml:space="preserve"> REF _Ref443486170 \r \h </w:instrText>
      </w:r>
      <w:r w:rsidRPr="008B675D">
        <w:fldChar w:fldCharType="separate"/>
      </w:r>
      <w:r w:rsidR="00AB368D">
        <w:t>4</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203" w:name="_Toc446078528"/>
      <w:bookmarkStart w:id="204" w:name="_Toc446080104"/>
      <w:bookmarkStart w:id="205" w:name="_Toc446081262"/>
      <w:bookmarkStart w:id="206" w:name="_Toc467849796"/>
      <w:bookmarkEnd w:id="203"/>
      <w:bookmarkEnd w:id="204"/>
      <w:bookmarkEnd w:id="205"/>
      <w:r w:rsidRPr="008B675D">
        <w:rPr>
          <w:b/>
        </w:rPr>
        <w:t>Альтернативные предложения</w:t>
      </w:r>
      <w:bookmarkEnd w:id="206"/>
    </w:p>
    <w:p w:rsidR="008B675D" w:rsidRPr="008B675D" w:rsidRDefault="008B675D" w:rsidP="008B675D">
      <w:pPr>
        <w:numPr>
          <w:ilvl w:val="2"/>
          <w:numId w:val="33"/>
        </w:numPr>
        <w:outlineLvl w:val="3"/>
      </w:pPr>
      <w:r w:rsidRPr="008B675D">
        <w:t>Если в соответствии с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bookmarkStart w:id="207" w:name="_Ref445972786"/>
      <w:r w:rsidRPr="008B675D">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w:t>
      </w:r>
      <w:bookmarkEnd w:id="207"/>
    </w:p>
    <w:p w:rsidR="008B675D" w:rsidRPr="008B675D" w:rsidRDefault="008B675D" w:rsidP="008B675D">
      <w:pPr>
        <w:numPr>
          <w:ilvl w:val="2"/>
          <w:numId w:val="33"/>
        </w:numPr>
        <w:outlineLvl w:val="3"/>
      </w:pPr>
      <w:r w:rsidRPr="008B675D">
        <w:t>Поставщик при подготовке заявки (подраздел </w:t>
      </w:r>
      <w:r w:rsidRPr="008B675D">
        <w:fldChar w:fldCharType="begin"/>
      </w:r>
      <w:r w:rsidRPr="008B675D">
        <w:instrText xml:space="preserve"> REF _Ref445972846 \r \h  \* MERGEFORMAT </w:instrText>
      </w:r>
      <w:r w:rsidRPr="008B675D">
        <w:fldChar w:fldCharType="separate"/>
      </w:r>
      <w:r w:rsidR="00AB368D">
        <w:t>3.5</w:t>
      </w:r>
      <w:r w:rsidRPr="008B675D">
        <w:fldChar w:fldCharType="end"/>
      </w:r>
      <w:r w:rsidRPr="008B675D">
        <w:t xml:space="preserve">)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w:t>
      </w:r>
      <w:r w:rsidRPr="008B675D">
        <w:lastRenderedPageBreak/>
        <w:t>документы, являющиеся общими для основного и всех альтернативных предложений, подготавливаются только в рамках основного предложения.</w:t>
      </w:r>
    </w:p>
    <w:p w:rsidR="008B675D" w:rsidRPr="008B675D" w:rsidRDefault="008B675D" w:rsidP="008B675D">
      <w:pPr>
        <w:numPr>
          <w:ilvl w:val="2"/>
          <w:numId w:val="33"/>
        </w:numPr>
        <w:outlineLvl w:val="3"/>
      </w:pPr>
      <w:r w:rsidRPr="008B675D">
        <w:t>Обеспечение заявки (подраздел </w:t>
      </w:r>
      <w:r w:rsidRPr="008B675D">
        <w:fldChar w:fldCharType="begin"/>
      </w:r>
      <w:r w:rsidRPr="008B675D">
        <w:instrText xml:space="preserve"> REF _Ref445971581 \r \h  \* MERGEFORMAT </w:instrText>
      </w:r>
      <w:r w:rsidRPr="008B675D">
        <w:fldChar w:fldCharType="separate"/>
      </w:r>
      <w:r w:rsidR="00AB368D">
        <w:t>3.6</w:t>
      </w:r>
      <w:r w:rsidRPr="008B675D">
        <w:fldChar w:fldCharType="end"/>
      </w:r>
      <w:r w:rsidRPr="008B675D">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8B675D" w:rsidRPr="008B675D" w:rsidRDefault="008B675D" w:rsidP="008B675D">
      <w:pPr>
        <w:numPr>
          <w:ilvl w:val="2"/>
          <w:numId w:val="33"/>
        </w:numPr>
        <w:outlineLvl w:val="3"/>
      </w:pPr>
      <w:r w:rsidRPr="008B675D">
        <w:t>Решения о допуске или об отказе в допуске к участию в закупке по результатам рассмотрения заявок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8B675D" w:rsidRPr="008B675D" w:rsidRDefault="008B675D" w:rsidP="008B675D">
      <w:pPr>
        <w:numPr>
          <w:ilvl w:val="2"/>
          <w:numId w:val="33"/>
        </w:numPr>
        <w:outlineLvl w:val="3"/>
      </w:pPr>
      <w:r w:rsidRPr="008B675D">
        <w:t>Ранжирование альтернативных предложений по результатам процедуры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проводится независимо от основного предложения, альтернативному предложению присваивается отдельное место в ранжировке.</w:t>
      </w:r>
    </w:p>
    <w:p w:rsidR="008B675D" w:rsidRPr="008B675D" w:rsidRDefault="008B675D" w:rsidP="008B675D">
      <w:pPr>
        <w:numPr>
          <w:ilvl w:val="2"/>
          <w:numId w:val="33"/>
        </w:numPr>
        <w:outlineLvl w:val="3"/>
      </w:pPr>
      <w:r w:rsidRPr="008B675D">
        <w:t>В процедурах конкурентных переговоров (подраздел </w:t>
      </w:r>
      <w:r w:rsidRPr="008B675D">
        <w:fldChar w:fldCharType="begin"/>
      </w:r>
      <w:r w:rsidRPr="008B675D">
        <w:instrText xml:space="preserve"> REF _Ref443489927 \r \h  \* MERGEFORMAT </w:instrText>
      </w:r>
      <w:r w:rsidRPr="008B675D">
        <w:fldChar w:fldCharType="separate"/>
      </w:r>
      <w:r w:rsidR="00AB368D">
        <w:t>3.14</w:t>
      </w:r>
      <w:r w:rsidRPr="008B675D">
        <w:fldChar w:fldCharType="end"/>
      </w:r>
      <w:r w:rsidRPr="008B675D">
        <w:t>) и переторжки (подраздел </w:t>
      </w:r>
      <w:r w:rsidRPr="008B675D">
        <w:fldChar w:fldCharType="begin"/>
      </w:r>
      <w:r w:rsidRPr="008B675D">
        <w:instrText xml:space="preserve"> REF _Ref443489932 \r \h  \* MERGEFORMAT </w:instrText>
      </w:r>
      <w:r w:rsidRPr="008B675D">
        <w:fldChar w:fldCharType="separate"/>
      </w:r>
      <w:r w:rsidR="00AB368D">
        <w:t>3.15</w:t>
      </w:r>
      <w:r w:rsidRPr="008B675D">
        <w:fldChar w:fldCharType="end"/>
      </w:r>
      <w:r w:rsidRPr="008B675D">
        <w:t>) участник вправе заявлять предложения как в отношении основного предложения, так и альтернативных предложений.</w:t>
      </w:r>
    </w:p>
    <w:p w:rsidR="008B675D" w:rsidRPr="008B675D" w:rsidRDefault="008B675D" w:rsidP="008B675D">
      <w:pPr>
        <w:keepNext/>
        <w:numPr>
          <w:ilvl w:val="1"/>
          <w:numId w:val="33"/>
        </w:numPr>
        <w:spacing w:before="240"/>
        <w:outlineLvl w:val="2"/>
        <w:rPr>
          <w:b/>
        </w:rPr>
      </w:pPr>
      <w:bookmarkStart w:id="208" w:name="_Toc467849797"/>
      <w:r w:rsidRPr="008B675D">
        <w:rPr>
          <w:b/>
        </w:rPr>
        <w:t>Закупка с делимым лотом</w:t>
      </w:r>
      <w:bookmarkEnd w:id="208"/>
    </w:p>
    <w:p w:rsidR="008B675D" w:rsidRPr="008B675D" w:rsidRDefault="008B675D" w:rsidP="008B675D">
      <w:pPr>
        <w:numPr>
          <w:ilvl w:val="2"/>
          <w:numId w:val="33"/>
        </w:numPr>
        <w:outlineLvl w:val="3"/>
      </w:pPr>
      <w:r w:rsidRPr="008B675D">
        <w:t>Если это предусмотрено п. </w:t>
      </w:r>
      <w:r w:rsidRPr="008B675D">
        <w:fldChar w:fldCharType="begin"/>
      </w:r>
      <w:r w:rsidRPr="008B675D">
        <w:instrText xml:space="preserve"> REF _Ref446069013 \r \h  \* MERGEFORMAT </w:instrText>
      </w:r>
      <w:r w:rsidRPr="008B675D">
        <w:fldChar w:fldCharType="separate"/>
      </w:r>
      <w:r w:rsidR="00AB368D">
        <w:t>1.2.4</w:t>
      </w:r>
      <w:r w:rsidRPr="008B675D">
        <w:fldChar w:fldCharType="end"/>
      </w:r>
      <w:r w:rsidRPr="008B675D">
        <w:t xml:space="preserve"> информационной карты, то допускается после процедуры оценки и сопоставления заявок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 с последующим заключением с каждым из них отдельного договора на конкретный объем поставки (подраздел </w:t>
      </w:r>
      <w:r w:rsidRPr="008B675D">
        <w:fldChar w:fldCharType="begin"/>
      </w:r>
      <w:r w:rsidRPr="008B675D">
        <w:instrText xml:space="preserve"> REF _Ref445829005 \r \h  \* MERGEFORMAT </w:instrText>
      </w:r>
      <w:r w:rsidRPr="008B675D">
        <w:fldChar w:fldCharType="separate"/>
      </w:r>
      <w:r w:rsidR="00AB368D">
        <w:t>4.3</w:t>
      </w:r>
      <w:r w:rsidRPr="008B675D">
        <w:fldChar w:fldCharType="end"/>
      </w:r>
      <w:r w:rsidRPr="008B675D">
        <w:t>). В этом случае правила распределения объемов продукции среди нескольких участников определяются п. </w:t>
      </w:r>
      <w:r w:rsidRPr="008B675D">
        <w:fldChar w:fldCharType="begin"/>
      </w:r>
      <w:r w:rsidRPr="008B675D">
        <w:instrText xml:space="preserve"> REF _Ref446079268 \r \h  \* MERGEFORMAT </w:instrText>
      </w:r>
      <w:r w:rsidRPr="008B675D">
        <w:fldChar w:fldCharType="separate"/>
      </w:r>
      <w:r w:rsidR="00AB368D">
        <w:t>1.2.33</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Заявки участников должны быть сформированы с учетом возможного распределения объема поставки между несколькими участниками.</w:t>
      </w:r>
    </w:p>
    <w:p w:rsidR="008B675D" w:rsidRPr="008B675D" w:rsidRDefault="008B675D" w:rsidP="008B675D">
      <w:pPr>
        <w:numPr>
          <w:ilvl w:val="2"/>
          <w:numId w:val="33"/>
        </w:numPr>
        <w:outlineLvl w:val="3"/>
      </w:pPr>
      <w:bookmarkStart w:id="209" w:name="_Ref445974313"/>
      <w:r w:rsidRPr="008B675D">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rsidRPr="008B675D">
        <w:fldChar w:fldCharType="begin"/>
      </w:r>
      <w:r w:rsidRPr="008B675D">
        <w:instrText xml:space="preserve"> REF _Ref443489953 \r \h  \* MERGEFORMAT </w:instrText>
      </w:r>
      <w:r w:rsidRPr="008B675D">
        <w:fldChar w:fldCharType="separate"/>
      </w:r>
      <w:r w:rsidR="00AB368D">
        <w:t>3.18</w:t>
      </w:r>
      <w:r w:rsidRPr="008B675D">
        <w:fldChar w:fldCharType="end"/>
      </w:r>
      <w:r w:rsidRPr="008B675D">
        <w:t>).</w:t>
      </w:r>
      <w:bookmarkEnd w:id="209"/>
    </w:p>
    <w:p w:rsidR="008B675D" w:rsidRPr="008B675D" w:rsidRDefault="008B675D" w:rsidP="008B675D">
      <w:pPr>
        <w:numPr>
          <w:ilvl w:val="2"/>
          <w:numId w:val="33"/>
        </w:numPr>
        <w:outlineLvl w:val="3"/>
      </w:pPr>
      <w:r w:rsidRPr="008B675D">
        <w:t>В случае распределения объемов поставки среди нескольких участников Заказчик вправе приобрести продукцию не в полном объеме.</w:t>
      </w:r>
    </w:p>
    <w:p w:rsidR="008B675D" w:rsidRPr="008B675D" w:rsidRDefault="008B675D" w:rsidP="008B675D">
      <w:pPr>
        <w:keepNext/>
        <w:numPr>
          <w:ilvl w:val="0"/>
          <w:numId w:val="33"/>
        </w:numPr>
        <w:spacing w:before="240" w:after="240"/>
        <w:jc w:val="center"/>
        <w:outlineLvl w:val="1"/>
        <w:rPr>
          <w:b/>
          <w:caps/>
        </w:rPr>
      </w:pPr>
      <w:bookmarkStart w:id="210" w:name="_Ref443486335"/>
      <w:bookmarkStart w:id="211" w:name="_Toc467849798"/>
      <w:r w:rsidRPr="008B675D">
        <w:rPr>
          <w:b/>
          <w:caps/>
        </w:rPr>
        <w:t>Требования к участникам</w:t>
      </w:r>
      <w:bookmarkEnd w:id="210"/>
      <w:bookmarkEnd w:id="211"/>
    </w:p>
    <w:p w:rsidR="008B675D" w:rsidRPr="008B675D" w:rsidRDefault="008B675D" w:rsidP="008B675D">
      <w:pPr>
        <w:keepNext/>
        <w:numPr>
          <w:ilvl w:val="1"/>
          <w:numId w:val="33"/>
        </w:numPr>
        <w:spacing w:before="240"/>
        <w:outlineLvl w:val="2"/>
        <w:rPr>
          <w:b/>
        </w:rPr>
      </w:pPr>
      <w:bookmarkStart w:id="212" w:name="_Ref445996535"/>
      <w:bookmarkStart w:id="213" w:name="_Toc467849799"/>
      <w:r w:rsidRPr="008B675D">
        <w:rPr>
          <w:b/>
        </w:rPr>
        <w:t>Требования к участникам</w:t>
      </w:r>
      <w:bookmarkEnd w:id="212"/>
      <w:bookmarkEnd w:id="213"/>
    </w:p>
    <w:p w:rsidR="008B675D" w:rsidRPr="008B675D" w:rsidRDefault="008B675D" w:rsidP="008B675D">
      <w:pPr>
        <w:numPr>
          <w:ilvl w:val="2"/>
          <w:numId w:val="33"/>
        </w:numPr>
        <w:outlineLvl w:val="3"/>
      </w:pPr>
      <w:r w:rsidRPr="008B675D">
        <w:t>Требования к участникам установлены с учетом требований к продукции, являющейся предметом закупки, предмета проекта договора.</w:t>
      </w:r>
    </w:p>
    <w:p w:rsidR="008B675D" w:rsidRPr="008B675D" w:rsidRDefault="008B675D" w:rsidP="008B675D">
      <w:pPr>
        <w:numPr>
          <w:ilvl w:val="2"/>
          <w:numId w:val="33"/>
        </w:numPr>
        <w:outlineLvl w:val="3"/>
      </w:pPr>
      <w:r w:rsidRPr="008B675D">
        <w:t>Под требованиями к участникам понимаются требования к поставщику, подавшему заявку на участие в закупке с учетом требований подраздела </w:t>
      </w:r>
      <w:r w:rsidRPr="008B675D">
        <w:fldChar w:fldCharType="begin"/>
      </w:r>
      <w:r w:rsidRPr="008B675D">
        <w:instrText xml:space="preserve"> REF _Ref445978153 \r \h  \* MERGEFORMAT </w:instrText>
      </w:r>
      <w:r w:rsidRPr="008B675D">
        <w:fldChar w:fldCharType="separate"/>
      </w:r>
      <w:r w:rsidR="00AB368D">
        <w:t>6.2</w:t>
      </w:r>
      <w:r w:rsidRPr="008B675D">
        <w:fldChar w:fldCharType="end"/>
      </w:r>
      <w:r w:rsidRPr="008B675D">
        <w:t>, подраздела </w:t>
      </w:r>
      <w:r w:rsidRPr="008B675D">
        <w:fldChar w:fldCharType="begin"/>
      </w:r>
      <w:r w:rsidRPr="008B675D">
        <w:instrText xml:space="preserve"> REF _Ref445978230 \r \h  \* MERGEFORMAT </w:instrText>
      </w:r>
      <w:r w:rsidRPr="008B675D">
        <w:fldChar w:fldCharType="separate"/>
      </w:r>
      <w:r w:rsidR="00AB368D">
        <w:t>6.3</w:t>
      </w:r>
      <w:r w:rsidRPr="008B675D">
        <w:fldChar w:fldCharType="end"/>
      </w:r>
      <w:r w:rsidRPr="008B675D">
        <w:t xml:space="preserve"> и подраздела </w:t>
      </w:r>
      <w:r w:rsidRPr="008B675D">
        <w:fldChar w:fldCharType="begin"/>
      </w:r>
      <w:r w:rsidRPr="008B675D">
        <w:instrText xml:space="preserve"> REF _Ref466576066 \r \h </w:instrText>
      </w:r>
      <w:r w:rsidRPr="008B675D">
        <w:fldChar w:fldCharType="separate"/>
      </w:r>
      <w:r w:rsidR="00AB368D">
        <w:t>6.4</w:t>
      </w:r>
      <w:r w:rsidRPr="008B675D">
        <w:fldChar w:fldCharType="end"/>
      </w:r>
      <w:r w:rsidRPr="008B675D">
        <w:t>.</w:t>
      </w:r>
    </w:p>
    <w:p w:rsidR="008B675D" w:rsidRPr="008B675D" w:rsidRDefault="008B675D" w:rsidP="008B675D">
      <w:pPr>
        <w:numPr>
          <w:ilvl w:val="2"/>
          <w:numId w:val="33"/>
        </w:numPr>
        <w:outlineLvl w:val="3"/>
      </w:pPr>
      <w:r w:rsidRPr="008B675D">
        <w:t>Участник должен соответствовать следующим обязательным требованиям:</w:t>
      </w:r>
    </w:p>
    <w:p w:rsidR="008B675D" w:rsidRPr="008B675D" w:rsidRDefault="008B675D" w:rsidP="008B675D">
      <w:pPr>
        <w:numPr>
          <w:ilvl w:val="3"/>
          <w:numId w:val="33"/>
        </w:numPr>
        <w:outlineLvl w:val="4"/>
      </w:pPr>
      <w:r w:rsidRPr="008B675D">
        <w:lastRenderedPageBreak/>
        <w:t>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правоспособности и/или дееспособности (для участников – физических лиц);</w:t>
      </w:r>
    </w:p>
    <w:p w:rsidR="008B675D" w:rsidRPr="008B675D" w:rsidRDefault="008B675D" w:rsidP="008B675D">
      <w:pPr>
        <w:numPr>
          <w:ilvl w:val="3"/>
          <w:numId w:val="33"/>
        </w:numPr>
        <w:outlineLvl w:val="4"/>
      </w:pPr>
      <w:bookmarkStart w:id="214" w:name="_Ref442266446"/>
      <w:r w:rsidRPr="008B675D">
        <w:t>соответствие требованиям законодательства, если таковые установлены п. </w:t>
      </w:r>
      <w:r w:rsidRPr="008B675D">
        <w:fldChar w:fldCharType="begin"/>
      </w:r>
      <w:r w:rsidRPr="008B675D">
        <w:instrText xml:space="preserve"> REF _Ref446079610 \r \h  \* MERGEFORMAT </w:instrText>
      </w:r>
      <w:r w:rsidRPr="008B675D">
        <w:fldChar w:fldCharType="separate"/>
      </w:r>
      <w:r w:rsidR="00AB368D">
        <w:t>1.2.25</w:t>
      </w:r>
      <w:r w:rsidRPr="008B675D">
        <w:fldChar w:fldCharType="end"/>
      </w:r>
      <w:r w:rsidRPr="008B675D">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4"/>
    </w:p>
    <w:p w:rsidR="008B675D" w:rsidRPr="008B675D" w:rsidRDefault="008B675D" w:rsidP="008B675D">
      <w:pPr>
        <w:numPr>
          <w:ilvl w:val="3"/>
          <w:numId w:val="33"/>
        </w:numPr>
        <w:outlineLvl w:val="4"/>
      </w:pPr>
      <w:r w:rsidRPr="008B675D">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8B675D" w:rsidRPr="008B675D" w:rsidRDefault="008B675D" w:rsidP="008B675D">
      <w:pPr>
        <w:numPr>
          <w:ilvl w:val="3"/>
          <w:numId w:val="33"/>
        </w:numPr>
        <w:outlineLvl w:val="4"/>
      </w:pPr>
      <w:bookmarkStart w:id="215" w:name="_Ref442266680"/>
      <w:r w:rsidRPr="008B675D">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5"/>
    </w:p>
    <w:p w:rsidR="008B675D" w:rsidRPr="008B675D" w:rsidRDefault="008B675D" w:rsidP="008B675D">
      <w:pPr>
        <w:numPr>
          <w:ilvl w:val="3"/>
          <w:numId w:val="33"/>
        </w:numPr>
        <w:outlineLvl w:val="4"/>
      </w:pPr>
      <w:r w:rsidRPr="008B675D">
        <w:t>неприостановление деятельности участника в порядке, установленном Кодексом об административных правонарушениях Российской Федерации;</w:t>
      </w:r>
    </w:p>
    <w:p w:rsidR="008B675D" w:rsidRPr="008B675D" w:rsidRDefault="008B675D" w:rsidP="008B675D">
      <w:pPr>
        <w:numPr>
          <w:ilvl w:val="3"/>
          <w:numId w:val="33"/>
        </w:numPr>
        <w:outlineLvl w:val="4"/>
      </w:pPr>
      <w:r w:rsidRPr="008B675D">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bookmarkStart w:id="216" w:name="_Ref442291481"/>
    </w:p>
    <w:bookmarkEnd w:id="216"/>
    <w:p w:rsidR="008B675D" w:rsidRPr="008B675D" w:rsidRDefault="008B675D" w:rsidP="008B675D">
      <w:pPr>
        <w:numPr>
          <w:ilvl w:val="2"/>
          <w:numId w:val="33"/>
        </w:numPr>
        <w:outlineLvl w:val="3"/>
      </w:pPr>
      <w:r w:rsidRPr="008B675D">
        <w:t>В п. </w:t>
      </w:r>
      <w:r w:rsidRPr="008B675D">
        <w:fldChar w:fldCharType="begin"/>
      </w:r>
      <w:r w:rsidRPr="008B675D">
        <w:instrText xml:space="preserve"> REF _Ref446079934 \r \h  \* MERGEFORMAT </w:instrText>
      </w:r>
      <w:r w:rsidRPr="008B675D">
        <w:fldChar w:fldCharType="separate"/>
      </w:r>
      <w:r w:rsidR="00AB368D">
        <w:t>1.2.26</w:t>
      </w:r>
      <w:r w:rsidRPr="008B675D">
        <w:fldChar w:fldCharType="end"/>
      </w:r>
      <w:r w:rsidRPr="008B675D">
        <w:t xml:space="preserve"> информационной карты устанавливаются дополнительные требования к участникам.</w:t>
      </w:r>
    </w:p>
    <w:p w:rsidR="008B675D" w:rsidRPr="008B675D" w:rsidRDefault="008B675D" w:rsidP="008B675D">
      <w:pPr>
        <w:numPr>
          <w:ilvl w:val="2"/>
          <w:numId w:val="33"/>
        </w:numPr>
        <w:outlineLvl w:val="3"/>
      </w:pPr>
      <w:r w:rsidRPr="008B675D">
        <w:t xml:space="preserve">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w:t>
      </w:r>
      <w:r w:rsidRPr="008B675D">
        <w:lastRenderedPageBreak/>
        <w:t>нахождения, месту реализации продукции и законодательством Российской Федерации.</w:t>
      </w:r>
    </w:p>
    <w:p w:rsidR="008B675D" w:rsidRPr="008B675D" w:rsidRDefault="008B675D" w:rsidP="008B675D">
      <w:pPr>
        <w:keepNext/>
        <w:numPr>
          <w:ilvl w:val="1"/>
          <w:numId w:val="33"/>
        </w:numPr>
        <w:spacing w:before="240"/>
        <w:outlineLvl w:val="2"/>
        <w:rPr>
          <w:b/>
        </w:rPr>
      </w:pPr>
      <w:bookmarkStart w:id="217" w:name="_Ref445978153"/>
      <w:bookmarkStart w:id="218" w:name="_Toc467849800"/>
      <w:r w:rsidRPr="008B675D">
        <w:rPr>
          <w:b/>
        </w:rPr>
        <w:t>Участие в закупке с привлечением субподрядчиков / соисполнителей</w:t>
      </w:r>
      <w:bookmarkEnd w:id="217"/>
      <w:bookmarkEnd w:id="218"/>
    </w:p>
    <w:p w:rsidR="008B675D" w:rsidRPr="008B675D" w:rsidRDefault="008B675D" w:rsidP="008B675D">
      <w:pPr>
        <w:numPr>
          <w:ilvl w:val="2"/>
          <w:numId w:val="33"/>
        </w:numPr>
        <w:outlineLvl w:val="3"/>
      </w:pPr>
      <w:r w:rsidRPr="008B675D">
        <w:t>Нормы настоящего подраздела применяются, только если в соответствии с п. </w:t>
      </w:r>
      <w:r w:rsidRPr="008B675D">
        <w:fldChar w:fldCharType="begin"/>
      </w:r>
      <w:r w:rsidRPr="008B675D">
        <w:instrText xml:space="preserve"> REF _Ref446080043 \r \h  \* MERGEFORMAT </w:instrText>
      </w:r>
      <w:r w:rsidRPr="008B675D">
        <w:fldChar w:fldCharType="separate"/>
      </w:r>
      <w:r w:rsidR="00AB368D">
        <w:t>1.2.27</w:t>
      </w:r>
      <w:r w:rsidRPr="008B675D">
        <w:fldChar w:fldCharType="end"/>
      </w:r>
      <w:r w:rsidRPr="008B675D">
        <w:t xml:space="preserve"> информационной карты установлено право или обязанность привлечения к исполнению договора субподрядчиков / соисполнителей.</w:t>
      </w:r>
    </w:p>
    <w:p w:rsidR="008B675D" w:rsidRPr="008B675D" w:rsidRDefault="008B675D" w:rsidP="008B675D">
      <w:pPr>
        <w:numPr>
          <w:ilvl w:val="2"/>
          <w:numId w:val="33"/>
        </w:numPr>
        <w:outlineLvl w:val="3"/>
      </w:pPr>
      <w:bookmarkStart w:id="219" w:name="_Ref445994154"/>
      <w:r w:rsidRPr="008B675D">
        <w:t xml:space="preserve">П. </w:t>
      </w:r>
      <w:r w:rsidRPr="008B675D">
        <w:fldChar w:fldCharType="begin"/>
      </w:r>
      <w:r w:rsidRPr="008B675D">
        <w:instrText xml:space="preserve"> REF _Ref446078645 \r \h </w:instrText>
      </w:r>
      <w:r w:rsidRPr="008B675D">
        <w:fldChar w:fldCharType="separate"/>
      </w:r>
      <w:r w:rsidR="00AB368D">
        <w:t>1.2.29</w:t>
      </w:r>
      <w:r w:rsidRPr="008B675D">
        <w:fldChar w:fldCharType="end"/>
      </w:r>
      <w:r w:rsidRPr="008B675D">
        <w:t xml:space="preserve"> информационной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8B675D" w:rsidRPr="008B675D" w:rsidRDefault="008B675D" w:rsidP="008B675D">
      <w:pPr>
        <w:numPr>
          <w:ilvl w:val="2"/>
          <w:numId w:val="33"/>
        </w:numPr>
        <w:outlineLvl w:val="3"/>
      </w:pPr>
      <w:r w:rsidRPr="008B675D">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rsidRPr="008B675D">
        <w:fldChar w:fldCharType="begin"/>
      </w:r>
      <w:r w:rsidRPr="008B675D">
        <w:instrText xml:space="preserve"> REF _Ref445461422 \r \h </w:instrText>
      </w:r>
      <w:r w:rsidRPr="008B675D">
        <w:fldChar w:fldCharType="separate"/>
      </w:r>
      <w:r w:rsidR="00AB368D">
        <w:t>3.12.6</w:t>
      </w:r>
      <w:r w:rsidRPr="008B675D">
        <w:fldChar w:fldCharType="end"/>
      </w:r>
      <w:r w:rsidRPr="008B675D">
        <w:t>).</w:t>
      </w:r>
      <w:bookmarkEnd w:id="219"/>
    </w:p>
    <w:p w:rsidR="008B675D" w:rsidRPr="008B675D" w:rsidRDefault="008B675D" w:rsidP="008B675D">
      <w:pPr>
        <w:numPr>
          <w:ilvl w:val="2"/>
          <w:numId w:val="33"/>
        </w:numPr>
        <w:outlineLvl w:val="3"/>
      </w:pPr>
      <w:r w:rsidRPr="008B675D">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8B675D" w:rsidRPr="008B675D" w:rsidRDefault="008B675D" w:rsidP="008B675D">
      <w:pPr>
        <w:numPr>
          <w:ilvl w:val="3"/>
          <w:numId w:val="33"/>
        </w:numPr>
        <w:outlineLvl w:val="4"/>
      </w:pPr>
      <w:r w:rsidRPr="008B675D">
        <w:t>повторно рассмотреть заявки, в том числе рассмотреть вопрос об отклонении заявки участника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 xml:space="preserve">); </w:t>
      </w:r>
    </w:p>
    <w:p w:rsidR="008B675D" w:rsidRPr="008B675D" w:rsidRDefault="008B675D" w:rsidP="008B675D">
      <w:pPr>
        <w:numPr>
          <w:ilvl w:val="3"/>
          <w:numId w:val="33"/>
        </w:numPr>
        <w:outlineLvl w:val="4"/>
      </w:pPr>
      <w:r w:rsidRPr="008B675D">
        <w:t>повторно оценить и сопоставить заявки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с повторным подведением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p>
    <w:p w:rsidR="008B675D" w:rsidRPr="008B675D" w:rsidRDefault="008B675D" w:rsidP="008B675D">
      <w:pPr>
        <w:numPr>
          <w:ilvl w:val="2"/>
          <w:numId w:val="33"/>
        </w:numPr>
        <w:outlineLvl w:val="3"/>
      </w:pPr>
      <w:r w:rsidRPr="008B675D">
        <w:t>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8B675D" w:rsidRPr="008B675D" w:rsidRDefault="008B675D" w:rsidP="008B675D">
      <w:pPr>
        <w:keepNext/>
        <w:numPr>
          <w:ilvl w:val="1"/>
          <w:numId w:val="33"/>
        </w:numPr>
        <w:spacing w:before="240"/>
        <w:outlineLvl w:val="2"/>
        <w:rPr>
          <w:b/>
        </w:rPr>
      </w:pPr>
      <w:bookmarkStart w:id="220" w:name="_Toc464486420"/>
      <w:bookmarkStart w:id="221" w:name="_Toc464486492"/>
      <w:bookmarkStart w:id="222" w:name="_Toc464486421"/>
      <w:bookmarkStart w:id="223" w:name="_Toc464486493"/>
      <w:bookmarkStart w:id="224" w:name="_Ref445906333"/>
      <w:bookmarkStart w:id="225" w:name="_Ref445978230"/>
      <w:bookmarkStart w:id="226" w:name="_Toc467849801"/>
      <w:bookmarkEnd w:id="220"/>
      <w:bookmarkEnd w:id="221"/>
      <w:bookmarkEnd w:id="222"/>
      <w:bookmarkEnd w:id="223"/>
      <w:r w:rsidRPr="008B675D">
        <w:rPr>
          <w:b/>
        </w:rPr>
        <w:t>Участие в закупке в форме коллективного участник</w:t>
      </w:r>
      <w:bookmarkEnd w:id="224"/>
      <w:r w:rsidRPr="008B675D">
        <w:rPr>
          <w:b/>
        </w:rPr>
        <w:t>а</w:t>
      </w:r>
      <w:bookmarkEnd w:id="225"/>
      <w:bookmarkEnd w:id="226"/>
    </w:p>
    <w:p w:rsidR="008B675D" w:rsidRPr="008B675D" w:rsidRDefault="008B675D" w:rsidP="008B675D">
      <w:pPr>
        <w:numPr>
          <w:ilvl w:val="2"/>
          <w:numId w:val="33"/>
        </w:numPr>
        <w:outlineLvl w:val="3"/>
      </w:pPr>
      <w:r w:rsidRPr="008B675D">
        <w:t>Требования, установленные в отношении участника (подраздел </w:t>
      </w:r>
      <w:r w:rsidRPr="008B675D">
        <w:fldChar w:fldCharType="begin"/>
      </w:r>
      <w:r w:rsidRPr="008B675D">
        <w:instrText xml:space="preserve"> REF _Ref445996535 \r \h  \* MERGEFORMAT </w:instrText>
      </w:r>
      <w:r w:rsidRPr="008B675D">
        <w:fldChar w:fldCharType="separate"/>
      </w:r>
      <w:r w:rsidR="00AB368D">
        <w:t>6.1</w:t>
      </w:r>
      <w:r w:rsidRPr="008B675D">
        <w:fldChar w:fldCharType="end"/>
      </w:r>
      <w:r w:rsidRPr="008B675D">
        <w:t>), предъявляются к лидеру коллективного участника.</w:t>
      </w:r>
    </w:p>
    <w:p w:rsidR="008B675D" w:rsidRPr="008B675D" w:rsidRDefault="008B675D" w:rsidP="008B675D">
      <w:pPr>
        <w:numPr>
          <w:ilvl w:val="2"/>
          <w:numId w:val="35"/>
        </w:numPr>
        <w:outlineLvl w:val="3"/>
      </w:pPr>
      <w:r w:rsidRPr="008B675D">
        <w:t>В п. </w:t>
      </w:r>
      <w:r w:rsidRPr="008B675D">
        <w:fldChar w:fldCharType="begin"/>
      </w:r>
      <w:r w:rsidRPr="008B675D">
        <w:instrText xml:space="preserve"> REF _Ref446080618 \r \h  \* MERGEFORMAT </w:instrText>
      </w:r>
      <w:r w:rsidRPr="008B675D">
        <w:fldChar w:fldCharType="separate"/>
      </w:r>
      <w:r w:rsidR="00AB368D">
        <w:t>1.2.28</w:t>
      </w:r>
      <w:r w:rsidRPr="008B675D">
        <w:fldChar w:fldCharType="end"/>
      </w:r>
      <w:r w:rsidRPr="008B675D">
        <w:t xml:space="preserve"> 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8B675D" w:rsidRPr="008B675D" w:rsidRDefault="008B675D" w:rsidP="008B675D">
      <w:pPr>
        <w:numPr>
          <w:ilvl w:val="3"/>
          <w:numId w:val="35"/>
        </w:numPr>
        <w:outlineLvl w:val="4"/>
      </w:pPr>
      <w:r w:rsidRPr="008B675D">
        <w:t>должны быть в полном объеме не менее, чем у одного члена коллективного участника (лидера или иного);</w:t>
      </w:r>
    </w:p>
    <w:p w:rsidR="008B675D" w:rsidRPr="008B675D" w:rsidRDefault="008B675D" w:rsidP="008B675D">
      <w:pPr>
        <w:numPr>
          <w:ilvl w:val="3"/>
          <w:numId w:val="35"/>
        </w:numPr>
        <w:outlineLvl w:val="4"/>
      </w:pPr>
      <w:r w:rsidRPr="008B675D">
        <w:lastRenderedPageBreak/>
        <w:t>могут суммироваться у нескольких членов коллективного участника.</w:t>
      </w:r>
    </w:p>
    <w:p w:rsidR="008B675D" w:rsidRPr="008B675D" w:rsidRDefault="008B675D" w:rsidP="008B675D">
      <w:pPr>
        <w:numPr>
          <w:ilvl w:val="2"/>
          <w:numId w:val="33"/>
        </w:numPr>
        <w:outlineLvl w:val="3"/>
      </w:pPr>
      <w:bookmarkStart w:id="227" w:name="_Ref445996999"/>
      <w:r w:rsidRPr="008B675D">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7"/>
    </w:p>
    <w:p w:rsidR="008B675D" w:rsidRPr="008B675D" w:rsidRDefault="008B675D" w:rsidP="008B675D">
      <w:pPr>
        <w:numPr>
          <w:ilvl w:val="2"/>
          <w:numId w:val="33"/>
        </w:numPr>
        <w:outlineLvl w:val="3"/>
      </w:pPr>
      <w:r w:rsidRPr="008B675D">
        <w:t>В составе заявки предоставляется соглашение, которое должно отвечать следующим требованиям:</w:t>
      </w:r>
    </w:p>
    <w:p w:rsidR="008B675D" w:rsidRPr="008B675D" w:rsidRDefault="008B675D" w:rsidP="008B675D">
      <w:pPr>
        <w:numPr>
          <w:ilvl w:val="3"/>
          <w:numId w:val="33"/>
        </w:numPr>
        <w:outlineLvl w:val="4"/>
      </w:pPr>
      <w:r w:rsidRPr="008B675D">
        <w:t>соответствие нормам Гражданского кодекса Российской Федерации;</w:t>
      </w:r>
    </w:p>
    <w:p w:rsidR="008B675D" w:rsidRPr="008B675D" w:rsidRDefault="008B675D" w:rsidP="008B675D">
      <w:pPr>
        <w:numPr>
          <w:ilvl w:val="3"/>
          <w:numId w:val="33"/>
        </w:numPr>
        <w:outlineLvl w:val="4"/>
      </w:pPr>
      <w:r w:rsidRPr="008B675D">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8B675D" w:rsidRPr="008B675D" w:rsidRDefault="008B675D" w:rsidP="008B675D">
      <w:pPr>
        <w:numPr>
          <w:ilvl w:val="3"/>
          <w:numId w:val="33"/>
        </w:numPr>
        <w:outlineLvl w:val="4"/>
      </w:pPr>
      <w:r w:rsidRPr="008B675D">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8B675D" w:rsidRPr="008B675D" w:rsidRDefault="008B675D" w:rsidP="008B675D">
      <w:pPr>
        <w:numPr>
          <w:ilvl w:val="3"/>
          <w:numId w:val="33"/>
        </w:numPr>
        <w:outlineLvl w:val="4"/>
      </w:pPr>
      <w:r w:rsidRPr="008B675D">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8B675D" w:rsidRPr="008B675D" w:rsidRDefault="008B675D" w:rsidP="008B675D">
      <w:pPr>
        <w:numPr>
          <w:ilvl w:val="3"/>
          <w:numId w:val="33"/>
        </w:numPr>
        <w:outlineLvl w:val="4"/>
      </w:pPr>
      <w:r w:rsidRPr="008B675D">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8B675D" w:rsidRPr="008B675D" w:rsidRDefault="008B675D" w:rsidP="008B675D">
      <w:pPr>
        <w:numPr>
          <w:ilvl w:val="2"/>
          <w:numId w:val="33"/>
        </w:numPr>
        <w:outlineLvl w:val="3"/>
      </w:pPr>
      <w:bookmarkStart w:id="228" w:name="_Ref445994747"/>
      <w:r w:rsidRPr="008B675D">
        <w:t>Если после принятия решения о результатах рассмотрения заявок (в том числе в ходе заключения договора) выяснится, что из 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8B675D" w:rsidRPr="008B675D" w:rsidRDefault="008B675D" w:rsidP="008B675D">
      <w:pPr>
        <w:numPr>
          <w:ilvl w:val="3"/>
          <w:numId w:val="33"/>
        </w:numPr>
        <w:outlineLvl w:val="4"/>
      </w:pPr>
      <w:r w:rsidRPr="008B675D">
        <w:t>повторно рассмотреть заявки, в том числе рассмотреть вопрос об отклонении заявки участника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 xml:space="preserve">); </w:t>
      </w:r>
    </w:p>
    <w:p w:rsidR="008B675D" w:rsidRPr="008B675D" w:rsidRDefault="008B675D" w:rsidP="008B675D">
      <w:pPr>
        <w:numPr>
          <w:ilvl w:val="3"/>
          <w:numId w:val="33"/>
        </w:numPr>
        <w:outlineLvl w:val="4"/>
      </w:pPr>
      <w:r w:rsidRPr="008B675D">
        <w:t>повторно оценить и сопоставить заявки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с повторным подведением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p>
    <w:p w:rsidR="008B675D" w:rsidRPr="008B675D" w:rsidRDefault="008B675D" w:rsidP="008B675D">
      <w:pPr>
        <w:keepNext/>
        <w:numPr>
          <w:ilvl w:val="1"/>
          <w:numId w:val="33"/>
        </w:numPr>
        <w:spacing w:before="240"/>
        <w:outlineLvl w:val="2"/>
        <w:rPr>
          <w:b/>
        </w:rPr>
      </w:pPr>
      <w:bookmarkStart w:id="229" w:name="_Ref466576066"/>
      <w:bookmarkStart w:id="230" w:name="_Toc467849802"/>
      <w:r w:rsidRPr="008B675D">
        <w:rPr>
          <w:b/>
        </w:rPr>
        <w:lastRenderedPageBreak/>
        <w:t>Особенности участия в закупке субъектов МСП</w:t>
      </w:r>
      <w:bookmarkEnd w:id="228"/>
      <w:bookmarkEnd w:id="229"/>
      <w:bookmarkEnd w:id="230"/>
    </w:p>
    <w:p w:rsidR="008B675D" w:rsidRPr="008B675D" w:rsidRDefault="008B675D" w:rsidP="008B675D">
      <w:pPr>
        <w:numPr>
          <w:ilvl w:val="2"/>
          <w:numId w:val="33"/>
        </w:numPr>
        <w:outlineLvl w:val="3"/>
      </w:pPr>
      <w:r w:rsidRPr="008B675D">
        <w:t xml:space="preserve">Субъекты МСП, участвующие в закупке самостоятельно (в том числе – в качестве члена коллективного участника), участвуют в ней на общих основаниях. Статус субъекта МСП подтверждается путем предоставления в составе заявки документа, подтверждающего принадлежность поставщика к субъектам МСП (п. </w:t>
      </w:r>
      <w:r w:rsidRPr="008B675D">
        <w:fldChar w:fldCharType="begin"/>
      </w:r>
      <w:r w:rsidRPr="008B675D">
        <w:instrText xml:space="preserve"> REF _Ref446078645 \r \h </w:instrText>
      </w:r>
      <w:r w:rsidRPr="008B675D">
        <w:fldChar w:fldCharType="separate"/>
      </w:r>
      <w:r w:rsidR="00AB368D">
        <w:t>1.2.29</w:t>
      </w:r>
      <w:r w:rsidRPr="008B675D">
        <w:fldChar w:fldCharType="end"/>
      </w:r>
      <w:r w:rsidRPr="008B675D">
        <w:t xml:space="preserve"> информационной карты).</w:t>
      </w:r>
    </w:p>
    <w:p w:rsidR="008B675D" w:rsidRPr="008B675D" w:rsidRDefault="008B675D" w:rsidP="008B675D">
      <w:pPr>
        <w:numPr>
          <w:ilvl w:val="2"/>
          <w:numId w:val="33"/>
        </w:numPr>
        <w:outlineLvl w:val="3"/>
      </w:pPr>
      <w:r w:rsidRPr="008B675D">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(подраздел </w:t>
      </w:r>
      <w:r w:rsidRPr="008B675D">
        <w:fldChar w:fldCharType="begin"/>
      </w:r>
      <w:r w:rsidRPr="008B675D">
        <w:instrText xml:space="preserve"> REF _Ref445993705 \r \h </w:instrText>
      </w:r>
      <w:r w:rsidRPr="008B675D">
        <w:fldChar w:fldCharType="separate"/>
      </w:r>
      <w:r w:rsidR="00AB368D">
        <w:t>8.8</w:t>
      </w:r>
      <w:r w:rsidRPr="008B675D">
        <w:fldChar w:fldCharType="end"/>
      </w:r>
      <w:r w:rsidRPr="008B675D">
        <w:t>), сведениям, содержащимся в реестре МСП, Заказчик использует сведения, содержащиеся в реестре МСП.</w:t>
      </w:r>
    </w:p>
    <w:p w:rsidR="008B675D" w:rsidRPr="008B675D" w:rsidRDefault="008B675D" w:rsidP="008B675D">
      <w:pPr>
        <w:numPr>
          <w:ilvl w:val="2"/>
          <w:numId w:val="33"/>
        </w:numPr>
        <w:outlineLvl w:val="3"/>
      </w:pPr>
      <w:r w:rsidRPr="008B675D">
        <w:t xml:space="preserve">Заказчик в п. </w:t>
      </w:r>
      <w:r w:rsidRPr="008B675D">
        <w:fldChar w:fldCharType="begin"/>
      </w:r>
      <w:r w:rsidRPr="008B675D">
        <w:instrText xml:space="preserve"> REF _Ref446080043 \r \h </w:instrText>
      </w:r>
      <w:r w:rsidRPr="008B675D">
        <w:fldChar w:fldCharType="separate"/>
      </w:r>
      <w:r w:rsidR="00AB368D">
        <w:t>1.2.27</w:t>
      </w:r>
      <w:r w:rsidRPr="008B675D">
        <w:fldChar w:fldCharType="end"/>
      </w:r>
      <w:r w:rsidRPr="008B675D">
        <w:t xml:space="preserve"> информационной карты вправе установить обязанность привлечения в качестве субподрядчиков / соисполнителей субъектов МСП.</w:t>
      </w:r>
    </w:p>
    <w:p w:rsidR="008B675D" w:rsidRPr="008B675D" w:rsidRDefault="008B675D" w:rsidP="008B675D">
      <w:pPr>
        <w:numPr>
          <w:ilvl w:val="2"/>
          <w:numId w:val="33"/>
        </w:numPr>
        <w:outlineLvl w:val="3"/>
      </w:pPr>
      <w:r w:rsidRPr="008B675D">
        <w:t xml:space="preserve">Отсутствие в составе заявки документа, подтверждающего принадлежность участника или привлекаемого субподрядчика / соисполнителя к субъектам МСП (п. </w:t>
      </w:r>
      <w:r w:rsidRPr="008B675D">
        <w:fldChar w:fldCharType="begin"/>
      </w:r>
      <w:r w:rsidRPr="008B675D">
        <w:instrText xml:space="preserve"> REF _Ref446078645 \r \h </w:instrText>
      </w:r>
      <w:r w:rsidRPr="008B675D">
        <w:fldChar w:fldCharType="separate"/>
      </w:r>
      <w:r w:rsidR="00AB368D">
        <w:t>1.2.29</w:t>
      </w:r>
      <w:r w:rsidRPr="008B675D">
        <w:fldChar w:fldCharType="end"/>
      </w:r>
      <w:r w:rsidRPr="008B675D">
        <w:t xml:space="preserve"> информационной карты), не является основанием для отказа в допуске за исключением случая, когда в соответствии с требованиями п. </w:t>
      </w:r>
      <w:r w:rsidRPr="008B675D">
        <w:fldChar w:fldCharType="begin"/>
      </w:r>
      <w:r w:rsidRPr="008B675D">
        <w:instrText xml:space="preserve"> REF _Ref446080043 \r \h </w:instrText>
      </w:r>
      <w:r w:rsidRPr="008B675D">
        <w:fldChar w:fldCharType="separate"/>
      </w:r>
      <w:r w:rsidR="00AB368D">
        <w:t>1.2.27</w:t>
      </w:r>
      <w:r w:rsidRPr="008B675D">
        <w:fldChar w:fldCharType="end"/>
      </w:r>
      <w:r w:rsidRPr="008B675D">
        <w:t xml:space="preserve"> информационной карты установлена обязанность привлечения участником субподрядчиков / соисполнителей из числа субъектов МСП.</w:t>
      </w:r>
    </w:p>
    <w:p w:rsidR="008B675D" w:rsidRPr="008B675D" w:rsidRDefault="008B675D" w:rsidP="008B675D">
      <w:pPr>
        <w:numPr>
          <w:ilvl w:val="2"/>
          <w:numId w:val="33"/>
        </w:numPr>
        <w:outlineLvl w:val="3"/>
      </w:pPr>
      <w:r w:rsidRPr="008B675D">
        <w:t xml:space="preserve">При установлении в п.  </w:t>
      </w:r>
      <w:r w:rsidRPr="008B675D">
        <w:fldChar w:fldCharType="begin"/>
      </w:r>
      <w:r w:rsidRPr="008B675D">
        <w:instrText xml:space="preserve"> REF _Ref446080043 \r \h  \* MERGEFORMAT </w:instrText>
      </w:r>
      <w:r w:rsidRPr="008B675D">
        <w:fldChar w:fldCharType="separate"/>
      </w:r>
      <w:r w:rsidR="00AB368D">
        <w:t>1.2.27</w:t>
      </w:r>
      <w:r w:rsidRPr="008B675D">
        <w:fldChar w:fldCharType="end"/>
      </w:r>
      <w:r w:rsidRPr="008B675D">
        <w:t xml:space="preserve"> 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8B675D" w:rsidRPr="008B675D" w:rsidRDefault="008B675D" w:rsidP="008B675D">
      <w:pPr>
        <w:numPr>
          <w:ilvl w:val="3"/>
          <w:numId w:val="33"/>
        </w:numPr>
        <w:outlineLvl w:val="4"/>
      </w:pPr>
      <w:r w:rsidRPr="008B675D">
        <w:t>повторно рассмотреть заявки, в том числе рассмотреть вопрос об отклонении заявки участника (подраздел </w:t>
      </w:r>
      <w:r w:rsidRPr="008B675D">
        <w:fldChar w:fldCharType="begin"/>
      </w:r>
      <w:r w:rsidRPr="008B675D">
        <w:instrText xml:space="preserve"> REF _Ref443489915 \r \h  \* MERGEFORMAT </w:instrText>
      </w:r>
      <w:r w:rsidRPr="008B675D">
        <w:fldChar w:fldCharType="separate"/>
      </w:r>
      <w:r w:rsidR="00AB368D">
        <w:t>3.12</w:t>
      </w:r>
      <w:r w:rsidRPr="008B675D">
        <w:fldChar w:fldCharType="end"/>
      </w:r>
      <w:r w:rsidRPr="008B675D">
        <w:t xml:space="preserve">); </w:t>
      </w:r>
    </w:p>
    <w:p w:rsidR="008B675D" w:rsidRPr="008B675D" w:rsidRDefault="008B675D" w:rsidP="008B675D">
      <w:pPr>
        <w:numPr>
          <w:ilvl w:val="3"/>
          <w:numId w:val="33"/>
        </w:numPr>
        <w:outlineLvl w:val="4"/>
      </w:pPr>
      <w:r w:rsidRPr="008B675D">
        <w:t>повторно оценить и сопоставить заявки (подраздел </w:t>
      </w:r>
      <w:r w:rsidRPr="008B675D">
        <w:fldChar w:fldCharType="begin"/>
      </w:r>
      <w:r w:rsidRPr="008B675D">
        <w:instrText xml:space="preserve"> REF _Ref443489921 \r \h  \* MERGEFORMAT </w:instrText>
      </w:r>
      <w:r w:rsidRPr="008B675D">
        <w:fldChar w:fldCharType="separate"/>
      </w:r>
      <w:r w:rsidR="00AB368D">
        <w:t>3.13</w:t>
      </w:r>
      <w:r w:rsidRPr="008B675D">
        <w:fldChar w:fldCharType="end"/>
      </w:r>
      <w:r w:rsidRPr="008B675D">
        <w:t>) с повторным подведением итогов закупки (подраздел </w:t>
      </w:r>
      <w:r w:rsidRPr="008B675D">
        <w:fldChar w:fldCharType="begin"/>
      </w:r>
      <w:r w:rsidRPr="008B675D">
        <w:instrText xml:space="preserve"> REF _Ref443489937 \r \h  \* MERGEFORMAT </w:instrText>
      </w:r>
      <w:r w:rsidRPr="008B675D">
        <w:fldChar w:fldCharType="separate"/>
      </w:r>
      <w:r w:rsidR="00AB368D">
        <w:t>3.16</w:t>
      </w:r>
      <w:r w:rsidRPr="008B675D">
        <w:fldChar w:fldCharType="end"/>
      </w:r>
      <w:r w:rsidRPr="008B675D">
        <w:t>);</w:t>
      </w:r>
    </w:p>
    <w:p w:rsidR="008B675D" w:rsidRPr="008B675D" w:rsidRDefault="008B675D" w:rsidP="008B675D">
      <w:pPr>
        <w:numPr>
          <w:ilvl w:val="3"/>
          <w:numId w:val="33"/>
        </w:numPr>
        <w:outlineLvl w:val="4"/>
      </w:pPr>
      <w:r w:rsidRPr="008B675D">
        <w:t>отстранить участника в случае несоответствия требованиям о привлечении участником субподрядчиков / соисполнителей из числа субъектов МСП (подраздел </w:t>
      </w:r>
      <w:r w:rsidRPr="008B675D">
        <w:fldChar w:fldCharType="begin"/>
      </w:r>
      <w:r w:rsidRPr="008B675D">
        <w:instrText xml:space="preserve"> REF _Ref443489953 \r \h </w:instrText>
      </w:r>
      <w:r w:rsidRPr="008B675D">
        <w:fldChar w:fldCharType="separate"/>
      </w:r>
      <w:r w:rsidR="00AB368D">
        <w:t>3.18</w:t>
      </w:r>
      <w:r w:rsidRPr="008B675D">
        <w:fldChar w:fldCharType="end"/>
      </w:r>
      <w:r w:rsidRPr="008B675D">
        <w:t>).</w:t>
      </w:r>
    </w:p>
    <w:p w:rsidR="008B675D" w:rsidRPr="008B675D" w:rsidRDefault="008B675D" w:rsidP="008B675D">
      <w:pPr>
        <w:keepNext/>
        <w:numPr>
          <w:ilvl w:val="0"/>
          <w:numId w:val="33"/>
        </w:numPr>
        <w:spacing w:before="240" w:after="240"/>
        <w:jc w:val="center"/>
        <w:outlineLvl w:val="1"/>
        <w:rPr>
          <w:b/>
          <w:caps/>
        </w:rPr>
      </w:pPr>
      <w:bookmarkStart w:id="231" w:name="_Ref464048900"/>
      <w:bookmarkStart w:id="232" w:name="_Toc467849803"/>
      <w:r w:rsidRPr="008B675D">
        <w:rPr>
          <w:b/>
          <w:caps/>
        </w:rPr>
        <w:t>Порядок применения приоритета</w:t>
      </w:r>
      <w:bookmarkEnd w:id="231"/>
      <w:bookmarkEnd w:id="232"/>
    </w:p>
    <w:p w:rsidR="008B675D" w:rsidRPr="008B675D" w:rsidRDefault="008B675D" w:rsidP="008B675D">
      <w:pPr>
        <w:keepNext/>
        <w:numPr>
          <w:ilvl w:val="1"/>
          <w:numId w:val="33"/>
        </w:numPr>
        <w:spacing w:before="240"/>
        <w:outlineLvl w:val="2"/>
        <w:rPr>
          <w:b/>
        </w:rPr>
      </w:pPr>
      <w:bookmarkStart w:id="233" w:name="_Toc467849804"/>
      <w:r w:rsidRPr="008B675D">
        <w:rPr>
          <w:b/>
        </w:rPr>
        <w:t>Общие положения</w:t>
      </w:r>
      <w:bookmarkEnd w:id="233"/>
    </w:p>
    <w:p w:rsidR="008B675D" w:rsidRPr="008B675D" w:rsidRDefault="008B675D" w:rsidP="008B675D">
      <w:pPr>
        <w:numPr>
          <w:ilvl w:val="2"/>
          <w:numId w:val="33"/>
        </w:numPr>
        <w:outlineLvl w:val="3"/>
      </w:pPr>
      <w:bookmarkStart w:id="234" w:name="_Ref464486523"/>
      <w:r w:rsidRPr="008B675D">
        <w:t>В дополнение к порядку оценки и сопоставления заявок, установленному в п. </w:t>
      </w:r>
      <w:r w:rsidRPr="008B675D">
        <w:fldChar w:fldCharType="begin"/>
      </w:r>
      <w:r w:rsidRPr="008B675D">
        <w:instrText xml:space="preserve"> REF _Ref446079041 \r \h </w:instrText>
      </w:r>
      <w:r w:rsidRPr="008B675D">
        <w:fldChar w:fldCharType="separate"/>
      </w:r>
      <w:r w:rsidR="00AB368D">
        <w:t>1.2.31</w:t>
      </w:r>
      <w:r w:rsidRPr="008B675D">
        <w:fldChar w:fldCharType="end"/>
      </w:r>
      <w:r w:rsidRPr="008B675D">
        <w:t xml:space="preserve"> информационной карты, при осуществлении закупки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4"/>
    </w:p>
    <w:p w:rsidR="008B675D" w:rsidRPr="008B675D" w:rsidRDefault="008B675D" w:rsidP="008B675D">
      <w:pPr>
        <w:keepNext/>
        <w:numPr>
          <w:ilvl w:val="1"/>
          <w:numId w:val="33"/>
        </w:numPr>
        <w:spacing w:before="240"/>
        <w:outlineLvl w:val="2"/>
        <w:rPr>
          <w:b/>
        </w:rPr>
      </w:pPr>
      <w:bookmarkStart w:id="235" w:name="_Toc467849805"/>
      <w:r w:rsidRPr="008B675D">
        <w:rPr>
          <w:b/>
        </w:rPr>
        <w:lastRenderedPageBreak/>
        <w:t>Применение приоритета</w:t>
      </w:r>
      <w:bookmarkEnd w:id="235"/>
    </w:p>
    <w:p w:rsidR="008B675D" w:rsidRPr="008B675D" w:rsidRDefault="008B675D" w:rsidP="008B675D">
      <w:pPr>
        <w:numPr>
          <w:ilvl w:val="2"/>
          <w:numId w:val="33"/>
        </w:numPr>
        <w:outlineLvl w:val="3"/>
      </w:pPr>
      <w:r w:rsidRPr="008B675D">
        <w:t>Участник в Техническом предложении в составе заявки (п. </w:t>
      </w:r>
      <w:r w:rsidRPr="008B675D">
        <w:fldChar w:fldCharType="begin"/>
      </w:r>
      <w:r w:rsidRPr="008B675D">
        <w:instrText xml:space="preserve"> REF _Ref464061774 \r \h </w:instrText>
      </w:r>
      <w:r w:rsidRPr="008B675D">
        <w:fldChar w:fldCharType="separate"/>
      </w:r>
      <w:r w:rsidR="00AB368D">
        <w:t>8.4</w:t>
      </w:r>
      <w:r w:rsidRPr="008B675D">
        <w:fldChar w:fldCharType="end"/>
      </w:r>
      <w:r w:rsidRPr="008B675D">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rsidRPr="008B675D">
        <w:fldChar w:fldCharType="begin"/>
      </w:r>
      <w:r w:rsidRPr="008B675D">
        <w:instrText xml:space="preserve"> REF _Ref467586016 \r \h </w:instrText>
      </w:r>
      <w:r w:rsidRPr="008B675D">
        <w:fldChar w:fldCharType="separate"/>
      </w:r>
      <w:r w:rsidR="00AB368D">
        <w:t>0</w:t>
      </w:r>
      <w:r w:rsidRPr="008B675D">
        <w:fldChar w:fldCharType="end"/>
      </w:r>
      <w:r w:rsidRPr="008B675D">
        <w:t xml:space="preserve">) предусмотрена поставка товаров). </w:t>
      </w:r>
    </w:p>
    <w:p w:rsidR="008B675D" w:rsidRPr="008B675D" w:rsidRDefault="008B675D" w:rsidP="008B675D">
      <w:pPr>
        <w:numPr>
          <w:ilvl w:val="2"/>
          <w:numId w:val="33"/>
        </w:numPr>
        <w:outlineLvl w:val="3"/>
        <w:rPr>
          <w:lang w:eastAsia="ru-RU"/>
        </w:rPr>
      </w:pPr>
      <w:r w:rsidRPr="008B675D">
        <w:rPr>
          <w:lang w:eastAsia="ru-RU"/>
        </w:rPr>
        <w:t>Страна происхождения поставляемого товара определяется на основании сведений, содержащихся в заявке (</w:t>
      </w:r>
      <w:r w:rsidRPr="008B675D">
        <w:t>в документе, подтверждающем страну происхождения товара для предоставления приоритета в соответствии с ПП 925, предусмотренном в п. </w:t>
      </w:r>
      <w:r w:rsidRPr="008B675D">
        <w:fldChar w:fldCharType="begin"/>
      </w:r>
      <w:r w:rsidRPr="008B675D">
        <w:instrText xml:space="preserve"> REF _Ref446078645 \r \h </w:instrText>
      </w:r>
      <w:r w:rsidRPr="008B675D">
        <w:fldChar w:fldCharType="separate"/>
      </w:r>
      <w:r w:rsidR="00AB368D">
        <w:t>1.2.29</w:t>
      </w:r>
      <w:r w:rsidRPr="008B675D">
        <w:fldChar w:fldCharType="end"/>
      </w:r>
      <w:r w:rsidRPr="008B675D">
        <w:t xml:space="preserve"> информационной карты)</w:t>
      </w:r>
      <w:r w:rsidRPr="008B675D">
        <w:rPr>
          <w:lang w:eastAsia="ru-RU"/>
        </w:rPr>
        <w:t>.</w:t>
      </w:r>
      <w:r w:rsidRPr="008B675D">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8B675D" w:rsidRPr="008B675D" w:rsidRDefault="008B675D" w:rsidP="008B675D">
      <w:pPr>
        <w:numPr>
          <w:ilvl w:val="2"/>
          <w:numId w:val="33"/>
        </w:numPr>
        <w:outlineLvl w:val="3"/>
        <w:rPr>
          <w:lang w:eastAsia="ru-RU"/>
        </w:rPr>
      </w:pPr>
      <w:r w:rsidRPr="008B675D">
        <w:t>В случае если условиями Технического задания (подраздел </w:t>
      </w:r>
      <w:r w:rsidRPr="008B675D">
        <w:fldChar w:fldCharType="begin"/>
      </w:r>
      <w:r w:rsidRPr="008B675D">
        <w:instrText xml:space="preserve"> REF _Ref467586016 \r \h </w:instrText>
      </w:r>
      <w:r w:rsidRPr="008B675D">
        <w:fldChar w:fldCharType="separate"/>
      </w:r>
      <w:r w:rsidR="00AB368D">
        <w:t>0</w:t>
      </w:r>
      <w:r w:rsidRPr="008B675D">
        <w:fldChar w:fldCharType="end"/>
      </w:r>
      <w:r w:rsidRPr="008B675D">
        <w:t xml:space="preserve">) предусмотрено выполнение работ и/или оказание услуг, то </w:t>
      </w:r>
      <w:r w:rsidRPr="008B675D">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8B675D" w:rsidRPr="008B675D" w:rsidRDefault="008B675D" w:rsidP="008B675D">
      <w:pPr>
        <w:numPr>
          <w:ilvl w:val="3"/>
          <w:numId w:val="33"/>
        </w:numPr>
        <w:outlineLvl w:val="4"/>
        <w:rPr>
          <w:lang w:eastAsia="ru-RU"/>
        </w:rPr>
      </w:pPr>
      <w:bookmarkStart w:id="236" w:name="_Ref464240291"/>
      <w:r w:rsidRPr="008B675D">
        <w:rPr>
          <w:lang w:eastAsia="ru-RU"/>
        </w:rPr>
        <w:t>о месте его регистрации (для юридических лиц и индивидуальных предпринимателей);</w:t>
      </w:r>
    </w:p>
    <w:p w:rsidR="008B675D" w:rsidRPr="008B675D" w:rsidRDefault="008B675D" w:rsidP="008B675D">
      <w:pPr>
        <w:numPr>
          <w:ilvl w:val="3"/>
          <w:numId w:val="33"/>
        </w:numPr>
        <w:outlineLvl w:val="4"/>
        <w:rPr>
          <w:lang w:eastAsia="ru-RU"/>
        </w:rPr>
      </w:pPr>
      <w:r w:rsidRPr="008B675D">
        <w:rPr>
          <w:lang w:eastAsia="ru-RU"/>
        </w:rPr>
        <w:t>документов, удостоверяющих личность (для физических лиц).</w:t>
      </w:r>
    </w:p>
    <w:p w:rsidR="008B675D" w:rsidRPr="008B675D" w:rsidRDefault="008B675D" w:rsidP="008B675D">
      <w:pPr>
        <w:numPr>
          <w:ilvl w:val="2"/>
          <w:numId w:val="33"/>
        </w:numPr>
        <w:outlineLvl w:val="3"/>
      </w:pPr>
      <w:bookmarkStart w:id="237" w:name="_Ref464602158"/>
      <w:bookmarkStart w:id="238" w:name="_Ref469399269"/>
      <w:bookmarkEnd w:id="236"/>
      <w:r w:rsidRPr="008B675D">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8B675D" w:rsidRPr="008B675D" w:rsidRDefault="008B675D" w:rsidP="008B675D">
      <w:pPr>
        <w:numPr>
          <w:ilvl w:val="2"/>
          <w:numId w:val="33"/>
        </w:numPr>
        <w:outlineLvl w:val="3"/>
      </w:pPr>
      <w:bookmarkStart w:id="239" w:name="_Ref469557966"/>
      <w:bookmarkEnd w:id="237"/>
      <w:bookmarkEnd w:id="238"/>
      <w:r w:rsidRPr="008B675D">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8B675D">
        <w:rPr>
          <w:lang w:val="en-US"/>
        </w:rPr>
        <w:t> </w:t>
      </w:r>
      <w:r w:rsidRPr="008B675D">
        <w:fldChar w:fldCharType="begin"/>
      </w:r>
      <w:r w:rsidRPr="008B675D">
        <w:instrText xml:space="preserve"> </w:instrText>
      </w:r>
      <w:r w:rsidRPr="008B675D">
        <w:rPr>
          <w:lang w:val="en-US"/>
        </w:rPr>
        <w:instrText>REF</w:instrText>
      </w:r>
      <w:r w:rsidRPr="008B675D">
        <w:instrText xml:space="preserve"> _</w:instrText>
      </w:r>
      <w:r w:rsidRPr="008B675D">
        <w:rPr>
          <w:lang w:val="en-US"/>
        </w:rPr>
        <w:instrText>Ref</w:instrText>
      </w:r>
      <w:r w:rsidRPr="008B675D">
        <w:instrText>446078645 \</w:instrText>
      </w:r>
      <w:r w:rsidRPr="008B675D">
        <w:rPr>
          <w:lang w:val="en-US"/>
        </w:rPr>
        <w:instrText>r</w:instrText>
      </w:r>
      <w:r w:rsidRPr="008B675D">
        <w:instrText xml:space="preserve"> \</w:instrText>
      </w:r>
      <w:r w:rsidRPr="008B675D">
        <w:rPr>
          <w:lang w:val="en-US"/>
        </w:rPr>
        <w:instrText>h</w:instrText>
      </w:r>
      <w:r w:rsidRPr="008B675D">
        <w:instrText xml:space="preserve"> </w:instrText>
      </w:r>
      <w:r w:rsidRPr="008B675D">
        <w:fldChar w:fldCharType="separate"/>
      </w:r>
      <w:r w:rsidR="00AB368D">
        <w:rPr>
          <w:lang w:val="en-US"/>
        </w:rPr>
        <w:t>1.2.29</w:t>
      </w:r>
      <w:r w:rsidRPr="008B675D">
        <w:fldChar w:fldCharType="end"/>
      </w:r>
      <w:r w:rsidRPr="008B675D">
        <w:t xml:space="preserve"> информационной карты), Заказчик:</w:t>
      </w:r>
      <w:bookmarkEnd w:id="239"/>
    </w:p>
    <w:p w:rsidR="008B675D" w:rsidRPr="008B675D" w:rsidRDefault="008B675D" w:rsidP="008B675D">
      <w:pPr>
        <w:numPr>
          <w:ilvl w:val="3"/>
          <w:numId w:val="33"/>
        </w:numPr>
        <w:outlineLvl w:val="4"/>
      </w:pPr>
      <w:r w:rsidRPr="008B675D">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8B675D" w:rsidRPr="008B675D" w:rsidRDefault="008B675D" w:rsidP="008B675D">
      <w:pPr>
        <w:numPr>
          <w:ilvl w:val="3"/>
          <w:numId w:val="33"/>
        </w:numPr>
        <w:outlineLvl w:val="4"/>
      </w:pPr>
      <w:r w:rsidRPr="008B675D">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8B675D" w:rsidRPr="008B675D" w:rsidRDefault="008B675D" w:rsidP="008B675D">
      <w:pPr>
        <w:numPr>
          <w:ilvl w:val="3"/>
          <w:numId w:val="33"/>
        </w:numPr>
        <w:outlineLvl w:val="4"/>
      </w:pPr>
      <w:r w:rsidRPr="008B675D">
        <w:t xml:space="preserve">при поступлении информации на этапе исполнения договора – применяет штрафные санкции в отношении такого участника (если предусмотрены </w:t>
      </w:r>
      <w:r w:rsidRPr="008B675D">
        <w:lastRenderedPageBreak/>
        <w:t>договором), а также удерживает обеспечение исполнения договора или его часть в соответствии с условиями договора.</w:t>
      </w:r>
    </w:p>
    <w:p w:rsidR="008B675D" w:rsidRPr="008B675D" w:rsidRDefault="008B675D" w:rsidP="008B675D">
      <w:pPr>
        <w:numPr>
          <w:ilvl w:val="2"/>
          <w:numId w:val="33"/>
        </w:numPr>
        <w:outlineLvl w:val="3"/>
      </w:pPr>
      <w:bookmarkStart w:id="240" w:name="dst100012"/>
      <w:bookmarkStart w:id="241" w:name="dst100013"/>
      <w:bookmarkEnd w:id="240"/>
      <w:bookmarkEnd w:id="241"/>
      <w:r w:rsidRPr="008B675D">
        <w:t xml:space="preserve">Предоставление заявки с ценой за единицу продукции, превышающей размер начальной (максимальной) цены единицы товара, работы, услуги (подраздел </w:t>
      </w:r>
      <w:r w:rsidRPr="008B675D">
        <w:fldChar w:fldCharType="begin"/>
      </w:r>
      <w:r w:rsidRPr="008B675D">
        <w:instrText xml:space="preserve"> REF _Ref467578460 \r \h </w:instrText>
      </w:r>
      <w:r w:rsidRPr="008B675D">
        <w:fldChar w:fldCharType="separate"/>
      </w:r>
      <w:r w:rsidR="00AB368D">
        <w:t>0</w:t>
      </w:r>
      <w:r w:rsidRPr="008B675D">
        <w:fldChar w:fldCharType="end"/>
      </w:r>
      <w:r w:rsidRPr="008B675D">
        <w:t>), не является основанием для отклонения заявки.</w:t>
      </w:r>
    </w:p>
    <w:p w:rsidR="008B675D" w:rsidRPr="008B675D" w:rsidRDefault="008B675D" w:rsidP="008B675D">
      <w:pPr>
        <w:numPr>
          <w:ilvl w:val="2"/>
          <w:numId w:val="33"/>
        </w:numPr>
        <w:outlineLvl w:val="3"/>
        <w:rPr>
          <w:lang w:eastAsia="ru-RU"/>
        </w:rPr>
      </w:pPr>
      <w:r w:rsidRPr="008B675D">
        <w:rPr>
          <w:lang w:eastAsia="ru-RU"/>
        </w:rPr>
        <w:t>Приоритет не предоставляется в случаях, если:</w:t>
      </w:r>
    </w:p>
    <w:p w:rsidR="008B675D" w:rsidRPr="008B675D" w:rsidRDefault="008B675D" w:rsidP="008B675D">
      <w:pPr>
        <w:numPr>
          <w:ilvl w:val="3"/>
          <w:numId w:val="33"/>
        </w:numPr>
        <w:outlineLvl w:val="4"/>
      </w:pPr>
      <w:bookmarkStart w:id="242" w:name="dst100020"/>
      <w:bookmarkEnd w:id="242"/>
      <w:r w:rsidRPr="008B675D">
        <w:t>закупка признана несостоявшейся и договор заключается с единственным участником несостоявшейся конкурентной закупки;</w:t>
      </w:r>
    </w:p>
    <w:p w:rsidR="008B675D" w:rsidRPr="008B675D" w:rsidRDefault="008B675D" w:rsidP="008B675D">
      <w:pPr>
        <w:numPr>
          <w:ilvl w:val="3"/>
          <w:numId w:val="33"/>
        </w:numPr>
        <w:outlineLvl w:val="4"/>
      </w:pPr>
      <w:bookmarkStart w:id="243" w:name="dst100021"/>
      <w:bookmarkEnd w:id="243"/>
      <w:r w:rsidRPr="008B675D">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8B675D" w:rsidRPr="008B675D" w:rsidRDefault="008B675D" w:rsidP="008B675D">
      <w:pPr>
        <w:numPr>
          <w:ilvl w:val="3"/>
          <w:numId w:val="33"/>
        </w:numPr>
        <w:outlineLvl w:val="4"/>
      </w:pPr>
      <w:bookmarkStart w:id="244" w:name="dst100022"/>
      <w:bookmarkEnd w:id="244"/>
      <w:r w:rsidRPr="008B675D">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8B675D" w:rsidRPr="008B675D" w:rsidRDefault="008B675D" w:rsidP="008B675D">
      <w:pPr>
        <w:numPr>
          <w:ilvl w:val="3"/>
          <w:numId w:val="33"/>
        </w:numPr>
        <w:outlineLvl w:val="4"/>
        <w:rPr>
          <w:lang w:eastAsia="ru-RU"/>
        </w:rPr>
      </w:pPr>
      <w:bookmarkStart w:id="245" w:name="dst100023"/>
      <w:bookmarkEnd w:id="245"/>
      <w:r w:rsidRPr="008B675D">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B675D">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(под</w:t>
      </w:r>
      <w:r w:rsidRPr="008B675D">
        <w:t xml:space="preserve">раздел </w:t>
      </w:r>
      <w:r w:rsidRPr="008B675D">
        <w:fldChar w:fldCharType="begin"/>
      </w:r>
      <w:r w:rsidRPr="008B675D">
        <w:instrText xml:space="preserve"> REF _Ref467578460 \r \h </w:instrText>
      </w:r>
      <w:r w:rsidRPr="008B675D">
        <w:fldChar w:fldCharType="separate"/>
      </w:r>
      <w:r w:rsidR="00AB368D">
        <w:t>0</w:t>
      </w:r>
      <w:r w:rsidRPr="008B675D">
        <w:fldChar w:fldCharType="end"/>
      </w:r>
      <w:r w:rsidRPr="008B675D">
        <w:t>)</w:t>
      </w:r>
      <w:r w:rsidRPr="008B675D">
        <w:rPr>
          <w:lang w:eastAsia="ru-RU"/>
        </w:rPr>
        <w:t xml:space="preserve">  на коэффициент изменения НМЦ по результатам проведения закупки, определяемый как результат деления цены договора, по которой заключается договор, на НМЦ (п. </w:t>
      </w:r>
      <w:r w:rsidRPr="008B675D">
        <w:rPr>
          <w:lang w:eastAsia="ru-RU"/>
        </w:rPr>
        <w:fldChar w:fldCharType="begin"/>
      </w:r>
      <w:r w:rsidRPr="008B675D">
        <w:rPr>
          <w:lang w:eastAsia="ru-RU"/>
        </w:rPr>
        <w:instrText xml:space="preserve"> REF _Ref446066595 \r \h </w:instrText>
      </w:r>
      <w:r w:rsidRPr="008B675D">
        <w:rPr>
          <w:lang w:eastAsia="ru-RU"/>
        </w:rPr>
      </w:r>
      <w:r w:rsidRPr="008B675D">
        <w:rPr>
          <w:lang w:eastAsia="ru-RU"/>
        </w:rPr>
        <w:fldChar w:fldCharType="separate"/>
      </w:r>
      <w:r w:rsidR="00AB368D">
        <w:rPr>
          <w:lang w:eastAsia="ru-RU"/>
        </w:rPr>
        <w:t>1.2.13</w:t>
      </w:r>
      <w:r w:rsidRPr="008B675D">
        <w:rPr>
          <w:lang w:eastAsia="ru-RU"/>
        </w:rPr>
        <w:fldChar w:fldCharType="end"/>
      </w:r>
      <w:r w:rsidRPr="008B675D">
        <w:rPr>
          <w:lang w:eastAsia="ru-RU"/>
        </w:rPr>
        <w:t>).</w:t>
      </w:r>
    </w:p>
    <w:p w:rsidR="008B675D" w:rsidRPr="008B675D" w:rsidRDefault="008B675D" w:rsidP="008B675D">
      <w:pPr>
        <w:numPr>
          <w:ilvl w:val="2"/>
          <w:numId w:val="33"/>
        </w:numPr>
        <w:outlineLvl w:val="3"/>
        <w:rPr>
          <w:lang w:eastAsia="ru-RU"/>
        </w:rPr>
      </w:pPr>
      <w:r w:rsidRPr="008B675D">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B675D" w:rsidRPr="008B675D" w:rsidRDefault="008B675D" w:rsidP="008B675D">
      <w:pPr>
        <w:ind w:left="1701"/>
        <w:outlineLvl w:val="4"/>
        <w:rPr>
          <w:lang w:eastAsia="ru-RU"/>
        </w:rPr>
        <w:sectPr w:rsidR="008B675D" w:rsidRPr="008B675D" w:rsidSect="00F57A53">
          <w:footerReference w:type="default" r:id="rId9"/>
          <w:headerReference w:type="first" r:id="rId10"/>
          <w:pgSz w:w="11906" w:h="16838"/>
          <w:pgMar w:top="962" w:right="567" w:bottom="1134" w:left="1134" w:header="709" w:footer="709" w:gutter="0"/>
          <w:cols w:space="708"/>
          <w:titlePg/>
          <w:docGrid w:linePitch="360"/>
        </w:sectPr>
      </w:pPr>
    </w:p>
    <w:p w:rsidR="008B675D" w:rsidRDefault="008B675D" w:rsidP="008B675D">
      <w:pPr>
        <w:pStyle w:val="1"/>
      </w:pPr>
      <w:bookmarkStart w:id="246" w:name="_Ref465512934"/>
      <w:bookmarkStart w:id="247" w:name="_Toc467849806"/>
      <w:bookmarkStart w:id="248" w:name="_Ref443486895"/>
      <w:bookmarkStart w:id="249" w:name="_Toc467849821"/>
      <w:bookmarkEnd w:id="55"/>
      <w:bookmarkEnd w:id="58"/>
      <w:bookmarkEnd w:id="59"/>
      <w:r>
        <w:lastRenderedPageBreak/>
        <w:t>Образцы форм документов, включаемых в заявку</w:t>
      </w:r>
      <w:bookmarkEnd w:id="246"/>
      <w:bookmarkEnd w:id="247"/>
    </w:p>
    <w:p w:rsidR="008B675D" w:rsidRPr="009A3F25" w:rsidRDefault="008B675D" w:rsidP="008B675D">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8B675D" w:rsidRDefault="008B675D" w:rsidP="008B675D">
      <w:pPr>
        <w:pStyle w:val="11"/>
      </w:pPr>
      <w:bookmarkStart w:id="250" w:name="_Ref446086138"/>
      <w:bookmarkStart w:id="251" w:name="_Ref446086266"/>
      <w:bookmarkStart w:id="252" w:name="_Toc467849807"/>
      <w:r>
        <w:t>Опись документов заявки (</w:t>
      </w:r>
      <w:r w:rsidRPr="00A50CF7">
        <w:t>форма </w:t>
      </w:r>
      <w:r w:rsidR="00AC386C">
        <w:fldChar w:fldCharType="begin"/>
      </w:r>
      <w:r w:rsidR="00AC386C">
        <w:instrText xml:space="preserve"> SEQ форма \* ARABIC </w:instrText>
      </w:r>
      <w:r w:rsidR="00AC386C">
        <w:fldChar w:fldCharType="separate"/>
      </w:r>
      <w:r w:rsidR="00AB368D">
        <w:rPr>
          <w:noProof/>
        </w:rPr>
        <w:t>1</w:t>
      </w:r>
      <w:r w:rsidR="00AC386C">
        <w:rPr>
          <w:noProof/>
        </w:rPr>
        <w:fldChar w:fldCharType="end"/>
      </w:r>
      <w:r>
        <w:t>)</w:t>
      </w:r>
      <w:bookmarkEnd w:id="250"/>
      <w:bookmarkEnd w:id="251"/>
      <w:bookmarkEnd w:id="252"/>
    </w:p>
    <w:p w:rsidR="008B675D" w:rsidRPr="00A50CF7" w:rsidRDefault="008B675D" w:rsidP="008B675D">
      <w:pPr>
        <w:pStyle w:val="111"/>
      </w:pPr>
      <w:bookmarkStart w:id="253" w:name="_Ref446086280"/>
      <w:r>
        <w:t>Форма Описи документов заявки</w:t>
      </w:r>
      <w:bookmarkEnd w:id="253"/>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62BF4" w:rsidRDefault="008B675D" w:rsidP="008B675D">
      <w:pPr>
        <w:keepNext/>
        <w:spacing w:before="240" w:after="240"/>
        <w:jc w:val="center"/>
        <w:rPr>
          <w:b/>
          <w:caps/>
          <w:spacing w:val="40"/>
        </w:rPr>
      </w:pPr>
      <w:r w:rsidRPr="00D62BF4">
        <w:rPr>
          <w:b/>
          <w:caps/>
          <w:spacing w:val="40"/>
        </w:rPr>
        <w:t>ОПИСЬ ДОКУМЕНТОВ заявки</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w:t>
      </w:r>
      <w:r>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8B675D" w:rsidTr="00D01DD0">
        <w:tc>
          <w:tcPr>
            <w:tcW w:w="1101" w:type="dxa"/>
          </w:tcPr>
          <w:p w:rsidR="008B675D" w:rsidRDefault="008B675D" w:rsidP="00D01DD0">
            <w:pPr>
              <w:keepNext/>
              <w:jc w:val="center"/>
            </w:pPr>
            <w:r>
              <w:t>№</w:t>
            </w:r>
          </w:p>
        </w:tc>
        <w:tc>
          <w:tcPr>
            <w:tcW w:w="4209" w:type="dxa"/>
          </w:tcPr>
          <w:p w:rsidR="008B675D" w:rsidRDefault="008B675D" w:rsidP="00D01DD0">
            <w:pPr>
              <w:keepNext/>
              <w:jc w:val="center"/>
            </w:pPr>
            <w:r>
              <w:t>Наименование документа / наименование файла (при необходимости)</w:t>
            </w:r>
          </w:p>
        </w:tc>
        <w:tc>
          <w:tcPr>
            <w:tcW w:w="2784" w:type="dxa"/>
          </w:tcPr>
          <w:p w:rsidR="008B675D" w:rsidRDefault="008B675D" w:rsidP="00D01DD0">
            <w:pPr>
              <w:keepNext/>
              <w:jc w:val="center"/>
            </w:pPr>
            <w:r>
              <w:t>Количество страниц документа</w:t>
            </w:r>
          </w:p>
        </w:tc>
        <w:tc>
          <w:tcPr>
            <w:tcW w:w="2327" w:type="dxa"/>
          </w:tcPr>
          <w:p w:rsidR="008B675D" w:rsidRDefault="008B675D" w:rsidP="00D01DD0">
            <w:pPr>
              <w:keepNext/>
              <w:jc w:val="center"/>
            </w:pPr>
            <w:r>
              <w:t>Страницы заявки</w:t>
            </w:r>
            <w:r>
              <w:br/>
              <w:t>(с __ по __)</w:t>
            </w:r>
          </w:p>
        </w:tc>
      </w:tr>
      <w:tr w:rsidR="008B675D" w:rsidTr="00D01DD0">
        <w:tc>
          <w:tcPr>
            <w:tcW w:w="1101" w:type="dxa"/>
          </w:tcPr>
          <w:p w:rsidR="008B675D" w:rsidRDefault="008B675D" w:rsidP="00D01DD0">
            <w:pPr>
              <w:pStyle w:val="ac"/>
              <w:numPr>
                <w:ilvl w:val="0"/>
                <w:numId w:val="13"/>
              </w:numPr>
              <w:spacing w:before="0"/>
              <w:ind w:left="0" w:firstLine="0"/>
              <w:jc w:val="center"/>
            </w:pPr>
          </w:p>
        </w:tc>
        <w:tc>
          <w:tcPr>
            <w:tcW w:w="4209" w:type="dxa"/>
          </w:tcPr>
          <w:p w:rsidR="008B675D" w:rsidRDefault="008B675D" w:rsidP="00D01DD0"/>
        </w:tc>
        <w:tc>
          <w:tcPr>
            <w:tcW w:w="2784" w:type="dxa"/>
          </w:tcPr>
          <w:p w:rsidR="008B675D" w:rsidRDefault="008B675D" w:rsidP="00D01DD0"/>
        </w:tc>
        <w:tc>
          <w:tcPr>
            <w:tcW w:w="2327" w:type="dxa"/>
          </w:tcPr>
          <w:p w:rsidR="008B675D" w:rsidRDefault="008B675D" w:rsidP="00D01DD0"/>
        </w:tc>
      </w:tr>
      <w:tr w:rsidR="008B675D" w:rsidTr="00D01DD0">
        <w:tc>
          <w:tcPr>
            <w:tcW w:w="1101" w:type="dxa"/>
          </w:tcPr>
          <w:p w:rsidR="008B675D" w:rsidRDefault="008B675D" w:rsidP="00D01DD0">
            <w:pPr>
              <w:pStyle w:val="ac"/>
              <w:numPr>
                <w:ilvl w:val="0"/>
                <w:numId w:val="13"/>
              </w:numPr>
              <w:spacing w:before="0"/>
              <w:ind w:left="0" w:firstLine="0"/>
              <w:jc w:val="center"/>
            </w:pPr>
          </w:p>
        </w:tc>
        <w:tc>
          <w:tcPr>
            <w:tcW w:w="4209" w:type="dxa"/>
          </w:tcPr>
          <w:p w:rsidR="008B675D" w:rsidRDefault="008B675D" w:rsidP="00D01DD0"/>
        </w:tc>
        <w:tc>
          <w:tcPr>
            <w:tcW w:w="2784" w:type="dxa"/>
          </w:tcPr>
          <w:p w:rsidR="008B675D" w:rsidRDefault="008B675D" w:rsidP="00D01DD0"/>
        </w:tc>
        <w:tc>
          <w:tcPr>
            <w:tcW w:w="2327" w:type="dxa"/>
          </w:tcPr>
          <w:p w:rsidR="008B675D" w:rsidRDefault="008B675D" w:rsidP="00D01DD0"/>
        </w:tc>
      </w:tr>
      <w:tr w:rsidR="008B675D" w:rsidTr="00D01DD0">
        <w:tc>
          <w:tcPr>
            <w:tcW w:w="1101" w:type="dxa"/>
          </w:tcPr>
          <w:p w:rsidR="008B675D" w:rsidRDefault="008B675D" w:rsidP="00D01DD0">
            <w:pPr>
              <w:pStyle w:val="ac"/>
              <w:numPr>
                <w:ilvl w:val="0"/>
                <w:numId w:val="29"/>
              </w:numPr>
              <w:spacing w:before="0"/>
              <w:ind w:left="0"/>
              <w:jc w:val="center"/>
            </w:pPr>
            <w:r>
              <w:t>…</w:t>
            </w:r>
          </w:p>
        </w:tc>
        <w:tc>
          <w:tcPr>
            <w:tcW w:w="4209" w:type="dxa"/>
          </w:tcPr>
          <w:p w:rsidR="008B675D" w:rsidRDefault="008B675D" w:rsidP="00D01DD0"/>
        </w:tc>
        <w:tc>
          <w:tcPr>
            <w:tcW w:w="2784" w:type="dxa"/>
          </w:tcPr>
          <w:p w:rsidR="008B675D" w:rsidRDefault="008B675D" w:rsidP="00D01DD0"/>
        </w:tc>
        <w:tc>
          <w:tcPr>
            <w:tcW w:w="2327" w:type="dxa"/>
          </w:tcPr>
          <w:p w:rsidR="008B675D" w:rsidRDefault="008B675D" w:rsidP="00D01DD0"/>
        </w:tc>
      </w:tr>
      <w:tr w:rsidR="008B675D" w:rsidTr="00D01DD0">
        <w:tc>
          <w:tcPr>
            <w:tcW w:w="8094" w:type="dxa"/>
            <w:gridSpan w:val="3"/>
          </w:tcPr>
          <w:p w:rsidR="008B675D" w:rsidRDefault="008B675D" w:rsidP="00D01DD0">
            <w:pPr>
              <w:jc w:val="right"/>
            </w:pPr>
            <w:r>
              <w:t>Всего страниц заявки:</w:t>
            </w:r>
          </w:p>
        </w:tc>
        <w:tc>
          <w:tcPr>
            <w:tcW w:w="2327" w:type="dxa"/>
          </w:tcPr>
          <w:p w:rsidR="008B675D" w:rsidRDefault="008B675D" w:rsidP="00D01DD0"/>
        </w:tc>
      </w:tr>
    </w:tbl>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r>
        <w:br w:type="page"/>
      </w:r>
    </w:p>
    <w:p w:rsidR="008B675D" w:rsidRDefault="008B675D" w:rsidP="008B675D">
      <w:pPr>
        <w:pStyle w:val="11"/>
      </w:pPr>
      <w:bookmarkStart w:id="254" w:name="_Toc467849808"/>
      <w:r>
        <w:lastRenderedPageBreak/>
        <w:t>Заявка (</w:t>
      </w:r>
      <w:r w:rsidRPr="00A50CF7">
        <w:t>форма </w:t>
      </w:r>
      <w:r w:rsidR="00AC386C">
        <w:fldChar w:fldCharType="begin"/>
      </w:r>
      <w:r w:rsidR="00AC386C">
        <w:instrText xml:space="preserve"> SEQ форма \* ARABIC </w:instrText>
      </w:r>
      <w:r w:rsidR="00AC386C">
        <w:fldChar w:fldCharType="separate"/>
      </w:r>
      <w:r w:rsidR="00AB368D">
        <w:rPr>
          <w:noProof/>
        </w:rPr>
        <w:t>2</w:t>
      </w:r>
      <w:r w:rsidR="00AC386C">
        <w:rPr>
          <w:noProof/>
        </w:rPr>
        <w:fldChar w:fldCharType="end"/>
      </w:r>
      <w:r>
        <w:t>)</w:t>
      </w:r>
      <w:bookmarkEnd w:id="254"/>
    </w:p>
    <w:p w:rsidR="008B675D" w:rsidRDefault="008B675D" w:rsidP="008B675D">
      <w:pPr>
        <w:pStyle w:val="111"/>
      </w:pPr>
      <w:bookmarkStart w:id="255" w:name="_Ref446086273"/>
      <w:r>
        <w:t>Форма Заявки</w:t>
      </w:r>
      <w:bookmarkEnd w:id="255"/>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Default="008B675D" w:rsidP="008B675D">
      <w:pPr>
        <w:keepNext/>
      </w:pPr>
      <w:r>
        <w:t>«____» ______________ 20____ года</w:t>
      </w:r>
    </w:p>
    <w:p w:rsidR="008B675D" w:rsidRDefault="008B675D" w:rsidP="008B675D">
      <w:pPr>
        <w:keepNext/>
      </w:pPr>
      <w:r>
        <w:t>№ _____________________________</w:t>
      </w:r>
    </w:p>
    <w:p w:rsidR="008B675D" w:rsidRPr="00D44BEF" w:rsidRDefault="008B675D" w:rsidP="008B675D">
      <w:pPr>
        <w:keepNext/>
        <w:spacing w:before="240" w:after="240"/>
        <w:jc w:val="center"/>
        <w:rPr>
          <w:b/>
          <w:caps/>
          <w:spacing w:val="40"/>
        </w:rPr>
      </w:pPr>
      <w:r w:rsidRPr="00D44BEF">
        <w:rPr>
          <w:b/>
          <w:caps/>
          <w:spacing w:val="40"/>
        </w:rPr>
        <w:t>Уважаемые господа!</w:t>
      </w:r>
    </w:p>
    <w:p w:rsidR="008B675D" w:rsidRDefault="008B675D" w:rsidP="008B675D">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8B675D" w:rsidRDefault="008B675D" w:rsidP="008B675D">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8B675D" w:rsidRDefault="008B675D" w:rsidP="008B675D">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8B675D" w:rsidRDefault="008B675D" w:rsidP="008B675D">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8B675D" w:rsidRDefault="008B675D" w:rsidP="008B675D">
      <w:pPr>
        <w:tabs>
          <w:tab w:val="right" w:pos="10206"/>
        </w:tabs>
        <w:ind w:right="-1"/>
      </w:pPr>
      <w:r>
        <w:t>Сроки исполнения договора:</w:t>
      </w:r>
      <w:r>
        <w:tab/>
        <w:t>_________________________________________________.</w:t>
      </w:r>
    </w:p>
    <w:p w:rsidR="008B675D" w:rsidRDefault="008B675D" w:rsidP="008B675D">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8B675D" w:rsidRDefault="008B675D" w:rsidP="008B675D">
      <w:pPr>
        <w:pStyle w:val="ac"/>
        <w:keepNext/>
        <w:numPr>
          <w:ilvl w:val="0"/>
          <w:numId w:val="23"/>
        </w:numPr>
        <w:tabs>
          <w:tab w:val="left" w:pos="851"/>
        </w:tabs>
        <w:ind w:left="0" w:firstLine="0"/>
      </w:pPr>
      <w:r>
        <w:t>Настоящим подтверждаем, что:</w:t>
      </w:r>
    </w:p>
    <w:p w:rsidR="008B675D" w:rsidRDefault="008B675D" w:rsidP="008B675D">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8B675D" w:rsidRDefault="008B675D" w:rsidP="008B675D">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8B675D" w:rsidRDefault="008B675D" w:rsidP="008B675D">
      <w:pPr>
        <w:ind w:left="851"/>
      </w:pPr>
      <w:r>
        <w:lastRenderedPageBreak/>
        <w:t>либо</w:t>
      </w:r>
    </w:p>
    <w:p w:rsidR="008B675D" w:rsidRPr="005B24C1" w:rsidRDefault="008B675D" w:rsidP="008B675D">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8B675D" w:rsidRDefault="008B675D" w:rsidP="008B675D">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8B675D" w:rsidRDefault="008B675D" w:rsidP="008B675D">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8B675D" w:rsidRDefault="008B675D" w:rsidP="008B675D">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8B675D" w:rsidRDefault="008B675D" w:rsidP="008B675D">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8B675D" w:rsidRDefault="008B675D" w:rsidP="008B675D">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8B675D" w:rsidRDefault="008B675D" w:rsidP="008B675D">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8B675D" w:rsidRDefault="008B675D" w:rsidP="008B675D">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8B675D" w:rsidRDefault="008B675D" w:rsidP="008B675D">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8B675D" w:rsidRDefault="008B675D" w:rsidP="008B675D">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8B675D" w:rsidRDefault="008B675D" w:rsidP="008B675D">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8B675D" w:rsidRDefault="008B675D" w:rsidP="008B675D">
      <w:pPr>
        <w:keepNext/>
        <w:jc w:val="center"/>
      </w:pPr>
      <w:r>
        <w:t>____________________________________________________________________________</w:t>
      </w:r>
    </w:p>
    <w:p w:rsidR="008B675D" w:rsidRDefault="008B675D" w:rsidP="008B675D">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8B675D" w:rsidRDefault="008B675D" w:rsidP="008B675D">
      <w:r>
        <w:t>Все сведения о ходе закупки просим сообщать данному уполномоченному лицу.</w:t>
      </w:r>
    </w:p>
    <w:p w:rsidR="008B675D" w:rsidRDefault="008B675D" w:rsidP="008B675D">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8B675D" w:rsidRDefault="008B675D" w:rsidP="008B675D">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AB368D">
        <w:rPr>
          <w:i/>
          <w:highlight w:val="lightGray"/>
        </w:rPr>
        <w:t>3.5.4</w:t>
      </w:r>
      <w:r w:rsidRPr="00192AF6">
        <w:rPr>
          <w:i/>
          <w:highlight w:val="lightGray"/>
        </w:rPr>
        <w:fldChar w:fldCharType="end"/>
      </w:r>
      <w:r w:rsidRPr="00973C11">
        <w:t>]</w:t>
      </w:r>
      <w:r>
        <w:t>.</w:t>
      </w:r>
    </w:p>
    <w:p w:rsidR="008B675D" w:rsidRDefault="008B675D" w:rsidP="008B675D">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r>
        <w:br w:type="page"/>
      </w:r>
    </w:p>
    <w:p w:rsidR="008B675D" w:rsidRDefault="008B675D" w:rsidP="008B675D">
      <w:pPr>
        <w:pStyle w:val="11"/>
      </w:pPr>
      <w:bookmarkStart w:id="256" w:name="_Ref467585834"/>
      <w:bookmarkStart w:id="257" w:name="_Toc467849809"/>
      <w:r>
        <w:lastRenderedPageBreak/>
        <w:t>Коммерческое предложение (</w:t>
      </w:r>
      <w:r w:rsidRPr="00A50CF7">
        <w:t>форма</w:t>
      </w:r>
      <w:r>
        <w:t> </w:t>
      </w:r>
      <w:r w:rsidR="00AC386C">
        <w:fldChar w:fldCharType="begin"/>
      </w:r>
      <w:r w:rsidR="00AC386C">
        <w:instrText xml:space="preserve"> SEQ форма \* ARABIC </w:instrText>
      </w:r>
      <w:r w:rsidR="00AC386C">
        <w:fldChar w:fldCharType="separate"/>
      </w:r>
      <w:r w:rsidR="00AB368D">
        <w:rPr>
          <w:noProof/>
        </w:rPr>
        <w:t>3</w:t>
      </w:r>
      <w:r w:rsidR="00AC386C">
        <w:rPr>
          <w:noProof/>
        </w:rPr>
        <w:fldChar w:fldCharType="end"/>
      </w:r>
      <w:r>
        <w:t>)</w:t>
      </w:r>
      <w:bookmarkEnd w:id="256"/>
      <w:bookmarkEnd w:id="257"/>
    </w:p>
    <w:p w:rsidR="008B675D" w:rsidRDefault="008B675D" w:rsidP="008B675D">
      <w:pPr>
        <w:pStyle w:val="111"/>
      </w:pPr>
      <w:bookmarkStart w:id="258" w:name="_Ref446086293"/>
      <w:r>
        <w:t>Форма Коммерческого предложения</w:t>
      </w:r>
      <w:bookmarkEnd w:id="258"/>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1</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Коммерческое предложение</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B818AD" w:rsidP="008B675D">
      <w:pPr>
        <w:keepNext/>
        <w:tabs>
          <w:tab w:val="right" w:pos="10205"/>
        </w:tabs>
      </w:pPr>
      <w:r>
        <w:t>Номер извещения</w:t>
      </w:r>
      <w:r w:rsidR="008B675D">
        <w:t>:</w:t>
      </w:r>
      <w:r w:rsidR="008B675D">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8B675D" w:rsidRPr="00B62623" w:rsidTr="00D01DD0">
        <w:tc>
          <w:tcPr>
            <w:tcW w:w="675" w:type="dxa"/>
          </w:tcPr>
          <w:p w:rsidR="008B675D" w:rsidRPr="00B62623" w:rsidRDefault="008B675D" w:rsidP="00D01DD0">
            <w:pPr>
              <w:rPr>
                <w:sz w:val="20"/>
                <w:szCs w:val="20"/>
              </w:rPr>
            </w:pPr>
            <w:r w:rsidRPr="00B62623">
              <w:rPr>
                <w:sz w:val="20"/>
                <w:szCs w:val="20"/>
              </w:rPr>
              <w:t>№ п/п</w:t>
            </w:r>
          </w:p>
        </w:tc>
        <w:tc>
          <w:tcPr>
            <w:tcW w:w="1606" w:type="dxa"/>
          </w:tcPr>
          <w:p w:rsidR="008B675D" w:rsidRPr="00B62623" w:rsidRDefault="008B675D" w:rsidP="00D01DD0">
            <w:pPr>
              <w:rPr>
                <w:sz w:val="20"/>
                <w:szCs w:val="20"/>
              </w:rPr>
            </w:pPr>
            <w:r w:rsidRPr="00B62623">
              <w:rPr>
                <w:sz w:val="20"/>
                <w:szCs w:val="20"/>
              </w:rPr>
              <w:t>Наименование единицы товара, работы, услуги</w:t>
            </w:r>
          </w:p>
        </w:tc>
        <w:tc>
          <w:tcPr>
            <w:tcW w:w="946" w:type="dxa"/>
          </w:tcPr>
          <w:p w:rsidR="008B675D" w:rsidRPr="00B62623" w:rsidRDefault="008B675D" w:rsidP="00D01DD0">
            <w:pPr>
              <w:rPr>
                <w:sz w:val="20"/>
                <w:szCs w:val="20"/>
              </w:rPr>
            </w:pPr>
            <w:r w:rsidRPr="00B62623">
              <w:rPr>
                <w:sz w:val="20"/>
                <w:szCs w:val="20"/>
              </w:rPr>
              <w:t>Ед.изм.</w:t>
            </w:r>
          </w:p>
        </w:tc>
        <w:tc>
          <w:tcPr>
            <w:tcW w:w="992" w:type="dxa"/>
          </w:tcPr>
          <w:p w:rsidR="008B675D" w:rsidRPr="00B62623" w:rsidRDefault="008B675D" w:rsidP="00D01DD0">
            <w:pPr>
              <w:rPr>
                <w:sz w:val="20"/>
                <w:szCs w:val="20"/>
              </w:rPr>
            </w:pPr>
            <w:r w:rsidRPr="00B62623">
              <w:rPr>
                <w:sz w:val="20"/>
                <w:szCs w:val="20"/>
              </w:rPr>
              <w:t>Кол-во</w:t>
            </w:r>
          </w:p>
        </w:tc>
        <w:tc>
          <w:tcPr>
            <w:tcW w:w="1559" w:type="dxa"/>
          </w:tcPr>
          <w:p w:rsidR="008B675D" w:rsidRPr="00B62623" w:rsidRDefault="008B675D" w:rsidP="00B818AD">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rsidR="008B675D" w:rsidRPr="00B62623" w:rsidRDefault="008B675D" w:rsidP="00D01DD0">
            <w:pPr>
              <w:rPr>
                <w:sz w:val="20"/>
                <w:szCs w:val="20"/>
              </w:rPr>
            </w:pPr>
            <w:r w:rsidRPr="00B62623">
              <w:rPr>
                <w:sz w:val="20"/>
                <w:szCs w:val="20"/>
              </w:rPr>
              <w:t xml:space="preserve">НДС, % </w:t>
            </w:r>
          </w:p>
        </w:tc>
        <w:tc>
          <w:tcPr>
            <w:tcW w:w="1451" w:type="dxa"/>
          </w:tcPr>
          <w:p w:rsidR="008B675D" w:rsidRPr="00B62623" w:rsidRDefault="008B675D" w:rsidP="00D01DD0">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8B675D" w:rsidRPr="00B62623" w:rsidRDefault="008B675D" w:rsidP="00D01DD0">
            <w:pPr>
              <w:rPr>
                <w:sz w:val="20"/>
                <w:szCs w:val="20"/>
              </w:rPr>
            </w:pPr>
            <w:r w:rsidRPr="00B62623">
              <w:rPr>
                <w:sz w:val="20"/>
                <w:szCs w:val="20"/>
              </w:rPr>
              <w:t xml:space="preserve">Итоговая цена единицы товара, работы, услуги, руб. с НДС </w:t>
            </w:r>
          </w:p>
        </w:tc>
      </w:tr>
      <w:tr w:rsidR="008B675D" w:rsidRPr="00B62623" w:rsidTr="00D01DD0">
        <w:tc>
          <w:tcPr>
            <w:tcW w:w="675" w:type="dxa"/>
          </w:tcPr>
          <w:p w:rsidR="008B675D" w:rsidRPr="00B62623" w:rsidRDefault="008B675D" w:rsidP="00D01DD0">
            <w:pPr>
              <w:jc w:val="center"/>
              <w:rPr>
                <w:sz w:val="20"/>
                <w:szCs w:val="20"/>
              </w:rPr>
            </w:pPr>
            <w:r w:rsidRPr="00B62623">
              <w:rPr>
                <w:sz w:val="20"/>
                <w:szCs w:val="20"/>
              </w:rPr>
              <w:t>1</w:t>
            </w:r>
          </w:p>
        </w:tc>
        <w:tc>
          <w:tcPr>
            <w:tcW w:w="1606" w:type="dxa"/>
          </w:tcPr>
          <w:p w:rsidR="008B675D" w:rsidRPr="00B62623" w:rsidRDefault="008B675D" w:rsidP="00D01DD0">
            <w:pPr>
              <w:jc w:val="center"/>
              <w:rPr>
                <w:sz w:val="20"/>
                <w:szCs w:val="20"/>
              </w:rPr>
            </w:pPr>
            <w:r w:rsidRPr="00B62623">
              <w:rPr>
                <w:sz w:val="20"/>
                <w:szCs w:val="20"/>
              </w:rPr>
              <w:t>2</w:t>
            </w:r>
          </w:p>
        </w:tc>
        <w:tc>
          <w:tcPr>
            <w:tcW w:w="946" w:type="dxa"/>
          </w:tcPr>
          <w:p w:rsidR="008B675D" w:rsidRPr="00B62623" w:rsidRDefault="008B675D" w:rsidP="00D01DD0">
            <w:pPr>
              <w:jc w:val="center"/>
              <w:rPr>
                <w:sz w:val="20"/>
                <w:szCs w:val="20"/>
              </w:rPr>
            </w:pPr>
            <w:r w:rsidRPr="00B62623">
              <w:rPr>
                <w:sz w:val="20"/>
                <w:szCs w:val="20"/>
              </w:rPr>
              <w:t>3</w:t>
            </w:r>
          </w:p>
        </w:tc>
        <w:tc>
          <w:tcPr>
            <w:tcW w:w="992" w:type="dxa"/>
          </w:tcPr>
          <w:p w:rsidR="008B675D" w:rsidRPr="00B62623" w:rsidRDefault="008B675D" w:rsidP="00D01DD0">
            <w:pPr>
              <w:jc w:val="center"/>
              <w:rPr>
                <w:sz w:val="20"/>
                <w:szCs w:val="20"/>
              </w:rPr>
            </w:pPr>
            <w:r w:rsidRPr="00B62623">
              <w:rPr>
                <w:sz w:val="20"/>
                <w:szCs w:val="20"/>
              </w:rPr>
              <w:t>4</w:t>
            </w:r>
          </w:p>
        </w:tc>
        <w:tc>
          <w:tcPr>
            <w:tcW w:w="1559" w:type="dxa"/>
          </w:tcPr>
          <w:p w:rsidR="008B675D" w:rsidRPr="00B62623" w:rsidRDefault="008B675D" w:rsidP="00D01DD0">
            <w:pPr>
              <w:jc w:val="center"/>
              <w:rPr>
                <w:sz w:val="20"/>
                <w:szCs w:val="20"/>
              </w:rPr>
            </w:pPr>
            <w:r w:rsidRPr="00B62623">
              <w:rPr>
                <w:sz w:val="20"/>
                <w:szCs w:val="20"/>
              </w:rPr>
              <w:t>5</w:t>
            </w:r>
          </w:p>
        </w:tc>
        <w:tc>
          <w:tcPr>
            <w:tcW w:w="1560" w:type="dxa"/>
          </w:tcPr>
          <w:p w:rsidR="008B675D" w:rsidRPr="00B62623" w:rsidRDefault="008B675D" w:rsidP="00D01DD0">
            <w:pPr>
              <w:jc w:val="center"/>
              <w:rPr>
                <w:sz w:val="20"/>
                <w:szCs w:val="20"/>
              </w:rPr>
            </w:pPr>
            <w:r w:rsidRPr="00B62623">
              <w:rPr>
                <w:sz w:val="20"/>
                <w:szCs w:val="20"/>
              </w:rPr>
              <w:t>6</w:t>
            </w:r>
          </w:p>
        </w:tc>
        <w:tc>
          <w:tcPr>
            <w:tcW w:w="1451" w:type="dxa"/>
          </w:tcPr>
          <w:p w:rsidR="008B675D" w:rsidRPr="00B62623" w:rsidRDefault="008B675D" w:rsidP="00D01DD0">
            <w:pPr>
              <w:jc w:val="center"/>
              <w:rPr>
                <w:sz w:val="20"/>
                <w:szCs w:val="20"/>
              </w:rPr>
            </w:pPr>
            <w:r w:rsidRPr="00B62623">
              <w:rPr>
                <w:sz w:val="20"/>
                <w:szCs w:val="20"/>
              </w:rPr>
              <w:t>7</w:t>
            </w:r>
          </w:p>
        </w:tc>
        <w:tc>
          <w:tcPr>
            <w:tcW w:w="1417" w:type="dxa"/>
          </w:tcPr>
          <w:p w:rsidR="008B675D" w:rsidRPr="00B62623" w:rsidRDefault="008B675D" w:rsidP="00D01DD0">
            <w:pPr>
              <w:jc w:val="center"/>
              <w:rPr>
                <w:sz w:val="20"/>
                <w:szCs w:val="20"/>
              </w:rPr>
            </w:pPr>
            <w:r w:rsidRPr="00B62623">
              <w:rPr>
                <w:sz w:val="20"/>
                <w:szCs w:val="20"/>
              </w:rPr>
              <w:t>8</w:t>
            </w:r>
          </w:p>
        </w:tc>
      </w:tr>
      <w:tr w:rsidR="008B675D" w:rsidRPr="00B62623" w:rsidTr="00D01DD0">
        <w:tc>
          <w:tcPr>
            <w:tcW w:w="675" w:type="dxa"/>
          </w:tcPr>
          <w:p w:rsidR="008B675D" w:rsidRPr="00B62623" w:rsidRDefault="008B675D" w:rsidP="00D01DD0">
            <w:pPr>
              <w:rPr>
                <w:sz w:val="22"/>
                <w:szCs w:val="22"/>
              </w:rPr>
            </w:pPr>
            <w:r w:rsidRPr="00B62623">
              <w:rPr>
                <w:sz w:val="22"/>
                <w:szCs w:val="22"/>
              </w:rPr>
              <w:t>1.</w:t>
            </w:r>
          </w:p>
        </w:tc>
        <w:tc>
          <w:tcPr>
            <w:tcW w:w="1606" w:type="dxa"/>
          </w:tcPr>
          <w:p w:rsidR="008B675D" w:rsidRPr="00B62623" w:rsidRDefault="008B675D" w:rsidP="00D01DD0">
            <w:pPr>
              <w:rPr>
                <w:sz w:val="22"/>
                <w:szCs w:val="22"/>
              </w:rPr>
            </w:pPr>
          </w:p>
        </w:tc>
        <w:tc>
          <w:tcPr>
            <w:tcW w:w="946" w:type="dxa"/>
          </w:tcPr>
          <w:p w:rsidR="008B675D" w:rsidRPr="00B62623" w:rsidRDefault="008B675D" w:rsidP="00D01DD0">
            <w:pPr>
              <w:rPr>
                <w:sz w:val="22"/>
                <w:szCs w:val="22"/>
              </w:rPr>
            </w:pPr>
          </w:p>
        </w:tc>
        <w:tc>
          <w:tcPr>
            <w:tcW w:w="992" w:type="dxa"/>
          </w:tcPr>
          <w:p w:rsidR="008B675D" w:rsidRPr="00B62623" w:rsidRDefault="008B675D" w:rsidP="00D01DD0">
            <w:pPr>
              <w:rPr>
                <w:sz w:val="22"/>
                <w:szCs w:val="22"/>
              </w:rPr>
            </w:pPr>
          </w:p>
        </w:tc>
        <w:tc>
          <w:tcPr>
            <w:tcW w:w="1559" w:type="dxa"/>
          </w:tcPr>
          <w:p w:rsidR="008B675D" w:rsidRPr="00B62623" w:rsidRDefault="008B675D" w:rsidP="00D01DD0">
            <w:pPr>
              <w:rPr>
                <w:sz w:val="22"/>
                <w:szCs w:val="22"/>
              </w:rPr>
            </w:pPr>
          </w:p>
        </w:tc>
        <w:tc>
          <w:tcPr>
            <w:tcW w:w="1560" w:type="dxa"/>
          </w:tcPr>
          <w:p w:rsidR="008B675D" w:rsidRPr="00B62623" w:rsidRDefault="008B675D" w:rsidP="00D01DD0">
            <w:pPr>
              <w:rPr>
                <w:sz w:val="22"/>
                <w:szCs w:val="22"/>
              </w:rPr>
            </w:pPr>
          </w:p>
        </w:tc>
        <w:tc>
          <w:tcPr>
            <w:tcW w:w="1451" w:type="dxa"/>
          </w:tcPr>
          <w:p w:rsidR="008B675D" w:rsidRPr="00B62623" w:rsidRDefault="008B675D" w:rsidP="00D01DD0">
            <w:pPr>
              <w:rPr>
                <w:sz w:val="22"/>
                <w:szCs w:val="22"/>
              </w:rPr>
            </w:pPr>
          </w:p>
        </w:tc>
        <w:tc>
          <w:tcPr>
            <w:tcW w:w="1417" w:type="dxa"/>
          </w:tcPr>
          <w:p w:rsidR="008B675D" w:rsidRPr="00B62623" w:rsidRDefault="008B675D" w:rsidP="00D01DD0">
            <w:pPr>
              <w:rPr>
                <w:sz w:val="22"/>
                <w:szCs w:val="22"/>
              </w:rPr>
            </w:pPr>
          </w:p>
        </w:tc>
      </w:tr>
      <w:tr w:rsidR="008B675D" w:rsidRPr="00B62623" w:rsidTr="00D01DD0">
        <w:tc>
          <w:tcPr>
            <w:tcW w:w="675" w:type="dxa"/>
          </w:tcPr>
          <w:p w:rsidR="008B675D" w:rsidRPr="00B62623" w:rsidRDefault="008B675D" w:rsidP="00D01DD0">
            <w:pPr>
              <w:rPr>
                <w:sz w:val="22"/>
                <w:szCs w:val="22"/>
              </w:rPr>
            </w:pPr>
            <w:r w:rsidRPr="00B62623">
              <w:rPr>
                <w:sz w:val="22"/>
                <w:szCs w:val="22"/>
              </w:rPr>
              <w:t>2.</w:t>
            </w:r>
          </w:p>
        </w:tc>
        <w:tc>
          <w:tcPr>
            <w:tcW w:w="1606" w:type="dxa"/>
          </w:tcPr>
          <w:p w:rsidR="008B675D" w:rsidRPr="00B62623" w:rsidRDefault="008B675D" w:rsidP="00D01DD0">
            <w:pPr>
              <w:rPr>
                <w:sz w:val="22"/>
                <w:szCs w:val="22"/>
              </w:rPr>
            </w:pPr>
          </w:p>
        </w:tc>
        <w:tc>
          <w:tcPr>
            <w:tcW w:w="946" w:type="dxa"/>
          </w:tcPr>
          <w:p w:rsidR="008B675D" w:rsidRPr="00B62623" w:rsidRDefault="008B675D" w:rsidP="00D01DD0">
            <w:pPr>
              <w:rPr>
                <w:sz w:val="22"/>
                <w:szCs w:val="22"/>
              </w:rPr>
            </w:pPr>
          </w:p>
        </w:tc>
        <w:tc>
          <w:tcPr>
            <w:tcW w:w="992" w:type="dxa"/>
          </w:tcPr>
          <w:p w:rsidR="008B675D" w:rsidRPr="00B62623" w:rsidRDefault="008B675D" w:rsidP="00D01DD0">
            <w:pPr>
              <w:rPr>
                <w:sz w:val="22"/>
                <w:szCs w:val="22"/>
              </w:rPr>
            </w:pPr>
          </w:p>
        </w:tc>
        <w:tc>
          <w:tcPr>
            <w:tcW w:w="1559" w:type="dxa"/>
          </w:tcPr>
          <w:p w:rsidR="008B675D" w:rsidRPr="00B62623" w:rsidRDefault="008B675D" w:rsidP="00D01DD0">
            <w:pPr>
              <w:rPr>
                <w:sz w:val="22"/>
                <w:szCs w:val="22"/>
              </w:rPr>
            </w:pPr>
          </w:p>
        </w:tc>
        <w:tc>
          <w:tcPr>
            <w:tcW w:w="1560" w:type="dxa"/>
          </w:tcPr>
          <w:p w:rsidR="008B675D" w:rsidRPr="00B62623" w:rsidRDefault="008B675D" w:rsidP="00D01DD0">
            <w:pPr>
              <w:rPr>
                <w:sz w:val="22"/>
                <w:szCs w:val="22"/>
              </w:rPr>
            </w:pPr>
          </w:p>
        </w:tc>
        <w:tc>
          <w:tcPr>
            <w:tcW w:w="1451" w:type="dxa"/>
          </w:tcPr>
          <w:p w:rsidR="008B675D" w:rsidRPr="00B62623" w:rsidRDefault="008B675D" w:rsidP="00D01DD0">
            <w:pPr>
              <w:rPr>
                <w:sz w:val="22"/>
                <w:szCs w:val="22"/>
              </w:rPr>
            </w:pPr>
          </w:p>
        </w:tc>
        <w:tc>
          <w:tcPr>
            <w:tcW w:w="1417" w:type="dxa"/>
          </w:tcPr>
          <w:p w:rsidR="008B675D" w:rsidRPr="00B62623" w:rsidRDefault="008B675D" w:rsidP="00D01DD0">
            <w:pPr>
              <w:rPr>
                <w:sz w:val="22"/>
                <w:szCs w:val="22"/>
              </w:rPr>
            </w:pPr>
          </w:p>
        </w:tc>
      </w:tr>
      <w:tr w:rsidR="008B675D" w:rsidRPr="00B62623" w:rsidTr="00D01DD0">
        <w:tc>
          <w:tcPr>
            <w:tcW w:w="675" w:type="dxa"/>
          </w:tcPr>
          <w:p w:rsidR="008B675D" w:rsidRPr="00B62623" w:rsidRDefault="008B675D" w:rsidP="00D01DD0">
            <w:pPr>
              <w:rPr>
                <w:sz w:val="22"/>
                <w:szCs w:val="22"/>
              </w:rPr>
            </w:pPr>
            <w:r w:rsidRPr="00B62623">
              <w:rPr>
                <w:sz w:val="22"/>
                <w:szCs w:val="22"/>
              </w:rPr>
              <w:t>3.</w:t>
            </w:r>
          </w:p>
        </w:tc>
        <w:tc>
          <w:tcPr>
            <w:tcW w:w="1606" w:type="dxa"/>
          </w:tcPr>
          <w:p w:rsidR="008B675D" w:rsidRPr="00B62623" w:rsidRDefault="008B675D" w:rsidP="00D01DD0">
            <w:pPr>
              <w:rPr>
                <w:sz w:val="22"/>
                <w:szCs w:val="22"/>
              </w:rPr>
            </w:pPr>
          </w:p>
        </w:tc>
        <w:tc>
          <w:tcPr>
            <w:tcW w:w="946" w:type="dxa"/>
          </w:tcPr>
          <w:p w:rsidR="008B675D" w:rsidRPr="00B62623" w:rsidRDefault="008B675D" w:rsidP="00D01DD0">
            <w:pPr>
              <w:rPr>
                <w:sz w:val="22"/>
                <w:szCs w:val="22"/>
              </w:rPr>
            </w:pPr>
          </w:p>
        </w:tc>
        <w:tc>
          <w:tcPr>
            <w:tcW w:w="992" w:type="dxa"/>
          </w:tcPr>
          <w:p w:rsidR="008B675D" w:rsidRPr="00B62623" w:rsidRDefault="008B675D" w:rsidP="00D01DD0">
            <w:pPr>
              <w:rPr>
                <w:sz w:val="22"/>
                <w:szCs w:val="22"/>
              </w:rPr>
            </w:pPr>
          </w:p>
        </w:tc>
        <w:tc>
          <w:tcPr>
            <w:tcW w:w="1559" w:type="dxa"/>
          </w:tcPr>
          <w:p w:rsidR="008B675D" w:rsidRPr="00B62623" w:rsidRDefault="008B675D" w:rsidP="00D01DD0">
            <w:pPr>
              <w:rPr>
                <w:sz w:val="22"/>
                <w:szCs w:val="22"/>
              </w:rPr>
            </w:pPr>
          </w:p>
        </w:tc>
        <w:tc>
          <w:tcPr>
            <w:tcW w:w="1560" w:type="dxa"/>
          </w:tcPr>
          <w:p w:rsidR="008B675D" w:rsidRPr="00B62623" w:rsidRDefault="008B675D" w:rsidP="00D01DD0">
            <w:pPr>
              <w:rPr>
                <w:sz w:val="22"/>
                <w:szCs w:val="22"/>
              </w:rPr>
            </w:pPr>
          </w:p>
        </w:tc>
        <w:tc>
          <w:tcPr>
            <w:tcW w:w="1451" w:type="dxa"/>
          </w:tcPr>
          <w:p w:rsidR="008B675D" w:rsidRPr="00B62623" w:rsidRDefault="008B675D" w:rsidP="00D01DD0">
            <w:pPr>
              <w:rPr>
                <w:sz w:val="22"/>
                <w:szCs w:val="22"/>
              </w:rPr>
            </w:pPr>
          </w:p>
        </w:tc>
        <w:tc>
          <w:tcPr>
            <w:tcW w:w="1417" w:type="dxa"/>
          </w:tcPr>
          <w:p w:rsidR="008B675D" w:rsidRPr="00B62623" w:rsidRDefault="008B675D" w:rsidP="00D01DD0">
            <w:pPr>
              <w:rPr>
                <w:sz w:val="22"/>
                <w:szCs w:val="22"/>
              </w:rPr>
            </w:pPr>
          </w:p>
        </w:tc>
      </w:tr>
      <w:tr w:rsidR="008B675D" w:rsidRPr="00B62623" w:rsidTr="00D01DD0">
        <w:tc>
          <w:tcPr>
            <w:tcW w:w="675" w:type="dxa"/>
          </w:tcPr>
          <w:p w:rsidR="008B675D" w:rsidRPr="00B62623" w:rsidRDefault="008B675D" w:rsidP="00D01DD0">
            <w:pPr>
              <w:rPr>
                <w:sz w:val="22"/>
                <w:szCs w:val="22"/>
              </w:rPr>
            </w:pPr>
            <w:r w:rsidRPr="00B62623">
              <w:rPr>
                <w:sz w:val="22"/>
                <w:szCs w:val="22"/>
              </w:rPr>
              <w:t>…</w:t>
            </w:r>
          </w:p>
        </w:tc>
        <w:tc>
          <w:tcPr>
            <w:tcW w:w="1606" w:type="dxa"/>
          </w:tcPr>
          <w:p w:rsidR="008B675D" w:rsidRPr="00B62623" w:rsidRDefault="008B675D" w:rsidP="00D01DD0">
            <w:pPr>
              <w:rPr>
                <w:sz w:val="22"/>
                <w:szCs w:val="22"/>
              </w:rPr>
            </w:pPr>
          </w:p>
        </w:tc>
        <w:tc>
          <w:tcPr>
            <w:tcW w:w="946" w:type="dxa"/>
          </w:tcPr>
          <w:p w:rsidR="008B675D" w:rsidRPr="00B62623" w:rsidRDefault="008B675D" w:rsidP="00D01DD0">
            <w:pPr>
              <w:rPr>
                <w:sz w:val="22"/>
                <w:szCs w:val="22"/>
              </w:rPr>
            </w:pPr>
          </w:p>
        </w:tc>
        <w:tc>
          <w:tcPr>
            <w:tcW w:w="992" w:type="dxa"/>
          </w:tcPr>
          <w:p w:rsidR="008B675D" w:rsidRPr="00B62623" w:rsidRDefault="008B675D" w:rsidP="00D01DD0">
            <w:pPr>
              <w:rPr>
                <w:sz w:val="22"/>
                <w:szCs w:val="22"/>
              </w:rPr>
            </w:pPr>
          </w:p>
        </w:tc>
        <w:tc>
          <w:tcPr>
            <w:tcW w:w="1559" w:type="dxa"/>
          </w:tcPr>
          <w:p w:rsidR="008B675D" w:rsidRPr="00B62623" w:rsidRDefault="008B675D" w:rsidP="00D01DD0">
            <w:pPr>
              <w:rPr>
                <w:sz w:val="22"/>
                <w:szCs w:val="22"/>
              </w:rPr>
            </w:pPr>
          </w:p>
        </w:tc>
        <w:tc>
          <w:tcPr>
            <w:tcW w:w="1560" w:type="dxa"/>
          </w:tcPr>
          <w:p w:rsidR="008B675D" w:rsidRPr="00B62623" w:rsidRDefault="008B675D" w:rsidP="00D01DD0">
            <w:pPr>
              <w:rPr>
                <w:sz w:val="22"/>
                <w:szCs w:val="22"/>
              </w:rPr>
            </w:pPr>
          </w:p>
        </w:tc>
        <w:tc>
          <w:tcPr>
            <w:tcW w:w="1451" w:type="dxa"/>
          </w:tcPr>
          <w:p w:rsidR="008B675D" w:rsidRPr="00B62623" w:rsidRDefault="008B675D" w:rsidP="00D01DD0">
            <w:pPr>
              <w:rPr>
                <w:sz w:val="22"/>
                <w:szCs w:val="22"/>
              </w:rPr>
            </w:pPr>
          </w:p>
        </w:tc>
        <w:tc>
          <w:tcPr>
            <w:tcW w:w="1417" w:type="dxa"/>
          </w:tcPr>
          <w:p w:rsidR="008B675D" w:rsidRPr="00B62623" w:rsidRDefault="008B675D" w:rsidP="00D01DD0">
            <w:pPr>
              <w:rPr>
                <w:sz w:val="22"/>
                <w:szCs w:val="22"/>
              </w:rPr>
            </w:pPr>
          </w:p>
        </w:tc>
      </w:tr>
      <w:tr w:rsidR="008B675D" w:rsidRPr="00B62623" w:rsidTr="00D01DD0">
        <w:tc>
          <w:tcPr>
            <w:tcW w:w="675" w:type="dxa"/>
          </w:tcPr>
          <w:p w:rsidR="008B675D" w:rsidRPr="00B62623" w:rsidRDefault="008B675D" w:rsidP="00D01DD0">
            <w:pPr>
              <w:rPr>
                <w:b/>
                <w:sz w:val="22"/>
                <w:szCs w:val="22"/>
              </w:rPr>
            </w:pPr>
          </w:p>
        </w:tc>
        <w:tc>
          <w:tcPr>
            <w:tcW w:w="1606" w:type="dxa"/>
          </w:tcPr>
          <w:p w:rsidR="008B675D" w:rsidRPr="00B62623" w:rsidRDefault="008B675D" w:rsidP="00D01DD0">
            <w:pPr>
              <w:rPr>
                <w:b/>
                <w:sz w:val="22"/>
                <w:szCs w:val="22"/>
              </w:rPr>
            </w:pPr>
            <w:r w:rsidRPr="00B62623">
              <w:rPr>
                <w:b/>
                <w:sz w:val="22"/>
                <w:szCs w:val="22"/>
              </w:rPr>
              <w:t>ИТОГО</w:t>
            </w:r>
          </w:p>
        </w:tc>
        <w:tc>
          <w:tcPr>
            <w:tcW w:w="946" w:type="dxa"/>
          </w:tcPr>
          <w:p w:rsidR="008B675D" w:rsidRPr="00B62623" w:rsidRDefault="008B675D" w:rsidP="00D01DD0">
            <w:pPr>
              <w:jc w:val="center"/>
              <w:rPr>
                <w:b/>
                <w:sz w:val="22"/>
                <w:szCs w:val="22"/>
              </w:rPr>
            </w:pPr>
            <w:r w:rsidRPr="00B62623">
              <w:rPr>
                <w:b/>
                <w:sz w:val="22"/>
                <w:szCs w:val="22"/>
              </w:rPr>
              <w:t>х</w:t>
            </w:r>
          </w:p>
        </w:tc>
        <w:tc>
          <w:tcPr>
            <w:tcW w:w="992" w:type="dxa"/>
          </w:tcPr>
          <w:p w:rsidR="008B675D" w:rsidRPr="00B62623" w:rsidRDefault="008B675D" w:rsidP="00D01DD0">
            <w:pPr>
              <w:jc w:val="center"/>
              <w:rPr>
                <w:b/>
                <w:sz w:val="22"/>
                <w:szCs w:val="22"/>
              </w:rPr>
            </w:pPr>
            <w:r w:rsidRPr="00B62623">
              <w:rPr>
                <w:b/>
                <w:sz w:val="22"/>
                <w:szCs w:val="22"/>
              </w:rPr>
              <w:t>х</w:t>
            </w:r>
          </w:p>
        </w:tc>
        <w:tc>
          <w:tcPr>
            <w:tcW w:w="1559" w:type="dxa"/>
          </w:tcPr>
          <w:p w:rsidR="008B675D" w:rsidRPr="00B62623" w:rsidRDefault="008B675D" w:rsidP="00D01DD0">
            <w:pPr>
              <w:jc w:val="center"/>
              <w:rPr>
                <w:b/>
                <w:sz w:val="22"/>
                <w:szCs w:val="22"/>
              </w:rPr>
            </w:pPr>
          </w:p>
        </w:tc>
        <w:tc>
          <w:tcPr>
            <w:tcW w:w="1560" w:type="dxa"/>
          </w:tcPr>
          <w:p w:rsidR="008B675D" w:rsidRPr="00B62623" w:rsidRDefault="008B675D" w:rsidP="00D01DD0">
            <w:pPr>
              <w:jc w:val="center"/>
              <w:rPr>
                <w:b/>
                <w:sz w:val="22"/>
                <w:szCs w:val="22"/>
              </w:rPr>
            </w:pPr>
            <w:r w:rsidRPr="00B62623">
              <w:rPr>
                <w:b/>
                <w:sz w:val="22"/>
                <w:szCs w:val="22"/>
              </w:rPr>
              <w:t>х</w:t>
            </w:r>
          </w:p>
        </w:tc>
        <w:tc>
          <w:tcPr>
            <w:tcW w:w="1451" w:type="dxa"/>
          </w:tcPr>
          <w:p w:rsidR="008B675D" w:rsidRPr="00B62623" w:rsidRDefault="008B675D" w:rsidP="00D01DD0">
            <w:pPr>
              <w:jc w:val="center"/>
              <w:rPr>
                <w:b/>
                <w:sz w:val="22"/>
                <w:szCs w:val="22"/>
              </w:rPr>
            </w:pPr>
          </w:p>
        </w:tc>
        <w:tc>
          <w:tcPr>
            <w:tcW w:w="1417" w:type="dxa"/>
          </w:tcPr>
          <w:p w:rsidR="008B675D" w:rsidRPr="00B62623" w:rsidRDefault="008B675D" w:rsidP="00D01DD0">
            <w:pPr>
              <w:jc w:val="center"/>
              <w:rPr>
                <w:b/>
                <w:sz w:val="22"/>
                <w:szCs w:val="22"/>
              </w:rPr>
            </w:pPr>
          </w:p>
        </w:tc>
      </w:tr>
    </w:tbl>
    <w:p w:rsidR="008B675D" w:rsidRPr="00B62623" w:rsidRDefault="008B675D" w:rsidP="008B675D">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AB368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AB368D">
        <w:rPr>
          <w:i/>
          <w:highlight w:val="lightGray"/>
        </w:rPr>
        <w:t>0</w:t>
      </w:r>
      <w:r>
        <w:fldChar w:fldCharType="end"/>
      </w:r>
      <w:r w:rsidRPr="00B62623">
        <w:rPr>
          <w:i/>
          <w:highlight w:val="lightGray"/>
        </w:rPr>
        <w:t>), а также с учетом требований, указанный</w:t>
      </w:r>
      <w:r w:rsidR="00DF670C">
        <w:rPr>
          <w:i/>
          <w:highlight w:val="lightGray"/>
        </w:rPr>
        <w:t xml:space="preserve"> в информационной карте (раздел</w:t>
      </w:r>
      <w:r w:rsidR="00DF670C">
        <w:rPr>
          <w:i/>
          <w:highlight w:val="lightGray"/>
        </w:rPr>
        <w:fldChar w:fldCharType="begin"/>
      </w:r>
      <w:r w:rsidR="00DF670C">
        <w:rPr>
          <w:i/>
          <w:highlight w:val="lightGray"/>
        </w:rPr>
        <w:instrText xml:space="preserve"> REF _Ref480803100 \r \h </w:instrText>
      </w:r>
      <w:r w:rsidR="00DF670C">
        <w:rPr>
          <w:i/>
          <w:highlight w:val="lightGray"/>
        </w:rPr>
      </w:r>
      <w:r w:rsidR="00DF670C">
        <w:rPr>
          <w:i/>
          <w:highlight w:val="lightGray"/>
        </w:rPr>
        <w:fldChar w:fldCharType="separate"/>
      </w:r>
      <w:r w:rsidR="00AB368D">
        <w:rPr>
          <w:i/>
          <w:highlight w:val="lightGray"/>
        </w:rPr>
        <w:t>1.2</w:t>
      </w:r>
      <w:r w:rsidR="00DF670C">
        <w:rPr>
          <w:i/>
          <w:highlight w:val="lightGray"/>
        </w:rPr>
        <w:fldChar w:fldCharType="end"/>
      </w:r>
      <w:r w:rsidRPr="00B62623">
        <w:rPr>
          <w:i/>
          <w:highlight w:val="lightGray"/>
        </w:rPr>
        <w:t>)</w:t>
      </w:r>
      <w:r w:rsidR="009332DC">
        <w:rPr>
          <w:i/>
          <w:highlight w:val="lightGray"/>
        </w:rPr>
        <w:t>.</w:t>
      </w:r>
    </w:p>
    <w:p w:rsidR="008B675D" w:rsidRPr="00B62623" w:rsidRDefault="008B675D" w:rsidP="008B675D">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AB368D">
        <w:rPr>
          <w:i/>
          <w:highlight w:val="lightGray"/>
        </w:rPr>
        <w:t>0</w:t>
      </w:r>
      <w:r>
        <w:fldChar w:fldCharType="end"/>
      </w:r>
      <w:r w:rsidRPr="00B62623">
        <w:rPr>
          <w:i/>
          <w:highlight w:val="lightGray"/>
        </w:rPr>
        <w:t xml:space="preserve">, поле таблицы «Наименование единицы товара, работы, услуги»). </w:t>
      </w:r>
    </w:p>
    <w:p w:rsidR="008B675D" w:rsidRPr="00B62623" w:rsidRDefault="008B675D" w:rsidP="008B675D">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bookmarkStart w:id="259" w:name="_Ref446084126"/>
      <w:bookmarkStart w:id="260" w:name="_Ref446084297"/>
      <w:r>
        <w:br w:type="page"/>
      </w:r>
    </w:p>
    <w:p w:rsidR="008B675D" w:rsidRDefault="008B675D" w:rsidP="008B675D">
      <w:pPr>
        <w:pStyle w:val="11"/>
      </w:pPr>
      <w:bookmarkStart w:id="261" w:name="_Ref464061774"/>
      <w:bookmarkStart w:id="262" w:name="_Toc467849810"/>
      <w:r>
        <w:lastRenderedPageBreak/>
        <w:t>Техническое предложение (</w:t>
      </w:r>
      <w:r w:rsidRPr="00A50CF7">
        <w:t>форма</w:t>
      </w:r>
      <w:r>
        <w:t> </w:t>
      </w:r>
      <w:r w:rsidR="00AC386C">
        <w:fldChar w:fldCharType="begin"/>
      </w:r>
      <w:r w:rsidR="00AC386C">
        <w:instrText xml:space="preserve"> SEQ форма \* ARABIC </w:instrText>
      </w:r>
      <w:r w:rsidR="00AC386C">
        <w:fldChar w:fldCharType="separate"/>
      </w:r>
      <w:r w:rsidR="00AB368D">
        <w:rPr>
          <w:noProof/>
        </w:rPr>
        <w:t>4</w:t>
      </w:r>
      <w:r w:rsidR="00AC386C">
        <w:rPr>
          <w:noProof/>
        </w:rPr>
        <w:fldChar w:fldCharType="end"/>
      </w:r>
      <w:r>
        <w:t>)</w:t>
      </w:r>
      <w:bookmarkEnd w:id="259"/>
      <w:bookmarkEnd w:id="260"/>
      <w:bookmarkEnd w:id="261"/>
      <w:bookmarkEnd w:id="262"/>
    </w:p>
    <w:p w:rsidR="008B675D" w:rsidRDefault="008B675D" w:rsidP="008B675D">
      <w:pPr>
        <w:pStyle w:val="111"/>
      </w:pPr>
      <w:bookmarkStart w:id="263" w:name="_Ref446086304"/>
      <w:r>
        <w:t>Форма Технического предложения</w:t>
      </w:r>
      <w:bookmarkEnd w:id="263"/>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2</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Техническое предложение</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w:t>
      </w:r>
      <w:r>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p w:rsidR="008B675D" w:rsidRDefault="008B675D" w:rsidP="008B675D">
      <w:pPr>
        <w:spacing w:before="0"/>
        <w:ind w:firstLine="567"/>
      </w:pPr>
      <w:r w:rsidRPr="00944AAE" w:rsidDel="001E4E38">
        <w:t xml:space="preserve"> </w:t>
      </w:r>
      <w:r w:rsidRPr="009368CA" w:rsidDel="001E4E38">
        <w:rPr>
          <w:highlight w:val="yellow"/>
        </w:rPr>
        <w:t xml:space="preserve"> </w:t>
      </w:r>
    </w:p>
    <w:p w:rsidR="008B675D" w:rsidRPr="00F92C3F" w:rsidRDefault="008B675D" w:rsidP="008B675D">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AB368D">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AB368D">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8B675D" w:rsidRDefault="008B675D" w:rsidP="008B675D">
      <w:pPr>
        <w:spacing w:before="0"/>
        <w:ind w:firstLine="567"/>
      </w:pPr>
    </w:p>
    <w:p w:rsidR="008B675D" w:rsidRDefault="008B675D" w:rsidP="008B675D">
      <w:pPr>
        <w:keepNext/>
        <w:spacing w:before="0" w:after="200" w:line="276" w:lineRule="auto"/>
        <w:ind w:left="437"/>
        <w:rPr>
          <w:b/>
          <w:bCs/>
          <w:caps/>
          <w:snapToGrid w:val="0"/>
        </w:rPr>
      </w:pPr>
      <w:r>
        <w:rPr>
          <w:b/>
          <w:bCs/>
          <w:caps/>
          <w:snapToGrid w:val="0"/>
        </w:rPr>
        <w:t>Заявление о соответствии</w:t>
      </w:r>
    </w:p>
    <w:p w:rsidR="008B675D" w:rsidRDefault="008B675D" w:rsidP="008B675D">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8B675D" w:rsidRDefault="008B675D" w:rsidP="008B675D">
      <w:pPr>
        <w:spacing w:before="0"/>
        <w:ind w:firstLine="567"/>
        <w:rPr>
          <w:rFonts w:eastAsia="Times New Roman"/>
          <w:snapToGrid w:val="0"/>
          <w:sz w:val="24"/>
          <w:szCs w:val="28"/>
          <w:lang w:eastAsia="ru-RU"/>
        </w:rPr>
      </w:pPr>
    </w:p>
    <w:p w:rsidR="008B675D" w:rsidRPr="00F01BE0" w:rsidRDefault="008B675D" w:rsidP="008B675D">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AB368D">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8B675D" w:rsidRPr="00F01BE0" w:rsidRDefault="008B675D" w:rsidP="008B675D">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AB368D">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8B675D" w:rsidRPr="00F01BE0" w:rsidRDefault="008B675D" w:rsidP="008B675D">
      <w:pPr>
        <w:spacing w:before="0"/>
        <w:rPr>
          <w:i/>
          <w:snapToGrid w:val="0"/>
          <w:highlight w:val="yellow"/>
          <w:shd w:val="clear" w:color="auto" w:fill="FFFF99"/>
        </w:rPr>
      </w:pPr>
      <w:r w:rsidRPr="00F01BE0">
        <w:rPr>
          <w:i/>
          <w:snapToGrid w:val="0"/>
          <w:highlight w:val="yellow"/>
          <w:shd w:val="clear" w:color="auto" w:fill="FFFF99"/>
        </w:rPr>
        <w:t xml:space="preserve"> </w:t>
      </w:r>
    </w:p>
    <w:p w:rsidR="008B675D" w:rsidRPr="00F01BE0" w:rsidRDefault="008B675D" w:rsidP="008B675D">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8B675D" w:rsidRPr="00F01BE0" w:rsidRDefault="008B675D" w:rsidP="008B675D">
      <w:pPr>
        <w:spacing w:before="0"/>
        <w:rPr>
          <w:rFonts w:eastAsia="Times New Roman"/>
          <w:b/>
          <w:snapToGrid w:val="0"/>
          <w:sz w:val="24"/>
          <w:szCs w:val="28"/>
          <w:lang w:eastAsia="ru-RU"/>
        </w:rPr>
      </w:pPr>
    </w:p>
    <w:p w:rsidR="008B675D" w:rsidRPr="00F01BE0" w:rsidRDefault="008B675D" w:rsidP="008B675D">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8B675D" w:rsidRPr="00F01BE0" w:rsidRDefault="008B675D" w:rsidP="008B675D">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8B675D" w:rsidRPr="00F01BE0" w:rsidTr="00D01DD0">
        <w:tc>
          <w:tcPr>
            <w:tcW w:w="675" w:type="dxa"/>
            <w:shd w:val="clear" w:color="auto" w:fill="auto"/>
            <w:vAlign w:val="center"/>
          </w:tcPr>
          <w:p w:rsidR="008B675D" w:rsidRPr="00F01BE0" w:rsidRDefault="008B675D" w:rsidP="00D01DD0">
            <w:pPr>
              <w:tabs>
                <w:tab w:val="left" w:pos="1261"/>
              </w:tabs>
              <w:spacing w:before="0"/>
              <w:ind w:right="1012"/>
              <w:jc w:val="center"/>
              <w:rPr>
                <w:sz w:val="24"/>
              </w:rPr>
            </w:pPr>
            <w:r w:rsidRPr="00F01BE0">
              <w:rPr>
                <w:sz w:val="24"/>
              </w:rPr>
              <w:t>№</w:t>
            </w:r>
          </w:p>
        </w:tc>
        <w:tc>
          <w:tcPr>
            <w:tcW w:w="6413" w:type="dxa"/>
            <w:vAlign w:val="center"/>
          </w:tcPr>
          <w:p w:rsidR="008B675D" w:rsidRPr="00F01BE0" w:rsidRDefault="008B675D" w:rsidP="00D01DD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8B675D" w:rsidRPr="00F01BE0" w:rsidRDefault="008B675D" w:rsidP="00D01DD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8B675D" w:rsidRPr="00F01BE0" w:rsidTr="00D01DD0">
        <w:tc>
          <w:tcPr>
            <w:tcW w:w="675" w:type="dxa"/>
            <w:shd w:val="clear" w:color="auto" w:fill="auto"/>
          </w:tcPr>
          <w:p w:rsidR="008B675D" w:rsidRPr="00F01BE0" w:rsidRDefault="008B675D" w:rsidP="00D01DD0">
            <w:pPr>
              <w:spacing w:before="0" w:after="200" w:line="276" w:lineRule="auto"/>
              <w:jc w:val="left"/>
              <w:rPr>
                <w:sz w:val="24"/>
              </w:rPr>
            </w:pPr>
            <w:r w:rsidRPr="00F01BE0">
              <w:rPr>
                <w:sz w:val="24"/>
              </w:rPr>
              <w:lastRenderedPageBreak/>
              <w:t>1.</w:t>
            </w:r>
          </w:p>
        </w:tc>
        <w:tc>
          <w:tcPr>
            <w:tcW w:w="6413" w:type="dxa"/>
          </w:tcPr>
          <w:p w:rsidR="008B675D" w:rsidRPr="00F01BE0" w:rsidRDefault="008B675D" w:rsidP="00D01DD0">
            <w:pPr>
              <w:spacing w:before="0" w:after="200" w:line="276" w:lineRule="auto"/>
              <w:jc w:val="left"/>
              <w:rPr>
                <w:sz w:val="24"/>
              </w:rPr>
            </w:pPr>
          </w:p>
        </w:tc>
        <w:tc>
          <w:tcPr>
            <w:tcW w:w="3260" w:type="dxa"/>
            <w:shd w:val="clear" w:color="auto" w:fill="auto"/>
          </w:tcPr>
          <w:p w:rsidR="008B675D" w:rsidRPr="00F01BE0" w:rsidRDefault="008B675D" w:rsidP="00D01DD0">
            <w:pPr>
              <w:spacing w:before="0" w:after="200" w:line="276" w:lineRule="auto"/>
              <w:jc w:val="left"/>
              <w:rPr>
                <w:sz w:val="24"/>
              </w:rPr>
            </w:pPr>
          </w:p>
        </w:tc>
      </w:tr>
      <w:tr w:rsidR="008B675D" w:rsidRPr="00F01BE0" w:rsidTr="00D01DD0">
        <w:tc>
          <w:tcPr>
            <w:tcW w:w="675" w:type="dxa"/>
            <w:shd w:val="clear" w:color="auto" w:fill="auto"/>
          </w:tcPr>
          <w:p w:rsidR="008B675D" w:rsidRPr="00F01BE0" w:rsidRDefault="008B675D" w:rsidP="00D01DD0">
            <w:pPr>
              <w:spacing w:before="0" w:after="200" w:line="276" w:lineRule="auto"/>
              <w:jc w:val="left"/>
              <w:rPr>
                <w:sz w:val="24"/>
              </w:rPr>
            </w:pPr>
            <w:r w:rsidRPr="00F01BE0">
              <w:rPr>
                <w:sz w:val="24"/>
              </w:rPr>
              <w:t>…</w:t>
            </w:r>
          </w:p>
        </w:tc>
        <w:tc>
          <w:tcPr>
            <w:tcW w:w="6413" w:type="dxa"/>
          </w:tcPr>
          <w:p w:rsidR="008B675D" w:rsidRPr="00F01BE0" w:rsidRDefault="008B675D" w:rsidP="00D01DD0">
            <w:pPr>
              <w:spacing w:before="0" w:after="200" w:line="276" w:lineRule="auto"/>
              <w:jc w:val="left"/>
              <w:rPr>
                <w:sz w:val="24"/>
              </w:rPr>
            </w:pPr>
          </w:p>
        </w:tc>
        <w:tc>
          <w:tcPr>
            <w:tcW w:w="3260" w:type="dxa"/>
            <w:shd w:val="clear" w:color="auto" w:fill="auto"/>
          </w:tcPr>
          <w:p w:rsidR="008B675D" w:rsidRPr="00F01BE0" w:rsidRDefault="008B675D" w:rsidP="00D01DD0">
            <w:pPr>
              <w:spacing w:before="0" w:after="200" w:line="276" w:lineRule="auto"/>
              <w:jc w:val="left"/>
              <w:rPr>
                <w:sz w:val="24"/>
              </w:rPr>
            </w:pPr>
          </w:p>
        </w:tc>
      </w:tr>
    </w:tbl>
    <w:p w:rsidR="008B675D" w:rsidRPr="00F01BE0" w:rsidRDefault="008B675D" w:rsidP="008B675D">
      <w:pPr>
        <w:spacing w:before="0"/>
        <w:ind w:firstLine="567"/>
        <w:rPr>
          <w:rFonts w:eastAsia="Times New Roman"/>
          <w:b/>
          <w:snapToGrid w:val="0"/>
          <w:sz w:val="24"/>
          <w:szCs w:val="28"/>
          <w:lang w:eastAsia="ru-RU"/>
        </w:rPr>
      </w:pPr>
    </w:p>
    <w:p w:rsidR="008B675D" w:rsidRPr="00F01BE0" w:rsidRDefault="008B675D" w:rsidP="008B675D">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AB368D">
        <w:rPr>
          <w:i/>
          <w:highlight w:val="lightGray"/>
        </w:rPr>
        <w:t>0</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rsidR="008B675D" w:rsidRPr="00F92C3F" w:rsidRDefault="008B675D" w:rsidP="008B675D">
      <w:pPr>
        <w:spacing w:before="0"/>
        <w:ind w:firstLine="567"/>
        <w:rPr>
          <w:rFonts w:eastAsia="Times New Roman"/>
          <w:b/>
          <w:snapToGrid w:val="0"/>
          <w:sz w:val="24"/>
          <w:szCs w:val="28"/>
          <w:lang w:eastAsia="ru-RU"/>
        </w:rPr>
      </w:pPr>
    </w:p>
    <w:p w:rsidR="008B675D" w:rsidRPr="00F92C3F" w:rsidRDefault="008B675D" w:rsidP="008B675D">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AB368D">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8B675D" w:rsidRPr="00F92C3F" w:rsidRDefault="008B675D" w:rsidP="008B675D">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8B675D" w:rsidRPr="00E663E2" w:rsidTr="00D01DD0">
        <w:tc>
          <w:tcPr>
            <w:tcW w:w="675" w:type="dxa"/>
            <w:shd w:val="clear" w:color="auto" w:fill="auto"/>
            <w:vAlign w:val="center"/>
          </w:tcPr>
          <w:p w:rsidR="008B675D" w:rsidRPr="00E663E2" w:rsidRDefault="008B675D" w:rsidP="00D01DD0">
            <w:pPr>
              <w:tabs>
                <w:tab w:val="left" w:pos="1261"/>
              </w:tabs>
              <w:spacing w:before="0"/>
              <w:ind w:right="1012"/>
              <w:jc w:val="center"/>
              <w:rPr>
                <w:sz w:val="24"/>
              </w:rPr>
            </w:pPr>
            <w:r w:rsidRPr="00E663E2">
              <w:rPr>
                <w:sz w:val="24"/>
              </w:rPr>
              <w:t>№</w:t>
            </w:r>
          </w:p>
        </w:tc>
        <w:tc>
          <w:tcPr>
            <w:tcW w:w="1877" w:type="dxa"/>
            <w:vAlign w:val="center"/>
          </w:tcPr>
          <w:p w:rsidR="008B675D" w:rsidRPr="00E663E2" w:rsidRDefault="008B675D" w:rsidP="00D01DD0">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8B675D" w:rsidRPr="00E663E2" w:rsidRDefault="008B675D" w:rsidP="00D01DD0">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8B675D" w:rsidRPr="00E663E2" w:rsidRDefault="008B675D" w:rsidP="00D01DD0">
            <w:pPr>
              <w:spacing w:before="0"/>
              <w:jc w:val="center"/>
              <w:rPr>
                <w:sz w:val="24"/>
              </w:rPr>
            </w:pPr>
            <w:r w:rsidRPr="00E663E2">
              <w:rPr>
                <w:sz w:val="24"/>
              </w:rPr>
              <w:t>Требование Заказчика</w:t>
            </w:r>
          </w:p>
        </w:tc>
        <w:tc>
          <w:tcPr>
            <w:tcW w:w="1842" w:type="dxa"/>
            <w:shd w:val="clear" w:color="auto" w:fill="auto"/>
            <w:vAlign w:val="center"/>
          </w:tcPr>
          <w:p w:rsidR="008B675D" w:rsidRPr="00E663E2" w:rsidRDefault="008B675D" w:rsidP="00D01DD0">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8B675D" w:rsidRPr="00E663E2" w:rsidRDefault="008B675D" w:rsidP="00D01DD0">
            <w:pPr>
              <w:spacing w:before="0"/>
              <w:ind w:left="-108" w:right="-108"/>
              <w:jc w:val="center"/>
              <w:rPr>
                <w:sz w:val="24"/>
              </w:rPr>
            </w:pPr>
            <w:r>
              <w:rPr>
                <w:sz w:val="24"/>
              </w:rPr>
              <w:t>Страна происхождения товара</w:t>
            </w:r>
          </w:p>
        </w:tc>
      </w:tr>
      <w:tr w:rsidR="008B675D" w:rsidRPr="00E663E2" w:rsidTr="00D01DD0">
        <w:tc>
          <w:tcPr>
            <w:tcW w:w="675" w:type="dxa"/>
            <w:shd w:val="clear" w:color="auto" w:fill="auto"/>
          </w:tcPr>
          <w:p w:rsidR="008B675D" w:rsidRPr="00E663E2" w:rsidRDefault="008B675D" w:rsidP="00D01DD0">
            <w:pPr>
              <w:spacing w:before="0" w:after="200" w:line="276" w:lineRule="auto"/>
              <w:jc w:val="left"/>
              <w:rPr>
                <w:sz w:val="24"/>
              </w:rPr>
            </w:pPr>
            <w:r w:rsidRPr="00E663E2">
              <w:rPr>
                <w:sz w:val="24"/>
              </w:rPr>
              <w:t>1.</w:t>
            </w:r>
          </w:p>
        </w:tc>
        <w:tc>
          <w:tcPr>
            <w:tcW w:w="1877" w:type="dxa"/>
          </w:tcPr>
          <w:p w:rsidR="008B675D" w:rsidRPr="00E663E2" w:rsidRDefault="008B675D" w:rsidP="00D01DD0">
            <w:pPr>
              <w:spacing w:before="0" w:after="200" w:line="276" w:lineRule="auto"/>
              <w:jc w:val="left"/>
              <w:rPr>
                <w:sz w:val="24"/>
              </w:rPr>
            </w:pPr>
          </w:p>
        </w:tc>
        <w:tc>
          <w:tcPr>
            <w:tcW w:w="1985" w:type="dxa"/>
            <w:shd w:val="clear" w:color="auto" w:fill="auto"/>
          </w:tcPr>
          <w:p w:rsidR="008B675D" w:rsidRPr="00E663E2" w:rsidRDefault="008B675D" w:rsidP="00D01DD0">
            <w:pPr>
              <w:spacing w:before="0" w:after="200" w:line="276" w:lineRule="auto"/>
              <w:jc w:val="left"/>
              <w:rPr>
                <w:sz w:val="24"/>
              </w:rPr>
            </w:pPr>
          </w:p>
        </w:tc>
        <w:tc>
          <w:tcPr>
            <w:tcW w:w="1701" w:type="dxa"/>
            <w:shd w:val="clear" w:color="auto" w:fill="auto"/>
          </w:tcPr>
          <w:p w:rsidR="008B675D" w:rsidRPr="00E663E2" w:rsidRDefault="008B675D" w:rsidP="00D01DD0">
            <w:pPr>
              <w:spacing w:before="0" w:after="200" w:line="276" w:lineRule="auto"/>
              <w:jc w:val="left"/>
              <w:rPr>
                <w:sz w:val="24"/>
              </w:rPr>
            </w:pPr>
          </w:p>
        </w:tc>
        <w:tc>
          <w:tcPr>
            <w:tcW w:w="1842" w:type="dxa"/>
            <w:shd w:val="clear" w:color="auto" w:fill="auto"/>
          </w:tcPr>
          <w:p w:rsidR="008B675D" w:rsidRPr="00E663E2" w:rsidRDefault="008B675D" w:rsidP="00D01DD0">
            <w:pPr>
              <w:spacing w:before="0" w:after="200" w:line="276" w:lineRule="auto"/>
              <w:jc w:val="left"/>
              <w:rPr>
                <w:sz w:val="24"/>
              </w:rPr>
            </w:pPr>
          </w:p>
        </w:tc>
        <w:tc>
          <w:tcPr>
            <w:tcW w:w="1843" w:type="dxa"/>
            <w:shd w:val="clear" w:color="auto" w:fill="auto"/>
          </w:tcPr>
          <w:p w:rsidR="008B675D" w:rsidRPr="00E663E2" w:rsidRDefault="008B675D" w:rsidP="00D01DD0">
            <w:pPr>
              <w:spacing w:before="0" w:after="200" w:line="276" w:lineRule="auto"/>
              <w:jc w:val="left"/>
              <w:rPr>
                <w:sz w:val="24"/>
              </w:rPr>
            </w:pPr>
          </w:p>
        </w:tc>
      </w:tr>
      <w:tr w:rsidR="008B675D" w:rsidRPr="00E663E2" w:rsidTr="00D01DD0">
        <w:tc>
          <w:tcPr>
            <w:tcW w:w="675" w:type="dxa"/>
            <w:shd w:val="clear" w:color="auto" w:fill="auto"/>
          </w:tcPr>
          <w:p w:rsidR="008B675D" w:rsidRPr="00E663E2" w:rsidRDefault="008B675D" w:rsidP="00D01DD0">
            <w:pPr>
              <w:spacing w:before="0" w:after="200" w:line="276" w:lineRule="auto"/>
              <w:jc w:val="left"/>
              <w:rPr>
                <w:sz w:val="24"/>
              </w:rPr>
            </w:pPr>
            <w:r w:rsidRPr="00E663E2">
              <w:rPr>
                <w:sz w:val="24"/>
              </w:rPr>
              <w:t>…</w:t>
            </w:r>
          </w:p>
        </w:tc>
        <w:tc>
          <w:tcPr>
            <w:tcW w:w="1877" w:type="dxa"/>
          </w:tcPr>
          <w:p w:rsidR="008B675D" w:rsidRPr="00E663E2" w:rsidRDefault="008B675D" w:rsidP="00D01DD0">
            <w:pPr>
              <w:spacing w:before="0" w:after="200" w:line="276" w:lineRule="auto"/>
              <w:jc w:val="left"/>
              <w:rPr>
                <w:sz w:val="24"/>
              </w:rPr>
            </w:pPr>
          </w:p>
        </w:tc>
        <w:tc>
          <w:tcPr>
            <w:tcW w:w="1985" w:type="dxa"/>
            <w:shd w:val="clear" w:color="auto" w:fill="auto"/>
          </w:tcPr>
          <w:p w:rsidR="008B675D" w:rsidRPr="00E663E2" w:rsidRDefault="008B675D" w:rsidP="00D01DD0">
            <w:pPr>
              <w:spacing w:before="0" w:after="200" w:line="276" w:lineRule="auto"/>
              <w:jc w:val="left"/>
              <w:rPr>
                <w:sz w:val="24"/>
              </w:rPr>
            </w:pPr>
          </w:p>
        </w:tc>
        <w:tc>
          <w:tcPr>
            <w:tcW w:w="1701" w:type="dxa"/>
            <w:shd w:val="clear" w:color="auto" w:fill="auto"/>
          </w:tcPr>
          <w:p w:rsidR="008B675D" w:rsidRPr="00E663E2" w:rsidRDefault="008B675D" w:rsidP="00D01DD0">
            <w:pPr>
              <w:spacing w:before="0" w:after="200" w:line="276" w:lineRule="auto"/>
              <w:jc w:val="left"/>
              <w:rPr>
                <w:sz w:val="24"/>
              </w:rPr>
            </w:pPr>
          </w:p>
        </w:tc>
        <w:tc>
          <w:tcPr>
            <w:tcW w:w="1842" w:type="dxa"/>
            <w:shd w:val="clear" w:color="auto" w:fill="auto"/>
          </w:tcPr>
          <w:p w:rsidR="008B675D" w:rsidRPr="00E663E2" w:rsidRDefault="008B675D" w:rsidP="00D01DD0">
            <w:pPr>
              <w:spacing w:before="0" w:after="200" w:line="276" w:lineRule="auto"/>
              <w:jc w:val="left"/>
              <w:rPr>
                <w:sz w:val="24"/>
              </w:rPr>
            </w:pPr>
          </w:p>
        </w:tc>
        <w:tc>
          <w:tcPr>
            <w:tcW w:w="1843" w:type="dxa"/>
            <w:shd w:val="clear" w:color="auto" w:fill="auto"/>
          </w:tcPr>
          <w:p w:rsidR="008B675D" w:rsidRPr="00E663E2" w:rsidRDefault="008B675D" w:rsidP="00D01DD0">
            <w:pPr>
              <w:spacing w:before="0" w:after="200" w:line="276" w:lineRule="auto"/>
              <w:jc w:val="left"/>
              <w:rPr>
                <w:sz w:val="24"/>
              </w:rPr>
            </w:pPr>
          </w:p>
        </w:tc>
      </w:tr>
    </w:tbl>
    <w:p w:rsidR="008B675D" w:rsidRPr="00B66370" w:rsidRDefault="008B675D" w:rsidP="008B675D">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AB368D">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rsidR="008B675D" w:rsidRPr="00E663E2" w:rsidRDefault="008B675D" w:rsidP="008B675D">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8B675D" w:rsidRDefault="008B675D" w:rsidP="008B675D">
      <w:pPr>
        <w:rPr>
          <w:highlight w:val="yellow"/>
        </w:rPr>
      </w:pP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r>
        <w:br w:type="page"/>
      </w:r>
    </w:p>
    <w:p w:rsidR="008B675D" w:rsidRDefault="008B675D" w:rsidP="008B675D">
      <w:pPr>
        <w:pStyle w:val="11"/>
      </w:pPr>
      <w:bookmarkStart w:id="264" w:name="_Toc467849811"/>
      <w:r>
        <w:lastRenderedPageBreak/>
        <w:t>График исполнения договора (</w:t>
      </w:r>
      <w:r w:rsidRPr="00A50CF7">
        <w:t>форма</w:t>
      </w:r>
      <w:r>
        <w:t> </w:t>
      </w:r>
      <w:r w:rsidR="00AC386C">
        <w:fldChar w:fldCharType="begin"/>
      </w:r>
      <w:r w:rsidR="00AC386C">
        <w:instrText xml:space="preserve"> SEQ форма \* ARABIC </w:instrText>
      </w:r>
      <w:r w:rsidR="00AC386C">
        <w:fldChar w:fldCharType="separate"/>
      </w:r>
      <w:r w:rsidR="00AB368D">
        <w:rPr>
          <w:noProof/>
        </w:rPr>
        <w:t>5</w:t>
      </w:r>
      <w:r w:rsidR="00AC386C">
        <w:rPr>
          <w:noProof/>
        </w:rPr>
        <w:fldChar w:fldCharType="end"/>
      </w:r>
      <w:r>
        <w:t>)</w:t>
      </w:r>
      <w:bookmarkEnd w:id="264"/>
    </w:p>
    <w:p w:rsidR="008B675D" w:rsidRDefault="008B675D" w:rsidP="008B675D">
      <w:pPr>
        <w:pStyle w:val="111"/>
      </w:pPr>
      <w:bookmarkStart w:id="265" w:name="_Ref446086311"/>
      <w:r>
        <w:t>Форма Графика исполнения договора</w:t>
      </w:r>
      <w:bookmarkEnd w:id="265"/>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3</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График исполнения договора</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B818AD" w:rsidP="008B675D">
      <w:pPr>
        <w:keepNext/>
        <w:tabs>
          <w:tab w:val="right" w:pos="10205"/>
        </w:tabs>
      </w:pPr>
      <w:r>
        <w:t xml:space="preserve">Номер извещения: </w:t>
      </w:r>
      <w:r w:rsidR="008B675D">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p w:rsidR="008B675D" w:rsidRDefault="008B675D" w:rsidP="008B675D">
      <w:r w:rsidRPr="00192AF6">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AB368D">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E149FC">
        <w:rPr>
          <w:i/>
          <w:highlight w:val="lightGray"/>
        </w:rPr>
        <w:fldChar w:fldCharType="begin"/>
      </w:r>
      <w:r w:rsidR="00E149FC">
        <w:rPr>
          <w:i/>
          <w:highlight w:val="lightGray"/>
        </w:rPr>
        <w:instrText xml:space="preserve"> REF _Ref480803100 \r \h </w:instrText>
      </w:r>
      <w:r w:rsidR="00E149FC">
        <w:rPr>
          <w:i/>
          <w:highlight w:val="lightGray"/>
        </w:rPr>
      </w:r>
      <w:r w:rsidR="00E149FC">
        <w:rPr>
          <w:i/>
          <w:highlight w:val="lightGray"/>
        </w:rPr>
        <w:fldChar w:fldCharType="separate"/>
      </w:r>
      <w:r w:rsidR="00AB368D">
        <w:rPr>
          <w:i/>
          <w:highlight w:val="lightGray"/>
        </w:rPr>
        <w:t>1.2</w:t>
      </w:r>
      <w:r w:rsidR="00E149FC">
        <w:rPr>
          <w:i/>
          <w:highlight w:val="lightGray"/>
        </w:rPr>
        <w:fldChar w:fldCharType="end"/>
      </w:r>
      <w:r w:rsidRPr="00192AF6">
        <w:rPr>
          <w:i/>
          <w:highlight w:val="lightGray"/>
        </w:rPr>
        <w:t>).</w:t>
      </w:r>
      <w:r w:rsidRPr="00192AF6">
        <w:t>]</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bookmarkStart w:id="266" w:name="_Ref446081130"/>
      <w:r>
        <w:br w:type="page"/>
      </w:r>
    </w:p>
    <w:p w:rsidR="008B675D" w:rsidRDefault="008B675D" w:rsidP="008B675D">
      <w:pPr>
        <w:pStyle w:val="11"/>
      </w:pPr>
      <w:bookmarkStart w:id="267" w:name="_Ref464061946"/>
      <w:bookmarkStart w:id="268" w:name="_Toc467849812"/>
      <w:r>
        <w:lastRenderedPageBreak/>
        <w:t>Протокол разногласий к проекту договора (</w:t>
      </w:r>
      <w:r w:rsidRPr="00A50CF7">
        <w:t>форма</w:t>
      </w:r>
      <w:r>
        <w:t> </w:t>
      </w:r>
      <w:r w:rsidR="00AC386C">
        <w:fldChar w:fldCharType="begin"/>
      </w:r>
      <w:r w:rsidR="00AC386C">
        <w:instrText xml:space="preserve"> SEQ форма \* ARABIC </w:instrText>
      </w:r>
      <w:r w:rsidR="00AC386C">
        <w:fldChar w:fldCharType="separate"/>
      </w:r>
      <w:r w:rsidR="00AB368D">
        <w:rPr>
          <w:noProof/>
        </w:rPr>
        <w:t>6</w:t>
      </w:r>
      <w:r w:rsidR="00AC386C">
        <w:rPr>
          <w:noProof/>
        </w:rPr>
        <w:fldChar w:fldCharType="end"/>
      </w:r>
      <w:r>
        <w:t>)</w:t>
      </w:r>
      <w:bookmarkEnd w:id="266"/>
      <w:bookmarkEnd w:id="267"/>
      <w:bookmarkEnd w:id="268"/>
    </w:p>
    <w:p w:rsidR="008B675D" w:rsidRDefault="008B675D" w:rsidP="008B675D">
      <w:pPr>
        <w:pStyle w:val="111"/>
      </w:pPr>
      <w:bookmarkStart w:id="269" w:name="_Ref446086317"/>
      <w:r>
        <w:t>Форма Протокола разногласий к проекту договора</w:t>
      </w:r>
      <w:bookmarkEnd w:id="269"/>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4</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Протокол разногласий к проекту договора</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w:t>
      </w:r>
      <w:r w:rsidR="00B818AD">
        <w:t xml:space="preserve">: </w:t>
      </w:r>
      <w:r>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p w:rsidR="008B675D" w:rsidRDefault="008B675D" w:rsidP="008B675D">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B368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B368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B368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8B675D" w:rsidTr="00D01DD0">
        <w:tc>
          <w:tcPr>
            <w:tcW w:w="677" w:type="dxa"/>
          </w:tcPr>
          <w:p w:rsidR="008B675D" w:rsidRDefault="008B675D" w:rsidP="00D01DD0">
            <w:pPr>
              <w:keepNext/>
              <w:jc w:val="center"/>
            </w:pPr>
            <w:r>
              <w:t>№</w:t>
            </w:r>
            <w:r>
              <w:br/>
              <w:t>п/п</w:t>
            </w:r>
          </w:p>
        </w:tc>
        <w:tc>
          <w:tcPr>
            <w:tcW w:w="1948" w:type="dxa"/>
          </w:tcPr>
          <w:p w:rsidR="008B675D" w:rsidRDefault="008B675D" w:rsidP="00D01DD0">
            <w:pPr>
              <w:keepNext/>
              <w:jc w:val="center"/>
            </w:pPr>
            <w:r>
              <w:t>Ссылка на норму проекта договора</w:t>
            </w:r>
          </w:p>
        </w:tc>
        <w:tc>
          <w:tcPr>
            <w:tcW w:w="1949" w:type="dxa"/>
          </w:tcPr>
          <w:p w:rsidR="008B675D" w:rsidRDefault="008B675D" w:rsidP="00D01DD0">
            <w:pPr>
              <w:keepNext/>
              <w:jc w:val="center"/>
            </w:pPr>
            <w:r>
              <w:t>Исходная формулировка нормы проекта договора</w:t>
            </w:r>
          </w:p>
        </w:tc>
        <w:tc>
          <w:tcPr>
            <w:tcW w:w="1949" w:type="dxa"/>
          </w:tcPr>
          <w:p w:rsidR="008B675D" w:rsidRDefault="008B675D" w:rsidP="00D01DD0">
            <w:pPr>
              <w:keepNext/>
              <w:jc w:val="center"/>
            </w:pPr>
            <w:r>
              <w:t>Предлагаемая формулировка нормы проекта договора</w:t>
            </w:r>
          </w:p>
        </w:tc>
        <w:tc>
          <w:tcPr>
            <w:tcW w:w="1949" w:type="dxa"/>
          </w:tcPr>
          <w:p w:rsidR="008B675D" w:rsidRDefault="008B675D" w:rsidP="00D01DD0">
            <w:pPr>
              <w:keepNext/>
              <w:jc w:val="center"/>
            </w:pPr>
            <w:r>
              <w:t>Статус предлагаемого изменения в проект договора</w:t>
            </w:r>
            <w:r>
              <w:br/>
              <w:t>(обязательное / желательное)</w:t>
            </w:r>
          </w:p>
        </w:tc>
        <w:tc>
          <w:tcPr>
            <w:tcW w:w="1949" w:type="dxa"/>
          </w:tcPr>
          <w:p w:rsidR="008B675D" w:rsidRDefault="008B675D" w:rsidP="00D01DD0">
            <w:pPr>
              <w:keepNext/>
              <w:jc w:val="center"/>
            </w:pPr>
            <w:r>
              <w:t>Примечание, обоснование</w:t>
            </w:r>
          </w:p>
        </w:tc>
      </w:tr>
      <w:tr w:rsidR="008B675D" w:rsidTr="00D01DD0">
        <w:tc>
          <w:tcPr>
            <w:tcW w:w="677" w:type="dxa"/>
          </w:tcPr>
          <w:p w:rsidR="008B675D" w:rsidRDefault="008B675D" w:rsidP="00D01DD0">
            <w:pPr>
              <w:pStyle w:val="ac"/>
              <w:numPr>
                <w:ilvl w:val="0"/>
                <w:numId w:val="14"/>
              </w:numPr>
              <w:spacing w:before="0"/>
              <w:ind w:left="0" w:firstLine="0"/>
              <w:jc w:val="center"/>
            </w:pPr>
          </w:p>
        </w:tc>
        <w:tc>
          <w:tcPr>
            <w:tcW w:w="1948"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r>
      <w:tr w:rsidR="008B675D" w:rsidTr="00D01DD0">
        <w:tc>
          <w:tcPr>
            <w:tcW w:w="677" w:type="dxa"/>
          </w:tcPr>
          <w:p w:rsidR="008B675D" w:rsidRDefault="008B675D" w:rsidP="00D01DD0">
            <w:pPr>
              <w:pStyle w:val="ac"/>
              <w:numPr>
                <w:ilvl w:val="0"/>
                <w:numId w:val="14"/>
              </w:numPr>
              <w:spacing w:before="0"/>
              <w:ind w:left="0" w:firstLine="0"/>
              <w:jc w:val="center"/>
            </w:pPr>
          </w:p>
        </w:tc>
        <w:tc>
          <w:tcPr>
            <w:tcW w:w="1948"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r>
      <w:tr w:rsidR="008B675D" w:rsidTr="00D01DD0">
        <w:tc>
          <w:tcPr>
            <w:tcW w:w="677" w:type="dxa"/>
          </w:tcPr>
          <w:p w:rsidR="008B675D" w:rsidRDefault="008B675D" w:rsidP="00D01DD0">
            <w:pPr>
              <w:jc w:val="center"/>
            </w:pPr>
            <w:r>
              <w:t>…</w:t>
            </w:r>
          </w:p>
        </w:tc>
        <w:tc>
          <w:tcPr>
            <w:tcW w:w="1948"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c>
          <w:tcPr>
            <w:tcW w:w="1949" w:type="dxa"/>
          </w:tcPr>
          <w:p w:rsidR="008B675D" w:rsidRDefault="008B675D" w:rsidP="00D01DD0">
            <w:pPr>
              <w:jc w:val="left"/>
            </w:pPr>
          </w:p>
        </w:tc>
      </w:tr>
    </w:tbl>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pPr>
      <w:r>
        <w:t>окончание формы</w:t>
      </w:r>
    </w:p>
    <w:p w:rsidR="008B675D" w:rsidRDefault="008B675D" w:rsidP="008B675D">
      <w:pPr>
        <w:rPr>
          <w:b/>
        </w:rPr>
      </w:pPr>
      <w:bookmarkStart w:id="270" w:name="_Ref445995242"/>
      <w:r>
        <w:br w:type="page"/>
      </w:r>
    </w:p>
    <w:p w:rsidR="008B675D" w:rsidRDefault="008B675D" w:rsidP="008B675D">
      <w:pPr>
        <w:pStyle w:val="11"/>
      </w:pPr>
      <w:bookmarkStart w:id="271" w:name="_Ref464061880"/>
      <w:bookmarkStart w:id="272" w:name="_Ref464061910"/>
      <w:bookmarkStart w:id="273" w:name="_Toc467849813"/>
      <w:r>
        <w:lastRenderedPageBreak/>
        <w:t>Анкета участника (</w:t>
      </w:r>
      <w:r w:rsidRPr="00A50CF7">
        <w:t>форма</w:t>
      </w:r>
      <w:r>
        <w:t> </w:t>
      </w:r>
      <w:r w:rsidR="00AC386C">
        <w:fldChar w:fldCharType="begin"/>
      </w:r>
      <w:r w:rsidR="00AC386C">
        <w:instrText xml:space="preserve"> SEQ форма \* ARABIC </w:instrText>
      </w:r>
      <w:r w:rsidR="00AC386C">
        <w:fldChar w:fldCharType="separate"/>
      </w:r>
      <w:r w:rsidR="00AB368D">
        <w:rPr>
          <w:noProof/>
        </w:rPr>
        <w:t>7</w:t>
      </w:r>
      <w:r w:rsidR="00AC386C">
        <w:rPr>
          <w:noProof/>
        </w:rPr>
        <w:fldChar w:fldCharType="end"/>
      </w:r>
      <w:r>
        <w:t>)</w:t>
      </w:r>
      <w:bookmarkEnd w:id="270"/>
      <w:bookmarkEnd w:id="271"/>
      <w:bookmarkEnd w:id="272"/>
      <w:bookmarkEnd w:id="273"/>
    </w:p>
    <w:p w:rsidR="008B675D" w:rsidRDefault="008B675D" w:rsidP="008B675D">
      <w:pPr>
        <w:pStyle w:val="111"/>
      </w:pPr>
      <w:bookmarkStart w:id="274" w:name="_Ref446086324"/>
      <w:r>
        <w:t>Форма Анкета участника</w:t>
      </w:r>
      <w:bookmarkEnd w:id="274"/>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5</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Анкета участника</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извещения:____________</w:t>
      </w:r>
    </w:p>
    <w:p w:rsidR="008B675D" w:rsidRDefault="008B675D" w:rsidP="008B675D">
      <w:pPr>
        <w:keepNext/>
        <w:tabs>
          <w:tab w:val="right" w:pos="10205"/>
        </w:tabs>
      </w:pPr>
      <w:r>
        <w:t xml:space="preserve">Наименование </w:t>
      </w:r>
      <w:r w:rsidR="00B614D3">
        <w:t xml:space="preserve">участника: </w:t>
      </w:r>
      <w:r w:rsidR="00B614D3">
        <w:tab/>
      </w:r>
      <w:r>
        <w:t>____________________________________________________</w:t>
      </w:r>
    </w:p>
    <w:p w:rsidR="008B675D" w:rsidRDefault="008B675D" w:rsidP="008B675D">
      <w:pPr>
        <w:keepNext/>
        <w:tabs>
          <w:tab w:val="right" w:pos="10205"/>
        </w:tabs>
        <w:spacing w:after="240"/>
      </w:pPr>
      <w:r>
        <w:t xml:space="preserve">Адрес места нахождения </w:t>
      </w:r>
      <w:r w:rsidR="00B614D3">
        <w:t xml:space="preserve">участника: </w:t>
      </w:r>
      <w:r w:rsidR="00B614D3">
        <w:tab/>
      </w:r>
      <w:r>
        <w:t>___________________________________________</w:t>
      </w:r>
    </w:p>
    <w:tbl>
      <w:tblPr>
        <w:tblStyle w:val="af7"/>
        <w:tblW w:w="0" w:type="auto"/>
        <w:tblLook w:val="04A0" w:firstRow="1" w:lastRow="0" w:firstColumn="1" w:lastColumn="0" w:noHBand="0" w:noVBand="1"/>
      </w:tblPr>
      <w:tblGrid>
        <w:gridCol w:w="817"/>
        <w:gridCol w:w="6130"/>
        <w:gridCol w:w="3474"/>
      </w:tblGrid>
      <w:tr w:rsidR="008B675D" w:rsidTr="00D01DD0">
        <w:trPr>
          <w:cantSplit/>
        </w:trPr>
        <w:tc>
          <w:tcPr>
            <w:tcW w:w="817" w:type="dxa"/>
          </w:tcPr>
          <w:p w:rsidR="008B675D" w:rsidRDefault="008B675D" w:rsidP="00D01DD0">
            <w:pPr>
              <w:keepNext/>
              <w:jc w:val="center"/>
            </w:pPr>
            <w:r>
              <w:t>№</w:t>
            </w:r>
            <w:r>
              <w:br/>
              <w:t>п/п</w:t>
            </w:r>
          </w:p>
        </w:tc>
        <w:tc>
          <w:tcPr>
            <w:tcW w:w="6130" w:type="dxa"/>
          </w:tcPr>
          <w:p w:rsidR="008B675D" w:rsidRDefault="008B675D" w:rsidP="00D01DD0">
            <w:pPr>
              <w:keepNext/>
              <w:jc w:val="center"/>
            </w:pPr>
            <w:r>
              <w:t>Наименование</w:t>
            </w:r>
          </w:p>
        </w:tc>
        <w:tc>
          <w:tcPr>
            <w:tcW w:w="3474" w:type="dxa"/>
          </w:tcPr>
          <w:p w:rsidR="008B675D" w:rsidRDefault="008B675D" w:rsidP="00D01DD0">
            <w:pPr>
              <w:keepNext/>
              <w:jc w:val="center"/>
            </w:pPr>
            <w:r>
              <w:t>Сведения об участнике</w:t>
            </w: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Полное наименование участника с указанием организационно-правовой формы</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Сокращенное наименование участника с указанием организационно-правовой формы</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Адрес место нахождения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Фактический адрес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Почтовый адрес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ИНН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КПП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ОГРН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t>Основные виды деятельности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t>Филиалы участника (перечислить наименования, адреса места нахождения, фактические адреса)</w:t>
            </w:r>
          </w:p>
        </w:tc>
        <w:tc>
          <w:tcPr>
            <w:tcW w:w="3474" w:type="dxa"/>
          </w:tcPr>
          <w:p w:rsidR="008B675D" w:rsidRDefault="008B675D" w:rsidP="00D01DD0">
            <w:pPr>
              <w:tabs>
                <w:tab w:val="right" w:pos="3258"/>
              </w:tabs>
              <w:jc w:val="left"/>
            </w:pPr>
            <w:r>
              <w:t>Наименование:</w:t>
            </w:r>
            <w:r>
              <w:tab/>
              <w:t>__________</w:t>
            </w:r>
          </w:p>
          <w:p w:rsidR="008B675D" w:rsidRDefault="008B675D" w:rsidP="00D01DD0">
            <w:pPr>
              <w:tabs>
                <w:tab w:val="right" w:pos="3258"/>
              </w:tabs>
              <w:jc w:val="left"/>
            </w:pPr>
            <w:r>
              <w:t>Адрес места нахождения:</w:t>
            </w:r>
            <w:r>
              <w:tab/>
              <w:t>__</w:t>
            </w:r>
          </w:p>
          <w:p w:rsidR="008B675D" w:rsidRDefault="008B675D" w:rsidP="00D01DD0">
            <w:pPr>
              <w:tabs>
                <w:tab w:val="right" w:pos="3258"/>
              </w:tabs>
              <w:jc w:val="left"/>
            </w:pPr>
            <w:r>
              <w:t>Фактический адрес:</w:t>
            </w:r>
            <w:r>
              <w:tab/>
              <w:t>_______</w:t>
            </w: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8B675D" w:rsidRDefault="008B675D" w:rsidP="00D01DD0">
            <w:pPr>
              <w:tabs>
                <w:tab w:val="right" w:pos="3258"/>
              </w:tabs>
              <w:jc w:val="left"/>
            </w:pPr>
            <w:r>
              <w:t>Наименование:</w:t>
            </w:r>
            <w:r>
              <w:tab/>
              <w:t>__________</w:t>
            </w:r>
          </w:p>
          <w:p w:rsidR="008B675D" w:rsidRDefault="008B675D" w:rsidP="00D01DD0">
            <w:pPr>
              <w:tabs>
                <w:tab w:val="right" w:pos="3258"/>
              </w:tabs>
              <w:jc w:val="left"/>
            </w:pPr>
            <w:r>
              <w:t>Адрес места нахождения:</w:t>
            </w:r>
            <w:r>
              <w:tab/>
              <w:t>__</w:t>
            </w:r>
          </w:p>
          <w:p w:rsidR="008B675D" w:rsidRDefault="008B675D" w:rsidP="00D01DD0">
            <w:pPr>
              <w:jc w:val="left"/>
            </w:pPr>
            <w:r>
              <w:t>Фактический адрес:</w:t>
            </w:r>
            <w:r>
              <w:tab/>
              <w:t>_______</w:t>
            </w: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974E55" w:rsidRDefault="008B675D" w:rsidP="00D01DD0">
            <w:pPr>
              <w:jc w:val="left"/>
            </w:pPr>
            <w:r w:rsidRPr="00974E55">
              <w:t>Размер уставного капитала</w:t>
            </w:r>
            <w:r>
              <w:t xml:space="preserve"> участника (для юридических лиц)</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974E55" w:rsidRDefault="008B675D" w:rsidP="00D01DD0">
            <w:pPr>
              <w:jc w:val="left"/>
            </w:pPr>
            <w:r w:rsidRPr="00974E55">
              <w:t>Стоимость основных фондов (по балансу последнего завершенного периода)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974E55" w:rsidRDefault="008B675D" w:rsidP="00D01DD0">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rsidRPr="008D18ED">
              <w:t>Принадлежность к субъектам малого и среднего предпринимательства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Для юридических лиц указать:</w:t>
            </w:r>
          </w:p>
          <w:p w:rsidR="008B675D" w:rsidRDefault="008B675D" w:rsidP="00D01DD0">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8B675D" w:rsidRPr="008D18ED" w:rsidRDefault="008B675D" w:rsidP="00D01DD0">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Pr="008D18ED" w:rsidRDefault="008B675D" w:rsidP="00D01DD0">
            <w:pPr>
              <w:jc w:val="left"/>
            </w:pPr>
            <w:r>
              <w:t>Телефон участника (с указанием кода города)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Факс участника (с указанием кода города)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 xml:space="preserve">Адрес электронной почты участника, </w:t>
            </w:r>
            <w:r w:rsidRPr="00E913B4">
              <w:t>web-сайт</w:t>
            </w:r>
            <w:r>
              <w:t xml:space="preserve"> участника</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8B675D" w:rsidRDefault="008B675D" w:rsidP="00D01DD0">
            <w:pPr>
              <w:jc w:val="left"/>
            </w:pPr>
          </w:p>
        </w:tc>
      </w:tr>
      <w:tr w:rsidR="008B675D" w:rsidTr="00D01DD0">
        <w:trPr>
          <w:cantSplit/>
        </w:trPr>
        <w:tc>
          <w:tcPr>
            <w:tcW w:w="817" w:type="dxa"/>
          </w:tcPr>
          <w:p w:rsidR="008B675D" w:rsidRDefault="008B675D" w:rsidP="00D01DD0">
            <w:pPr>
              <w:pStyle w:val="ac"/>
              <w:numPr>
                <w:ilvl w:val="0"/>
                <w:numId w:val="15"/>
              </w:numPr>
              <w:spacing w:before="0"/>
              <w:ind w:left="0" w:firstLine="0"/>
              <w:jc w:val="center"/>
            </w:pPr>
          </w:p>
        </w:tc>
        <w:tc>
          <w:tcPr>
            <w:tcW w:w="6130" w:type="dxa"/>
          </w:tcPr>
          <w:p w:rsidR="008B675D" w:rsidRDefault="008B675D" w:rsidP="00D01DD0">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8B675D" w:rsidRDefault="008B675D" w:rsidP="00D01DD0">
            <w:pPr>
              <w:jc w:val="left"/>
            </w:pPr>
          </w:p>
        </w:tc>
      </w:tr>
    </w:tbl>
    <w:p w:rsidR="008B675D" w:rsidRDefault="008B675D" w:rsidP="008B675D">
      <w:r>
        <w:t xml:space="preserve">Приложение 1 к Анкете участника: </w:t>
      </w:r>
      <w:r w:rsidRPr="00176585">
        <w:t>Сведения о цепочке собственников, включая бенефициаров (в том числе конечных)</w:t>
      </w:r>
      <w:r>
        <w:t>;</w:t>
      </w:r>
    </w:p>
    <w:p w:rsidR="008B675D" w:rsidRDefault="008B675D" w:rsidP="008B675D">
      <w:r>
        <w:t>Приложение 2 к Анкете участника: Справка о кредитных обязательствах;</w:t>
      </w:r>
    </w:p>
    <w:p w:rsidR="008B675D" w:rsidRDefault="008B675D" w:rsidP="008B675D">
      <w:r>
        <w:t>Приложение 3 к Анкете участника: Пакет согласий на передачу персональных и иных охраняемых законом данных.</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jc w:val="left"/>
        <w:sectPr w:rsidR="008B675D" w:rsidSect="00B66370">
          <w:pgSz w:w="11906" w:h="16838"/>
          <w:pgMar w:top="1134" w:right="567" w:bottom="709" w:left="1134" w:header="709" w:footer="709" w:gutter="0"/>
          <w:cols w:space="708"/>
          <w:docGrid w:linePitch="360"/>
        </w:sectPr>
      </w:pPr>
    </w:p>
    <w:p w:rsidR="008B675D" w:rsidRDefault="008B675D" w:rsidP="008B675D">
      <w:pPr>
        <w:keepNext/>
        <w:ind w:left="11340"/>
        <w:jc w:val="left"/>
        <w:outlineLvl w:val="4"/>
      </w:pPr>
      <w:r w:rsidRPr="008F704F">
        <w:rPr>
          <w:b/>
        </w:rPr>
        <w:lastRenderedPageBreak/>
        <w:t>Приложение 1</w:t>
      </w:r>
      <w:r>
        <w:br/>
        <w:t>к Анкете участника</w:t>
      </w:r>
    </w:p>
    <w:p w:rsidR="008B675D" w:rsidRPr="00176585" w:rsidRDefault="008B675D" w:rsidP="008B675D">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8B675D" w:rsidRPr="008F704F" w:rsidTr="00D01DD0">
        <w:tc>
          <w:tcPr>
            <w:tcW w:w="446" w:type="dxa"/>
            <w:vMerge w:val="restart"/>
          </w:tcPr>
          <w:p w:rsidR="008B675D" w:rsidRPr="008F704F" w:rsidRDefault="008B675D" w:rsidP="00D01DD0">
            <w:pPr>
              <w:keepNext/>
              <w:jc w:val="center"/>
              <w:rPr>
                <w:sz w:val="16"/>
                <w:szCs w:val="16"/>
              </w:rPr>
            </w:pPr>
            <w:r w:rsidRPr="008F704F">
              <w:rPr>
                <w:sz w:val="16"/>
                <w:szCs w:val="16"/>
              </w:rPr>
              <w:t>№</w:t>
            </w:r>
            <w:r w:rsidRPr="008F704F">
              <w:rPr>
                <w:sz w:val="16"/>
                <w:szCs w:val="16"/>
              </w:rPr>
              <w:br/>
              <w:t>п/п</w:t>
            </w:r>
          </w:p>
        </w:tc>
        <w:tc>
          <w:tcPr>
            <w:tcW w:w="6053" w:type="dxa"/>
            <w:gridSpan w:val="6"/>
          </w:tcPr>
          <w:p w:rsidR="008B675D" w:rsidRPr="008F704F" w:rsidRDefault="008B675D" w:rsidP="00D01DD0">
            <w:pPr>
              <w:keepNext/>
              <w:jc w:val="center"/>
              <w:rPr>
                <w:sz w:val="16"/>
                <w:szCs w:val="16"/>
              </w:rPr>
            </w:pPr>
            <w:r>
              <w:rPr>
                <w:sz w:val="16"/>
                <w:szCs w:val="16"/>
              </w:rPr>
              <w:t>Информация об участнике</w:t>
            </w:r>
          </w:p>
        </w:tc>
        <w:tc>
          <w:tcPr>
            <w:tcW w:w="8287" w:type="dxa"/>
            <w:gridSpan w:val="8"/>
          </w:tcPr>
          <w:p w:rsidR="008B675D" w:rsidRPr="008F704F" w:rsidRDefault="008B675D" w:rsidP="00D01DD0">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8B675D" w:rsidRPr="008F704F" w:rsidTr="00D01DD0">
        <w:tc>
          <w:tcPr>
            <w:tcW w:w="446" w:type="dxa"/>
            <w:vMerge/>
          </w:tcPr>
          <w:p w:rsidR="008B675D" w:rsidRPr="008F704F" w:rsidRDefault="008B675D" w:rsidP="00D01DD0">
            <w:pPr>
              <w:keepNext/>
              <w:jc w:val="center"/>
              <w:rPr>
                <w:sz w:val="16"/>
                <w:szCs w:val="16"/>
              </w:rPr>
            </w:pPr>
          </w:p>
        </w:tc>
        <w:tc>
          <w:tcPr>
            <w:tcW w:w="586" w:type="dxa"/>
          </w:tcPr>
          <w:p w:rsidR="008B675D" w:rsidRPr="008F704F" w:rsidRDefault="008B675D" w:rsidP="00D01DD0">
            <w:pPr>
              <w:keepNext/>
              <w:jc w:val="center"/>
              <w:rPr>
                <w:sz w:val="16"/>
                <w:szCs w:val="16"/>
              </w:rPr>
            </w:pPr>
            <w:r w:rsidRPr="008F704F">
              <w:rPr>
                <w:sz w:val="16"/>
                <w:szCs w:val="16"/>
              </w:rPr>
              <w:t>ИНН</w:t>
            </w:r>
          </w:p>
        </w:tc>
        <w:tc>
          <w:tcPr>
            <w:tcW w:w="656" w:type="dxa"/>
          </w:tcPr>
          <w:p w:rsidR="008B675D" w:rsidRPr="008F704F" w:rsidRDefault="008B675D" w:rsidP="00D01DD0">
            <w:pPr>
              <w:keepNext/>
              <w:jc w:val="center"/>
              <w:rPr>
                <w:sz w:val="16"/>
                <w:szCs w:val="16"/>
              </w:rPr>
            </w:pPr>
            <w:r w:rsidRPr="008F704F">
              <w:rPr>
                <w:sz w:val="16"/>
                <w:szCs w:val="16"/>
              </w:rPr>
              <w:t>ОГРН</w:t>
            </w:r>
          </w:p>
        </w:tc>
        <w:tc>
          <w:tcPr>
            <w:tcW w:w="1282" w:type="dxa"/>
          </w:tcPr>
          <w:p w:rsidR="008B675D" w:rsidRPr="008F704F" w:rsidRDefault="008B675D" w:rsidP="00D01DD0">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8B675D" w:rsidRPr="008F704F" w:rsidRDefault="008B675D" w:rsidP="00D01DD0">
            <w:pPr>
              <w:keepNext/>
              <w:jc w:val="center"/>
              <w:rPr>
                <w:sz w:val="16"/>
                <w:szCs w:val="16"/>
              </w:rPr>
            </w:pPr>
            <w:r w:rsidRPr="008F704F">
              <w:rPr>
                <w:sz w:val="16"/>
                <w:szCs w:val="16"/>
              </w:rPr>
              <w:t>Код ОКВЭД</w:t>
            </w:r>
            <w:r>
              <w:rPr>
                <w:sz w:val="16"/>
                <w:szCs w:val="16"/>
              </w:rPr>
              <w:t>2</w:t>
            </w:r>
          </w:p>
        </w:tc>
        <w:tc>
          <w:tcPr>
            <w:tcW w:w="1213" w:type="dxa"/>
          </w:tcPr>
          <w:p w:rsidR="008B675D" w:rsidRPr="008F704F" w:rsidRDefault="008B675D" w:rsidP="00D01DD0">
            <w:pPr>
              <w:keepNext/>
              <w:jc w:val="center"/>
              <w:rPr>
                <w:sz w:val="16"/>
                <w:szCs w:val="16"/>
              </w:rPr>
            </w:pPr>
            <w:r w:rsidRPr="008F704F">
              <w:rPr>
                <w:sz w:val="16"/>
                <w:szCs w:val="16"/>
              </w:rPr>
              <w:t>Ф.И.О. руководителя</w:t>
            </w:r>
          </w:p>
        </w:tc>
        <w:tc>
          <w:tcPr>
            <w:tcW w:w="1520" w:type="dxa"/>
          </w:tcPr>
          <w:p w:rsidR="008B675D" w:rsidRPr="008F704F" w:rsidRDefault="008B675D" w:rsidP="00D01DD0">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8B675D" w:rsidRPr="008F704F" w:rsidRDefault="008B675D" w:rsidP="00D01DD0">
            <w:pPr>
              <w:keepNext/>
              <w:jc w:val="center"/>
              <w:rPr>
                <w:sz w:val="16"/>
                <w:szCs w:val="16"/>
              </w:rPr>
            </w:pPr>
            <w:r w:rsidRPr="008F704F">
              <w:rPr>
                <w:sz w:val="16"/>
                <w:szCs w:val="16"/>
              </w:rPr>
              <w:t>№</w:t>
            </w:r>
          </w:p>
        </w:tc>
        <w:tc>
          <w:tcPr>
            <w:tcW w:w="586" w:type="dxa"/>
          </w:tcPr>
          <w:p w:rsidR="008B675D" w:rsidRPr="008F704F" w:rsidRDefault="008B675D" w:rsidP="00D01DD0">
            <w:pPr>
              <w:keepNext/>
              <w:jc w:val="center"/>
              <w:rPr>
                <w:sz w:val="16"/>
                <w:szCs w:val="16"/>
              </w:rPr>
            </w:pPr>
            <w:r w:rsidRPr="008F704F">
              <w:rPr>
                <w:sz w:val="16"/>
                <w:szCs w:val="16"/>
              </w:rPr>
              <w:t>ИНН</w:t>
            </w:r>
          </w:p>
        </w:tc>
        <w:tc>
          <w:tcPr>
            <w:tcW w:w="656" w:type="dxa"/>
          </w:tcPr>
          <w:p w:rsidR="008B675D" w:rsidRPr="008F704F" w:rsidRDefault="008B675D" w:rsidP="00D01DD0">
            <w:pPr>
              <w:keepNext/>
              <w:jc w:val="center"/>
              <w:rPr>
                <w:sz w:val="16"/>
                <w:szCs w:val="16"/>
              </w:rPr>
            </w:pPr>
            <w:r w:rsidRPr="008F704F">
              <w:rPr>
                <w:sz w:val="16"/>
                <w:szCs w:val="16"/>
              </w:rPr>
              <w:t>ОГРН</w:t>
            </w:r>
          </w:p>
        </w:tc>
        <w:tc>
          <w:tcPr>
            <w:tcW w:w="1282" w:type="dxa"/>
          </w:tcPr>
          <w:p w:rsidR="008B675D" w:rsidRPr="008F704F" w:rsidRDefault="008B675D" w:rsidP="00D01DD0">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8B675D" w:rsidRPr="008F704F" w:rsidRDefault="008B675D" w:rsidP="00D01DD0">
            <w:pPr>
              <w:keepNext/>
              <w:jc w:val="center"/>
              <w:rPr>
                <w:sz w:val="16"/>
                <w:szCs w:val="16"/>
              </w:rPr>
            </w:pPr>
            <w:r w:rsidRPr="008F704F">
              <w:rPr>
                <w:sz w:val="16"/>
                <w:szCs w:val="16"/>
              </w:rPr>
              <w:t>Адрес регистрации</w:t>
            </w:r>
          </w:p>
        </w:tc>
        <w:tc>
          <w:tcPr>
            <w:tcW w:w="1520" w:type="dxa"/>
          </w:tcPr>
          <w:p w:rsidR="008B675D" w:rsidRPr="008F704F" w:rsidRDefault="008B675D" w:rsidP="00D01DD0">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8B675D" w:rsidRPr="008F704F" w:rsidRDefault="008B675D" w:rsidP="00D01DD0">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8B675D" w:rsidRPr="008F704F" w:rsidRDefault="008B675D" w:rsidP="00D01DD0">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8B675D" w:rsidRPr="008F704F" w:rsidTr="00D01DD0">
        <w:tc>
          <w:tcPr>
            <w:tcW w:w="446" w:type="dxa"/>
          </w:tcPr>
          <w:p w:rsidR="008B675D" w:rsidRPr="008F704F" w:rsidRDefault="008B675D" w:rsidP="00D01DD0">
            <w:pPr>
              <w:keepNext/>
              <w:jc w:val="center"/>
              <w:rPr>
                <w:sz w:val="16"/>
                <w:szCs w:val="16"/>
              </w:rPr>
            </w:pPr>
            <w:r w:rsidRPr="008F704F">
              <w:rPr>
                <w:sz w:val="16"/>
                <w:szCs w:val="16"/>
              </w:rPr>
              <w:t>1</w:t>
            </w:r>
          </w:p>
        </w:tc>
        <w:tc>
          <w:tcPr>
            <w:tcW w:w="586" w:type="dxa"/>
          </w:tcPr>
          <w:p w:rsidR="008B675D" w:rsidRPr="008F704F" w:rsidRDefault="008B675D" w:rsidP="00D01DD0">
            <w:pPr>
              <w:keepNext/>
              <w:jc w:val="center"/>
              <w:rPr>
                <w:sz w:val="16"/>
                <w:szCs w:val="16"/>
              </w:rPr>
            </w:pPr>
            <w:r w:rsidRPr="008F704F">
              <w:rPr>
                <w:sz w:val="16"/>
                <w:szCs w:val="16"/>
              </w:rPr>
              <w:t>2</w:t>
            </w:r>
          </w:p>
        </w:tc>
        <w:tc>
          <w:tcPr>
            <w:tcW w:w="656" w:type="dxa"/>
          </w:tcPr>
          <w:p w:rsidR="008B675D" w:rsidRPr="008F704F" w:rsidRDefault="008B675D" w:rsidP="00D01DD0">
            <w:pPr>
              <w:keepNext/>
              <w:jc w:val="center"/>
              <w:rPr>
                <w:sz w:val="16"/>
                <w:szCs w:val="16"/>
              </w:rPr>
            </w:pPr>
            <w:r w:rsidRPr="008F704F">
              <w:rPr>
                <w:sz w:val="16"/>
                <w:szCs w:val="16"/>
              </w:rPr>
              <w:t>3</w:t>
            </w:r>
          </w:p>
        </w:tc>
        <w:tc>
          <w:tcPr>
            <w:tcW w:w="1282" w:type="dxa"/>
          </w:tcPr>
          <w:p w:rsidR="008B675D" w:rsidRPr="008F704F" w:rsidRDefault="008B675D" w:rsidP="00D01DD0">
            <w:pPr>
              <w:keepNext/>
              <w:jc w:val="center"/>
              <w:rPr>
                <w:sz w:val="16"/>
                <w:szCs w:val="16"/>
              </w:rPr>
            </w:pPr>
            <w:r w:rsidRPr="008F704F">
              <w:rPr>
                <w:sz w:val="16"/>
                <w:szCs w:val="16"/>
              </w:rPr>
              <w:t>4</w:t>
            </w:r>
          </w:p>
        </w:tc>
        <w:tc>
          <w:tcPr>
            <w:tcW w:w="796" w:type="dxa"/>
          </w:tcPr>
          <w:p w:rsidR="008B675D" w:rsidRPr="008F704F" w:rsidRDefault="008B675D" w:rsidP="00D01DD0">
            <w:pPr>
              <w:keepNext/>
              <w:jc w:val="center"/>
              <w:rPr>
                <w:sz w:val="16"/>
                <w:szCs w:val="16"/>
              </w:rPr>
            </w:pPr>
            <w:r w:rsidRPr="008F704F">
              <w:rPr>
                <w:sz w:val="16"/>
                <w:szCs w:val="16"/>
              </w:rPr>
              <w:t>5</w:t>
            </w:r>
          </w:p>
        </w:tc>
        <w:tc>
          <w:tcPr>
            <w:tcW w:w="1213" w:type="dxa"/>
          </w:tcPr>
          <w:p w:rsidR="008B675D" w:rsidRPr="008F704F" w:rsidRDefault="008B675D" w:rsidP="00D01DD0">
            <w:pPr>
              <w:keepNext/>
              <w:jc w:val="center"/>
              <w:rPr>
                <w:sz w:val="16"/>
                <w:szCs w:val="16"/>
              </w:rPr>
            </w:pPr>
            <w:r w:rsidRPr="008F704F">
              <w:rPr>
                <w:sz w:val="16"/>
                <w:szCs w:val="16"/>
              </w:rPr>
              <w:t>6</w:t>
            </w:r>
          </w:p>
        </w:tc>
        <w:tc>
          <w:tcPr>
            <w:tcW w:w="1520" w:type="dxa"/>
          </w:tcPr>
          <w:p w:rsidR="008B675D" w:rsidRPr="008F704F" w:rsidRDefault="008B675D" w:rsidP="00D01DD0">
            <w:pPr>
              <w:keepNext/>
              <w:jc w:val="center"/>
              <w:rPr>
                <w:sz w:val="16"/>
                <w:szCs w:val="16"/>
              </w:rPr>
            </w:pPr>
            <w:r w:rsidRPr="008F704F">
              <w:rPr>
                <w:sz w:val="16"/>
                <w:szCs w:val="16"/>
              </w:rPr>
              <w:t>7</w:t>
            </w:r>
          </w:p>
        </w:tc>
        <w:tc>
          <w:tcPr>
            <w:tcW w:w="379" w:type="dxa"/>
          </w:tcPr>
          <w:p w:rsidR="008B675D" w:rsidRPr="008F704F" w:rsidRDefault="008B675D" w:rsidP="00D01DD0">
            <w:pPr>
              <w:keepNext/>
              <w:jc w:val="center"/>
              <w:rPr>
                <w:sz w:val="16"/>
                <w:szCs w:val="16"/>
              </w:rPr>
            </w:pPr>
            <w:r w:rsidRPr="008F704F">
              <w:rPr>
                <w:sz w:val="16"/>
                <w:szCs w:val="16"/>
              </w:rPr>
              <w:t>8</w:t>
            </w:r>
          </w:p>
        </w:tc>
        <w:tc>
          <w:tcPr>
            <w:tcW w:w="586" w:type="dxa"/>
          </w:tcPr>
          <w:p w:rsidR="008B675D" w:rsidRPr="008F704F" w:rsidRDefault="008B675D" w:rsidP="00D01DD0">
            <w:pPr>
              <w:keepNext/>
              <w:jc w:val="center"/>
              <w:rPr>
                <w:sz w:val="16"/>
                <w:szCs w:val="16"/>
              </w:rPr>
            </w:pPr>
            <w:r w:rsidRPr="008F704F">
              <w:rPr>
                <w:sz w:val="16"/>
                <w:szCs w:val="16"/>
              </w:rPr>
              <w:t>9</w:t>
            </w:r>
          </w:p>
        </w:tc>
        <w:tc>
          <w:tcPr>
            <w:tcW w:w="656" w:type="dxa"/>
          </w:tcPr>
          <w:p w:rsidR="008B675D" w:rsidRPr="008F704F" w:rsidRDefault="008B675D" w:rsidP="00D01DD0">
            <w:pPr>
              <w:keepNext/>
              <w:jc w:val="center"/>
              <w:rPr>
                <w:sz w:val="16"/>
                <w:szCs w:val="16"/>
              </w:rPr>
            </w:pPr>
            <w:r w:rsidRPr="008F704F">
              <w:rPr>
                <w:sz w:val="16"/>
                <w:szCs w:val="16"/>
              </w:rPr>
              <w:t>10</w:t>
            </w:r>
          </w:p>
        </w:tc>
        <w:tc>
          <w:tcPr>
            <w:tcW w:w="1282" w:type="dxa"/>
          </w:tcPr>
          <w:p w:rsidR="008B675D" w:rsidRPr="008F704F" w:rsidRDefault="008B675D" w:rsidP="00D01DD0">
            <w:pPr>
              <w:keepNext/>
              <w:jc w:val="center"/>
              <w:rPr>
                <w:sz w:val="16"/>
                <w:szCs w:val="16"/>
              </w:rPr>
            </w:pPr>
            <w:r w:rsidRPr="008F704F">
              <w:rPr>
                <w:sz w:val="16"/>
                <w:szCs w:val="16"/>
              </w:rPr>
              <w:t>11</w:t>
            </w:r>
          </w:p>
        </w:tc>
        <w:tc>
          <w:tcPr>
            <w:tcW w:w="1124" w:type="dxa"/>
          </w:tcPr>
          <w:p w:rsidR="008B675D" w:rsidRPr="008F704F" w:rsidRDefault="008B675D" w:rsidP="00D01DD0">
            <w:pPr>
              <w:keepNext/>
              <w:jc w:val="center"/>
              <w:rPr>
                <w:sz w:val="16"/>
                <w:szCs w:val="16"/>
              </w:rPr>
            </w:pPr>
            <w:r w:rsidRPr="008F704F">
              <w:rPr>
                <w:sz w:val="16"/>
                <w:szCs w:val="16"/>
              </w:rPr>
              <w:t>12</w:t>
            </w:r>
          </w:p>
        </w:tc>
        <w:tc>
          <w:tcPr>
            <w:tcW w:w="1520" w:type="dxa"/>
          </w:tcPr>
          <w:p w:rsidR="008B675D" w:rsidRPr="008F704F" w:rsidRDefault="008B675D" w:rsidP="00D01DD0">
            <w:pPr>
              <w:keepNext/>
              <w:jc w:val="center"/>
              <w:rPr>
                <w:sz w:val="16"/>
                <w:szCs w:val="16"/>
              </w:rPr>
            </w:pPr>
            <w:r w:rsidRPr="008F704F">
              <w:rPr>
                <w:sz w:val="16"/>
                <w:szCs w:val="16"/>
              </w:rPr>
              <w:t>13</w:t>
            </w:r>
          </w:p>
        </w:tc>
        <w:tc>
          <w:tcPr>
            <w:tcW w:w="1222" w:type="dxa"/>
          </w:tcPr>
          <w:p w:rsidR="008B675D" w:rsidRPr="008F704F" w:rsidRDefault="008B675D" w:rsidP="00D01DD0">
            <w:pPr>
              <w:keepNext/>
              <w:jc w:val="center"/>
              <w:rPr>
                <w:sz w:val="16"/>
                <w:szCs w:val="16"/>
              </w:rPr>
            </w:pPr>
            <w:r w:rsidRPr="008F704F">
              <w:rPr>
                <w:sz w:val="16"/>
                <w:szCs w:val="16"/>
              </w:rPr>
              <w:t>14</w:t>
            </w:r>
          </w:p>
        </w:tc>
        <w:tc>
          <w:tcPr>
            <w:tcW w:w="1518" w:type="dxa"/>
          </w:tcPr>
          <w:p w:rsidR="008B675D" w:rsidRPr="008F704F" w:rsidRDefault="008B675D" w:rsidP="00D01DD0">
            <w:pPr>
              <w:keepNext/>
              <w:jc w:val="center"/>
              <w:rPr>
                <w:sz w:val="16"/>
                <w:szCs w:val="16"/>
              </w:rPr>
            </w:pPr>
            <w:r w:rsidRPr="008F704F">
              <w:rPr>
                <w:sz w:val="16"/>
                <w:szCs w:val="16"/>
              </w:rPr>
              <w:t>15</w:t>
            </w:r>
          </w:p>
        </w:tc>
      </w:tr>
      <w:tr w:rsidR="008B675D" w:rsidRPr="008F704F" w:rsidTr="00D01DD0">
        <w:tc>
          <w:tcPr>
            <w:tcW w:w="446"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796" w:type="dxa"/>
          </w:tcPr>
          <w:p w:rsidR="008B675D" w:rsidRPr="008F704F" w:rsidRDefault="008B675D" w:rsidP="00D01DD0">
            <w:pPr>
              <w:jc w:val="center"/>
              <w:rPr>
                <w:sz w:val="16"/>
                <w:szCs w:val="16"/>
              </w:rPr>
            </w:pPr>
          </w:p>
        </w:tc>
        <w:tc>
          <w:tcPr>
            <w:tcW w:w="1213"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379"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1124"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1222" w:type="dxa"/>
          </w:tcPr>
          <w:p w:rsidR="008B675D" w:rsidRPr="008F704F" w:rsidRDefault="008B675D" w:rsidP="00D01DD0">
            <w:pPr>
              <w:jc w:val="center"/>
              <w:rPr>
                <w:sz w:val="16"/>
                <w:szCs w:val="16"/>
              </w:rPr>
            </w:pPr>
          </w:p>
        </w:tc>
        <w:tc>
          <w:tcPr>
            <w:tcW w:w="1518" w:type="dxa"/>
          </w:tcPr>
          <w:p w:rsidR="008B675D" w:rsidRPr="008F704F" w:rsidRDefault="008B675D" w:rsidP="00D01DD0">
            <w:pPr>
              <w:jc w:val="center"/>
              <w:rPr>
                <w:sz w:val="16"/>
                <w:szCs w:val="16"/>
              </w:rPr>
            </w:pPr>
          </w:p>
        </w:tc>
      </w:tr>
      <w:tr w:rsidR="008B675D" w:rsidRPr="008F704F" w:rsidTr="00D01DD0">
        <w:tc>
          <w:tcPr>
            <w:tcW w:w="446"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796" w:type="dxa"/>
          </w:tcPr>
          <w:p w:rsidR="008B675D" w:rsidRPr="008F704F" w:rsidRDefault="008B675D" w:rsidP="00D01DD0">
            <w:pPr>
              <w:jc w:val="center"/>
              <w:rPr>
                <w:sz w:val="16"/>
                <w:szCs w:val="16"/>
              </w:rPr>
            </w:pPr>
          </w:p>
        </w:tc>
        <w:tc>
          <w:tcPr>
            <w:tcW w:w="1213"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379"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1124"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1222" w:type="dxa"/>
          </w:tcPr>
          <w:p w:rsidR="008B675D" w:rsidRPr="008F704F" w:rsidRDefault="008B675D" w:rsidP="00D01DD0">
            <w:pPr>
              <w:jc w:val="center"/>
              <w:rPr>
                <w:sz w:val="16"/>
                <w:szCs w:val="16"/>
              </w:rPr>
            </w:pPr>
          </w:p>
        </w:tc>
        <w:tc>
          <w:tcPr>
            <w:tcW w:w="1518" w:type="dxa"/>
          </w:tcPr>
          <w:p w:rsidR="008B675D" w:rsidRPr="008F704F" w:rsidRDefault="008B675D" w:rsidP="00D01DD0">
            <w:pPr>
              <w:jc w:val="center"/>
              <w:rPr>
                <w:sz w:val="16"/>
                <w:szCs w:val="16"/>
              </w:rPr>
            </w:pPr>
          </w:p>
        </w:tc>
      </w:tr>
      <w:tr w:rsidR="008B675D" w:rsidRPr="008F704F" w:rsidTr="00D01DD0">
        <w:tc>
          <w:tcPr>
            <w:tcW w:w="446"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796" w:type="dxa"/>
          </w:tcPr>
          <w:p w:rsidR="008B675D" w:rsidRPr="008F704F" w:rsidRDefault="008B675D" w:rsidP="00D01DD0">
            <w:pPr>
              <w:jc w:val="center"/>
              <w:rPr>
                <w:sz w:val="16"/>
                <w:szCs w:val="16"/>
              </w:rPr>
            </w:pPr>
          </w:p>
        </w:tc>
        <w:tc>
          <w:tcPr>
            <w:tcW w:w="1213"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379" w:type="dxa"/>
          </w:tcPr>
          <w:p w:rsidR="008B675D" w:rsidRPr="008F704F" w:rsidRDefault="008B675D" w:rsidP="00D01DD0">
            <w:pPr>
              <w:jc w:val="center"/>
              <w:rPr>
                <w:sz w:val="16"/>
                <w:szCs w:val="16"/>
              </w:rPr>
            </w:pPr>
          </w:p>
        </w:tc>
        <w:tc>
          <w:tcPr>
            <w:tcW w:w="586" w:type="dxa"/>
          </w:tcPr>
          <w:p w:rsidR="008B675D" w:rsidRPr="008F704F" w:rsidRDefault="008B675D" w:rsidP="00D01DD0">
            <w:pPr>
              <w:jc w:val="center"/>
              <w:rPr>
                <w:sz w:val="16"/>
                <w:szCs w:val="16"/>
              </w:rPr>
            </w:pPr>
          </w:p>
        </w:tc>
        <w:tc>
          <w:tcPr>
            <w:tcW w:w="656" w:type="dxa"/>
          </w:tcPr>
          <w:p w:rsidR="008B675D" w:rsidRPr="008F704F" w:rsidRDefault="008B675D" w:rsidP="00D01DD0">
            <w:pPr>
              <w:jc w:val="center"/>
              <w:rPr>
                <w:sz w:val="16"/>
                <w:szCs w:val="16"/>
              </w:rPr>
            </w:pPr>
          </w:p>
        </w:tc>
        <w:tc>
          <w:tcPr>
            <w:tcW w:w="1282" w:type="dxa"/>
          </w:tcPr>
          <w:p w:rsidR="008B675D" w:rsidRPr="008F704F" w:rsidRDefault="008B675D" w:rsidP="00D01DD0">
            <w:pPr>
              <w:jc w:val="center"/>
              <w:rPr>
                <w:sz w:val="16"/>
                <w:szCs w:val="16"/>
              </w:rPr>
            </w:pPr>
          </w:p>
        </w:tc>
        <w:tc>
          <w:tcPr>
            <w:tcW w:w="1124" w:type="dxa"/>
          </w:tcPr>
          <w:p w:rsidR="008B675D" w:rsidRPr="008F704F" w:rsidRDefault="008B675D" w:rsidP="00D01DD0">
            <w:pPr>
              <w:jc w:val="center"/>
              <w:rPr>
                <w:sz w:val="16"/>
                <w:szCs w:val="16"/>
              </w:rPr>
            </w:pPr>
          </w:p>
        </w:tc>
        <w:tc>
          <w:tcPr>
            <w:tcW w:w="1520" w:type="dxa"/>
          </w:tcPr>
          <w:p w:rsidR="008B675D" w:rsidRPr="008F704F" w:rsidRDefault="008B675D" w:rsidP="00D01DD0">
            <w:pPr>
              <w:jc w:val="center"/>
              <w:rPr>
                <w:sz w:val="16"/>
                <w:szCs w:val="16"/>
              </w:rPr>
            </w:pPr>
          </w:p>
        </w:tc>
        <w:tc>
          <w:tcPr>
            <w:tcW w:w="1222" w:type="dxa"/>
          </w:tcPr>
          <w:p w:rsidR="008B675D" w:rsidRPr="008F704F" w:rsidRDefault="008B675D" w:rsidP="00D01DD0">
            <w:pPr>
              <w:jc w:val="center"/>
              <w:rPr>
                <w:sz w:val="16"/>
                <w:szCs w:val="16"/>
              </w:rPr>
            </w:pPr>
          </w:p>
        </w:tc>
        <w:tc>
          <w:tcPr>
            <w:tcW w:w="1518" w:type="dxa"/>
          </w:tcPr>
          <w:p w:rsidR="008B675D" w:rsidRPr="008F704F" w:rsidRDefault="008B675D" w:rsidP="00D01DD0">
            <w:pPr>
              <w:jc w:val="center"/>
              <w:rPr>
                <w:sz w:val="16"/>
                <w:szCs w:val="16"/>
              </w:rPr>
            </w:pPr>
          </w:p>
        </w:tc>
      </w:tr>
    </w:tbl>
    <w:p w:rsidR="008B675D" w:rsidRDefault="008B675D" w:rsidP="008B675D">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r w:rsidRPr="006D1B0C">
        <w:rPr>
          <w:sz w:val="20"/>
          <w:szCs w:val="20"/>
        </w:rPr>
        <w:t xml:space="preserve"> </w:t>
      </w:r>
    </w:p>
    <w:p w:rsidR="008B675D" w:rsidRPr="005F1C12" w:rsidRDefault="008B675D" w:rsidP="008B675D">
      <w:pPr>
        <w:tabs>
          <w:tab w:val="center" w:pos="1985"/>
        </w:tabs>
        <w:spacing w:before="0"/>
        <w:rPr>
          <w:sz w:val="20"/>
          <w:szCs w:val="20"/>
        </w:rPr>
      </w:pPr>
    </w:p>
    <w:p w:rsidR="008B675D" w:rsidRDefault="008B675D" w:rsidP="008B675D"/>
    <w:p w:rsidR="008B675D" w:rsidRDefault="008B675D" w:rsidP="008B675D"/>
    <w:p w:rsidR="008B675D" w:rsidRDefault="008B675D" w:rsidP="008B675D">
      <w:pPr>
        <w:keepNext/>
        <w:ind w:left="11340"/>
        <w:jc w:val="left"/>
        <w:outlineLvl w:val="4"/>
        <w:rPr>
          <w:b/>
        </w:rPr>
      </w:pPr>
    </w:p>
    <w:p w:rsidR="008B675D" w:rsidRDefault="008B675D" w:rsidP="008B675D">
      <w:pPr>
        <w:keepNext/>
        <w:ind w:left="11340"/>
        <w:jc w:val="left"/>
        <w:outlineLvl w:val="4"/>
      </w:pPr>
      <w:r w:rsidRPr="008F704F">
        <w:rPr>
          <w:b/>
        </w:rPr>
        <w:t>Приложение </w:t>
      </w:r>
      <w:r>
        <w:rPr>
          <w:b/>
        </w:rPr>
        <w:t>2</w:t>
      </w:r>
      <w:r>
        <w:br/>
        <w:t>к Анкете участника</w:t>
      </w:r>
    </w:p>
    <w:p w:rsidR="008B675D" w:rsidRDefault="008B675D" w:rsidP="008B675D">
      <w:pPr>
        <w:jc w:val="right"/>
        <w:rPr>
          <w:bCs/>
          <w:szCs w:val="24"/>
        </w:rPr>
      </w:pPr>
    </w:p>
    <w:p w:rsidR="008B675D" w:rsidRDefault="008B675D" w:rsidP="008B675D">
      <w:pPr>
        <w:jc w:val="right"/>
        <w:rPr>
          <w:bCs/>
          <w:szCs w:val="24"/>
        </w:rPr>
      </w:pPr>
    </w:p>
    <w:p w:rsidR="008B675D" w:rsidRPr="00D62BF4" w:rsidRDefault="008B675D" w:rsidP="008B675D">
      <w:pPr>
        <w:keepNext/>
        <w:spacing w:before="240" w:after="240"/>
        <w:jc w:val="center"/>
        <w:rPr>
          <w:b/>
          <w:caps/>
          <w:spacing w:val="40"/>
        </w:rPr>
      </w:pPr>
      <w:r>
        <w:rPr>
          <w:b/>
          <w:caps/>
          <w:spacing w:val="40"/>
        </w:rPr>
        <w:t>Справка о кредитных обязательствах</w:t>
      </w:r>
    </w:p>
    <w:p w:rsidR="008B675D" w:rsidRDefault="008B675D" w:rsidP="008B675D">
      <w:pPr>
        <w:keepNext/>
        <w:tabs>
          <w:tab w:val="right" w:pos="10205"/>
        </w:tabs>
      </w:pPr>
    </w:p>
    <w:p w:rsidR="008B675D" w:rsidRDefault="008B675D" w:rsidP="008B675D">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8B675D" w:rsidTr="00D01DD0">
        <w:tc>
          <w:tcPr>
            <w:tcW w:w="7393" w:type="dxa"/>
          </w:tcPr>
          <w:p w:rsidR="008B675D" w:rsidRDefault="008B675D" w:rsidP="00D01DD0">
            <w:r>
              <w:t>Наименование процедуры закупки:</w:t>
            </w:r>
          </w:p>
        </w:tc>
        <w:tc>
          <w:tcPr>
            <w:tcW w:w="7393" w:type="dxa"/>
          </w:tcPr>
          <w:p w:rsidR="008B675D" w:rsidRDefault="008B675D" w:rsidP="00D01DD0">
            <w:pPr>
              <w:keepNext/>
              <w:tabs>
                <w:tab w:val="right" w:pos="10205"/>
              </w:tabs>
            </w:pPr>
            <w:r>
              <w:t>_________________________________________</w:t>
            </w:r>
          </w:p>
        </w:tc>
      </w:tr>
      <w:tr w:rsidR="008B675D" w:rsidTr="00D01DD0">
        <w:tc>
          <w:tcPr>
            <w:tcW w:w="7393" w:type="dxa"/>
          </w:tcPr>
          <w:p w:rsidR="008B675D" w:rsidRDefault="00D45112" w:rsidP="00D45112">
            <w:pPr>
              <w:keepNext/>
              <w:tabs>
                <w:tab w:val="right" w:pos="10205"/>
              </w:tabs>
            </w:pPr>
            <w:r>
              <w:t>Номер извещения</w:t>
            </w:r>
            <w:r w:rsidR="008B675D">
              <w:t xml:space="preserve">:       </w:t>
            </w:r>
          </w:p>
        </w:tc>
        <w:tc>
          <w:tcPr>
            <w:tcW w:w="7393" w:type="dxa"/>
          </w:tcPr>
          <w:p w:rsidR="008B675D" w:rsidRDefault="008B675D" w:rsidP="00D01DD0">
            <w:pPr>
              <w:keepNext/>
              <w:tabs>
                <w:tab w:val="right" w:pos="10205"/>
              </w:tabs>
            </w:pPr>
            <w:r>
              <w:t>_________________________________________</w:t>
            </w:r>
          </w:p>
        </w:tc>
      </w:tr>
      <w:tr w:rsidR="008B675D" w:rsidTr="00D01DD0">
        <w:tc>
          <w:tcPr>
            <w:tcW w:w="7393" w:type="dxa"/>
          </w:tcPr>
          <w:p w:rsidR="008B675D" w:rsidRDefault="008B675D" w:rsidP="00D01DD0">
            <w:pPr>
              <w:keepNext/>
              <w:tabs>
                <w:tab w:val="right" w:pos="10205"/>
              </w:tabs>
            </w:pPr>
            <w:r>
              <w:t xml:space="preserve">Наименование участника:                                                         </w:t>
            </w:r>
          </w:p>
        </w:tc>
        <w:tc>
          <w:tcPr>
            <w:tcW w:w="7393" w:type="dxa"/>
          </w:tcPr>
          <w:p w:rsidR="008B675D" w:rsidRDefault="008B675D" w:rsidP="00D01DD0">
            <w:pPr>
              <w:keepNext/>
              <w:tabs>
                <w:tab w:val="right" w:pos="10205"/>
              </w:tabs>
            </w:pPr>
            <w:r>
              <w:t>_________________________________________</w:t>
            </w:r>
          </w:p>
        </w:tc>
      </w:tr>
      <w:tr w:rsidR="008B675D" w:rsidTr="00D01DD0">
        <w:tc>
          <w:tcPr>
            <w:tcW w:w="7393" w:type="dxa"/>
          </w:tcPr>
          <w:p w:rsidR="008B675D" w:rsidRDefault="008B675D" w:rsidP="00D01DD0">
            <w:pPr>
              <w:keepNext/>
              <w:tabs>
                <w:tab w:val="right" w:pos="10205"/>
              </w:tabs>
            </w:pPr>
            <w:r>
              <w:t>Адрес места нахождения участника:</w:t>
            </w:r>
          </w:p>
        </w:tc>
        <w:tc>
          <w:tcPr>
            <w:tcW w:w="7393" w:type="dxa"/>
          </w:tcPr>
          <w:p w:rsidR="008B675D" w:rsidRDefault="008B675D" w:rsidP="00D01DD0">
            <w:pPr>
              <w:keepNext/>
              <w:tabs>
                <w:tab w:val="right" w:pos="10205"/>
              </w:tabs>
            </w:pPr>
            <w:r>
              <w:t>_________________________________________</w:t>
            </w:r>
          </w:p>
        </w:tc>
      </w:tr>
    </w:tbl>
    <w:p w:rsidR="008B675D" w:rsidRDefault="008B675D" w:rsidP="008B675D">
      <w:pPr>
        <w:keepNext/>
        <w:tabs>
          <w:tab w:val="right" w:pos="10205"/>
        </w:tabs>
      </w:pPr>
    </w:p>
    <w:p w:rsidR="008B675D" w:rsidRDefault="008B675D" w:rsidP="008B675D">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8B675D" w:rsidRPr="00572767" w:rsidTr="00D01DD0">
        <w:trPr>
          <w:cantSplit/>
        </w:trPr>
        <w:tc>
          <w:tcPr>
            <w:tcW w:w="753" w:type="dxa"/>
            <w:shd w:val="clear" w:color="auto" w:fill="auto"/>
          </w:tcPr>
          <w:p w:rsidR="008B675D" w:rsidRPr="004F7CBE" w:rsidRDefault="008B675D" w:rsidP="00D01DD0">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8B675D" w:rsidRPr="004F7CBE" w:rsidRDefault="008B675D" w:rsidP="00D01DD0">
            <w:pPr>
              <w:keepNext/>
              <w:jc w:val="center"/>
              <w:rPr>
                <w:sz w:val="20"/>
                <w:szCs w:val="20"/>
              </w:rPr>
            </w:pPr>
            <w:r>
              <w:rPr>
                <w:sz w:val="20"/>
                <w:szCs w:val="20"/>
              </w:rPr>
              <w:t>Номер счета</w:t>
            </w:r>
          </w:p>
        </w:tc>
        <w:tc>
          <w:tcPr>
            <w:tcW w:w="2340" w:type="dxa"/>
            <w:shd w:val="clear" w:color="auto" w:fill="auto"/>
          </w:tcPr>
          <w:p w:rsidR="008B675D" w:rsidRPr="004F7CBE" w:rsidRDefault="008B675D" w:rsidP="00D01DD0">
            <w:pPr>
              <w:keepNext/>
              <w:jc w:val="center"/>
              <w:rPr>
                <w:sz w:val="20"/>
                <w:szCs w:val="20"/>
              </w:rPr>
            </w:pPr>
            <w:r>
              <w:rPr>
                <w:sz w:val="20"/>
                <w:szCs w:val="20"/>
              </w:rPr>
              <w:t>Дата открытия</w:t>
            </w:r>
          </w:p>
        </w:tc>
        <w:tc>
          <w:tcPr>
            <w:tcW w:w="2340" w:type="dxa"/>
            <w:shd w:val="clear" w:color="auto" w:fill="auto"/>
          </w:tcPr>
          <w:p w:rsidR="008B675D" w:rsidRPr="004F7CBE" w:rsidRDefault="008B675D" w:rsidP="00D01DD0">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8B675D" w:rsidRPr="004F7CBE" w:rsidRDefault="008B675D" w:rsidP="00D01DD0">
            <w:pPr>
              <w:keepNext/>
              <w:jc w:val="center"/>
              <w:rPr>
                <w:sz w:val="20"/>
                <w:szCs w:val="20"/>
              </w:rPr>
            </w:pPr>
            <w:r>
              <w:rPr>
                <w:sz w:val="20"/>
                <w:szCs w:val="20"/>
              </w:rPr>
              <w:t>Сумма кредита (валюта)</w:t>
            </w:r>
          </w:p>
        </w:tc>
        <w:tc>
          <w:tcPr>
            <w:tcW w:w="2340" w:type="dxa"/>
            <w:shd w:val="clear" w:color="auto" w:fill="auto"/>
          </w:tcPr>
          <w:p w:rsidR="008B675D" w:rsidRPr="004F7CBE" w:rsidRDefault="008B675D" w:rsidP="00D01DD0">
            <w:pPr>
              <w:keepNext/>
              <w:jc w:val="center"/>
              <w:rPr>
                <w:sz w:val="20"/>
                <w:szCs w:val="20"/>
              </w:rPr>
            </w:pPr>
            <w:r>
              <w:rPr>
                <w:sz w:val="20"/>
                <w:szCs w:val="20"/>
              </w:rPr>
              <w:t>Срок погашения кредита</w:t>
            </w:r>
          </w:p>
        </w:tc>
        <w:tc>
          <w:tcPr>
            <w:tcW w:w="2340" w:type="dxa"/>
            <w:shd w:val="clear" w:color="auto" w:fill="auto"/>
          </w:tcPr>
          <w:p w:rsidR="008B675D" w:rsidRPr="004F7CBE" w:rsidRDefault="008B675D" w:rsidP="00D01DD0">
            <w:pPr>
              <w:keepNext/>
              <w:jc w:val="center"/>
              <w:rPr>
                <w:sz w:val="20"/>
                <w:szCs w:val="20"/>
              </w:rPr>
            </w:pPr>
            <w:r>
              <w:rPr>
                <w:sz w:val="20"/>
                <w:szCs w:val="20"/>
              </w:rPr>
              <w:t xml:space="preserve">Обеспечение </w:t>
            </w:r>
          </w:p>
        </w:tc>
      </w:tr>
      <w:tr w:rsidR="008B675D" w:rsidRPr="00572767" w:rsidTr="00D01DD0">
        <w:trPr>
          <w:cantSplit/>
        </w:trPr>
        <w:tc>
          <w:tcPr>
            <w:tcW w:w="753" w:type="dxa"/>
            <w:shd w:val="clear" w:color="auto" w:fill="auto"/>
          </w:tcPr>
          <w:p w:rsidR="008B675D" w:rsidRPr="00034D5B" w:rsidRDefault="008B675D" w:rsidP="00D01DD0">
            <w:pPr>
              <w:pStyle w:val="ac"/>
              <w:numPr>
                <w:ilvl w:val="0"/>
                <w:numId w:val="17"/>
              </w:numPr>
              <w:spacing w:before="0"/>
              <w:ind w:left="0" w:firstLine="0"/>
              <w:jc w:val="center"/>
            </w:pPr>
          </w:p>
        </w:tc>
        <w:tc>
          <w:tcPr>
            <w:tcW w:w="2339"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r>
      <w:tr w:rsidR="008B675D" w:rsidRPr="00572767" w:rsidTr="00D01DD0">
        <w:trPr>
          <w:cantSplit/>
        </w:trPr>
        <w:tc>
          <w:tcPr>
            <w:tcW w:w="753" w:type="dxa"/>
            <w:shd w:val="clear" w:color="auto" w:fill="auto"/>
          </w:tcPr>
          <w:p w:rsidR="008B675D" w:rsidRPr="00034D5B" w:rsidRDefault="008B675D" w:rsidP="00D01DD0">
            <w:pPr>
              <w:pStyle w:val="ac"/>
              <w:numPr>
                <w:ilvl w:val="0"/>
                <w:numId w:val="17"/>
              </w:numPr>
              <w:spacing w:before="0"/>
              <w:ind w:left="0" w:firstLine="0"/>
              <w:jc w:val="center"/>
            </w:pPr>
          </w:p>
        </w:tc>
        <w:tc>
          <w:tcPr>
            <w:tcW w:w="2339"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r>
      <w:tr w:rsidR="008B675D" w:rsidRPr="00572767" w:rsidTr="00D01DD0">
        <w:trPr>
          <w:cantSplit/>
        </w:trPr>
        <w:tc>
          <w:tcPr>
            <w:tcW w:w="753" w:type="dxa"/>
            <w:shd w:val="clear" w:color="auto" w:fill="auto"/>
          </w:tcPr>
          <w:p w:rsidR="008B675D" w:rsidRPr="004F7CBE" w:rsidRDefault="008B675D" w:rsidP="00D01DD0">
            <w:pPr>
              <w:jc w:val="center"/>
              <w:rPr>
                <w:sz w:val="20"/>
                <w:szCs w:val="20"/>
              </w:rPr>
            </w:pPr>
            <w:r w:rsidRPr="004F7CBE">
              <w:rPr>
                <w:sz w:val="20"/>
                <w:szCs w:val="20"/>
              </w:rPr>
              <w:t>…</w:t>
            </w:r>
          </w:p>
        </w:tc>
        <w:tc>
          <w:tcPr>
            <w:tcW w:w="2339"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c>
          <w:tcPr>
            <w:tcW w:w="2340" w:type="dxa"/>
            <w:shd w:val="clear" w:color="auto" w:fill="auto"/>
          </w:tcPr>
          <w:p w:rsidR="008B675D" w:rsidRPr="004F7CBE" w:rsidRDefault="008B675D" w:rsidP="00D01DD0">
            <w:pPr>
              <w:jc w:val="center"/>
              <w:rPr>
                <w:sz w:val="20"/>
                <w:szCs w:val="20"/>
              </w:rPr>
            </w:pPr>
          </w:p>
        </w:tc>
      </w:tr>
    </w:tbl>
    <w:p w:rsidR="008B675D" w:rsidRPr="005F1C12" w:rsidRDefault="008B675D" w:rsidP="008B675D">
      <w:pPr>
        <w:tabs>
          <w:tab w:val="center" w:pos="1985"/>
        </w:tabs>
        <w:spacing w:before="0"/>
        <w:rPr>
          <w:sz w:val="20"/>
          <w:szCs w:val="20"/>
        </w:rPr>
      </w:pP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sectPr w:rsidR="008B675D" w:rsidSect="00714027">
          <w:pgSz w:w="16838" w:h="11906" w:orient="landscape"/>
          <w:pgMar w:top="1134" w:right="1134" w:bottom="567" w:left="1134" w:header="709" w:footer="709" w:gutter="0"/>
          <w:cols w:space="708"/>
          <w:docGrid w:linePitch="360"/>
        </w:sectPr>
      </w:pPr>
    </w:p>
    <w:p w:rsidR="008B675D" w:rsidRDefault="008B675D" w:rsidP="008B675D">
      <w:pPr>
        <w:keepNext/>
        <w:ind w:left="6804"/>
        <w:jc w:val="left"/>
        <w:outlineLvl w:val="4"/>
      </w:pPr>
      <w:r w:rsidRPr="008F704F">
        <w:rPr>
          <w:b/>
        </w:rPr>
        <w:lastRenderedPageBreak/>
        <w:t>Приложение </w:t>
      </w:r>
      <w:r>
        <w:rPr>
          <w:b/>
        </w:rPr>
        <w:t>3</w:t>
      </w:r>
      <w:r w:rsidRPr="008F704F">
        <w:rPr>
          <w:b/>
        </w:rPr>
        <w:br/>
      </w:r>
      <w:r>
        <w:t>к Анкете участника</w:t>
      </w:r>
    </w:p>
    <w:p w:rsidR="008B675D" w:rsidRPr="008F704F" w:rsidRDefault="008B675D" w:rsidP="008B675D">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8B675D" w:rsidRDefault="008B675D" w:rsidP="008B675D">
      <w:pPr>
        <w:keepNext/>
      </w:pPr>
      <w:r>
        <w:t>Я, ___________________________________________________________________________,</w:t>
      </w:r>
    </w:p>
    <w:p w:rsidR="008B675D" w:rsidRPr="008F704F" w:rsidRDefault="008B675D" w:rsidP="008B675D">
      <w:pPr>
        <w:spacing w:before="0"/>
        <w:jc w:val="center"/>
        <w:rPr>
          <w:sz w:val="16"/>
          <w:szCs w:val="16"/>
        </w:rPr>
      </w:pPr>
      <w:r w:rsidRPr="008F704F">
        <w:rPr>
          <w:sz w:val="16"/>
          <w:szCs w:val="16"/>
        </w:rPr>
        <w:t>(полностью фамилия, имя, отчество)</w:t>
      </w:r>
    </w:p>
    <w:p w:rsidR="008B675D" w:rsidRDefault="008B675D" w:rsidP="008B675D">
      <w:pPr>
        <w:keepNext/>
      </w:pPr>
      <w:r>
        <w:t>_____________________________________________________________________________,</w:t>
      </w:r>
    </w:p>
    <w:p w:rsidR="008B675D" w:rsidRPr="008F704F" w:rsidRDefault="008B675D" w:rsidP="008B675D">
      <w:pPr>
        <w:spacing w:before="0"/>
        <w:jc w:val="center"/>
        <w:rPr>
          <w:sz w:val="16"/>
          <w:szCs w:val="16"/>
        </w:rPr>
      </w:pPr>
      <w:r w:rsidRPr="008F704F">
        <w:rPr>
          <w:sz w:val="16"/>
          <w:szCs w:val="16"/>
        </w:rPr>
        <w:t>(дата, месяц, год и место рождения)</w:t>
      </w:r>
    </w:p>
    <w:p w:rsidR="008B675D" w:rsidRDefault="008B675D" w:rsidP="008B675D">
      <w:pPr>
        <w:keepNext/>
      </w:pPr>
      <w:r>
        <w:t>_____________________________________________________________________________,</w:t>
      </w:r>
    </w:p>
    <w:p w:rsidR="008B675D" w:rsidRPr="008F704F" w:rsidRDefault="008B675D" w:rsidP="008B675D">
      <w:pPr>
        <w:spacing w:before="0"/>
        <w:jc w:val="center"/>
        <w:rPr>
          <w:sz w:val="16"/>
          <w:szCs w:val="16"/>
        </w:rPr>
      </w:pPr>
      <w:r w:rsidRPr="008F704F">
        <w:rPr>
          <w:sz w:val="16"/>
          <w:szCs w:val="16"/>
        </w:rPr>
        <w:t>(идентификационный номер налогоплательщика (ИНН))</w:t>
      </w:r>
    </w:p>
    <w:p w:rsidR="008B675D" w:rsidRDefault="008B675D" w:rsidP="008B675D">
      <w:pPr>
        <w:keepNext/>
      </w:pPr>
      <w:r>
        <w:t>_____________________________________________________________________________,</w:t>
      </w:r>
    </w:p>
    <w:p w:rsidR="008B675D" w:rsidRPr="008F704F" w:rsidRDefault="008B675D" w:rsidP="008B675D">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8B675D" w:rsidRDefault="008B675D" w:rsidP="008B675D">
      <w:pPr>
        <w:keepNext/>
      </w:pPr>
      <w:r>
        <w:t>_____________________________________________________________________________,</w:t>
      </w:r>
    </w:p>
    <w:p w:rsidR="008B675D" w:rsidRPr="008F704F" w:rsidRDefault="008B675D" w:rsidP="008B675D">
      <w:pPr>
        <w:spacing w:before="0"/>
        <w:jc w:val="center"/>
        <w:rPr>
          <w:sz w:val="16"/>
          <w:szCs w:val="16"/>
        </w:rPr>
      </w:pPr>
      <w:r w:rsidRPr="008F704F">
        <w:rPr>
          <w:sz w:val="16"/>
          <w:szCs w:val="16"/>
        </w:rPr>
        <w:t>(зарегистрированный по адресу)</w:t>
      </w:r>
    </w:p>
    <w:p w:rsidR="008B675D" w:rsidRDefault="008B675D" w:rsidP="008B675D">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rsidR="008B675D" w:rsidRDefault="008B675D" w:rsidP="008B675D">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Pr="00764D0E">
        <w:t xml:space="preserve"> </w:t>
      </w:r>
      <w:r>
        <w:t>в том числе проверка кредитной истории;</w:t>
      </w:r>
    </w:p>
    <w:p w:rsidR="008B675D" w:rsidRDefault="008B675D" w:rsidP="008B675D">
      <w:pPr>
        <w:pStyle w:val="ac"/>
        <w:numPr>
          <w:ilvl w:val="5"/>
          <w:numId w:val="9"/>
        </w:numPr>
        <w:ind w:left="567"/>
      </w:pPr>
      <w:r>
        <w:t>иных охраняемых законом данных: ________________.</w:t>
      </w:r>
    </w:p>
    <w:p w:rsidR="008B675D" w:rsidRPr="008F704F" w:rsidRDefault="008B675D" w:rsidP="008B675D">
      <w:pPr>
        <w:tabs>
          <w:tab w:val="left" w:pos="5103"/>
        </w:tabs>
        <w:spacing w:before="0"/>
        <w:jc w:val="left"/>
        <w:rPr>
          <w:sz w:val="16"/>
          <w:szCs w:val="16"/>
        </w:rPr>
      </w:pPr>
      <w:r>
        <w:rPr>
          <w:sz w:val="16"/>
          <w:szCs w:val="16"/>
        </w:rPr>
        <w:tab/>
      </w:r>
      <w:r w:rsidRPr="008F704F">
        <w:rPr>
          <w:sz w:val="16"/>
          <w:szCs w:val="16"/>
        </w:rPr>
        <w:t>(указать каких)</w:t>
      </w:r>
    </w:p>
    <w:p w:rsidR="008B675D" w:rsidRDefault="008B675D" w:rsidP="008B675D">
      <w:r>
        <w:t>На сведения о персональных и иных охраняемых законом данных, поступивших в ________________________________________________, распространяются:</w:t>
      </w:r>
    </w:p>
    <w:p w:rsidR="008B675D" w:rsidRDefault="008B675D" w:rsidP="008B675D">
      <w:pPr>
        <w:pStyle w:val="ac"/>
        <w:numPr>
          <w:ilvl w:val="5"/>
          <w:numId w:val="9"/>
        </w:numPr>
        <w:ind w:left="567"/>
      </w:pPr>
      <w:r>
        <w:t>запрет на разглашение указанных сведений;</w:t>
      </w:r>
    </w:p>
    <w:p w:rsidR="008B675D" w:rsidRDefault="008B675D" w:rsidP="008B675D">
      <w:pPr>
        <w:pStyle w:val="ac"/>
        <w:numPr>
          <w:ilvl w:val="5"/>
          <w:numId w:val="9"/>
        </w:numPr>
        <w:ind w:left="567"/>
      </w:pPr>
      <w:r>
        <w:t>требования к специальному режиму хранения указанных сведений и доступа к ним;</w:t>
      </w:r>
    </w:p>
    <w:p w:rsidR="008B675D" w:rsidRDefault="008B675D" w:rsidP="008B675D">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rsidR="008B675D" w:rsidRDefault="008B675D" w:rsidP="008B675D">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1906" w:h="16838"/>
          <w:pgMar w:top="1134" w:right="567" w:bottom="1134" w:left="1134" w:header="709" w:footer="709" w:gutter="0"/>
          <w:cols w:space="708"/>
          <w:docGrid w:linePitch="360"/>
        </w:sectPr>
      </w:pPr>
      <w:r>
        <w:t>окончание формы</w:t>
      </w:r>
    </w:p>
    <w:p w:rsidR="008B675D" w:rsidRDefault="008B675D" w:rsidP="008B675D">
      <w:pPr>
        <w:pStyle w:val="11"/>
      </w:pPr>
      <w:bookmarkStart w:id="275" w:name="_Ref445993705"/>
      <w:bookmarkStart w:id="276" w:name="_Toc467849814"/>
      <w:bookmarkStart w:id="277"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AC386C">
        <w:fldChar w:fldCharType="begin"/>
      </w:r>
      <w:r w:rsidR="00AC386C">
        <w:instrText xml:space="preserve"> SEQ форма \* ARABIC </w:instrText>
      </w:r>
      <w:r w:rsidR="00AC386C">
        <w:fldChar w:fldCharType="separate"/>
      </w:r>
      <w:r w:rsidR="00AB368D">
        <w:rPr>
          <w:noProof/>
        </w:rPr>
        <w:t>8</w:t>
      </w:r>
      <w:r w:rsidR="00AC386C">
        <w:rPr>
          <w:noProof/>
        </w:rPr>
        <w:fldChar w:fldCharType="end"/>
      </w:r>
      <w:r>
        <w:t>)</w:t>
      </w:r>
      <w:bookmarkEnd w:id="275"/>
      <w:bookmarkEnd w:id="276"/>
    </w:p>
    <w:p w:rsidR="008B675D" w:rsidRDefault="008B675D" w:rsidP="008B675D">
      <w:pPr>
        <w:pStyle w:val="111"/>
      </w:pPr>
      <w:bookmarkStart w:id="278"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8"/>
      <w:r>
        <w:t>а</w:t>
      </w:r>
    </w:p>
    <w:p w:rsidR="008B675D" w:rsidRDefault="008B675D" w:rsidP="008B675D">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6</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Default="008B675D" w:rsidP="008B675D">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8B675D" w:rsidRDefault="008B675D" w:rsidP="008B675D">
      <w:pPr>
        <w:keepNext/>
        <w:tabs>
          <w:tab w:val="right" w:pos="10205"/>
        </w:tabs>
        <w:spacing w:before="360"/>
      </w:pPr>
      <w:r>
        <w:t>Подтверждаем, что</w:t>
      </w:r>
      <w:r>
        <w:tab/>
        <w:t>____________________________________________________________,</w:t>
      </w:r>
    </w:p>
    <w:p w:rsidR="008B675D" w:rsidRPr="00003464" w:rsidRDefault="008B675D" w:rsidP="008B675D">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8B675D" w:rsidRDefault="008B675D" w:rsidP="008B675D">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8B675D" w:rsidRDefault="008B675D" w:rsidP="008B675D">
      <w:pPr>
        <w:keepNext/>
      </w:pPr>
      <w:r>
        <w:t>______________________________________________________________________________</w:t>
      </w:r>
    </w:p>
    <w:p w:rsidR="008B675D" w:rsidRPr="00003464" w:rsidRDefault="008B675D" w:rsidP="008B675D">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8B675D" w:rsidRDefault="008B675D" w:rsidP="008B675D">
      <w:pPr>
        <w:keepNext/>
      </w:pPr>
      <w:r>
        <w:t>предпринимательства, и сообщаем следующую информацию:</w:t>
      </w:r>
    </w:p>
    <w:p w:rsidR="008B675D" w:rsidRDefault="008B675D" w:rsidP="008B675D">
      <w:pPr>
        <w:pStyle w:val="ac"/>
        <w:numPr>
          <w:ilvl w:val="0"/>
          <w:numId w:val="32"/>
        </w:numPr>
        <w:tabs>
          <w:tab w:val="right" w:pos="10205"/>
        </w:tabs>
        <w:contextualSpacing/>
      </w:pPr>
      <w:r>
        <w:t>Адрес места нахождения (юридический адрес):</w:t>
      </w:r>
      <w:r>
        <w:tab/>
        <w:t>________________________________;</w:t>
      </w:r>
    </w:p>
    <w:p w:rsidR="008B675D" w:rsidRDefault="008B675D" w:rsidP="008B675D">
      <w:pPr>
        <w:pStyle w:val="ac"/>
        <w:numPr>
          <w:ilvl w:val="0"/>
          <w:numId w:val="32"/>
        </w:numPr>
        <w:tabs>
          <w:tab w:val="right" w:pos="10205"/>
        </w:tabs>
        <w:contextualSpacing/>
      </w:pPr>
      <w:r>
        <w:t xml:space="preserve">ИНН/КПП: </w:t>
      </w:r>
      <w:r>
        <w:tab/>
        <w:t>___________________________________________________________________;</w:t>
      </w:r>
    </w:p>
    <w:p w:rsidR="008B675D" w:rsidRPr="00003464" w:rsidRDefault="008B675D" w:rsidP="008B675D">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8B675D" w:rsidRDefault="008B675D" w:rsidP="008B675D">
      <w:pPr>
        <w:pStyle w:val="ac"/>
        <w:numPr>
          <w:ilvl w:val="0"/>
          <w:numId w:val="32"/>
        </w:numPr>
        <w:tabs>
          <w:tab w:val="right" w:pos="10205"/>
        </w:tabs>
        <w:contextualSpacing/>
      </w:pPr>
      <w:r>
        <w:t>ОГРН: ___________________________________________________________________;</w:t>
      </w:r>
    </w:p>
    <w:p w:rsidR="008B675D" w:rsidRDefault="008B675D" w:rsidP="008B675D">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rsidR="008B675D" w:rsidRDefault="008B675D" w:rsidP="008B675D">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675D" w:rsidRPr="00337B95" w:rsidTr="00D01DD0">
        <w:trPr>
          <w:cantSplit/>
          <w:tblHeader/>
        </w:trPr>
        <w:tc>
          <w:tcPr>
            <w:tcW w:w="567" w:type="dxa"/>
            <w:vAlign w:val="center"/>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8B675D" w:rsidRPr="00337B95" w:rsidTr="00D01DD0">
        <w:trPr>
          <w:cantSplit/>
          <w:tblHeader/>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5</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Height w:val="654"/>
        </w:trPr>
        <w:tc>
          <w:tcPr>
            <w:tcW w:w="567"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8B675D" w:rsidRPr="00337B95" w:rsidTr="00D01DD0">
        <w:trPr>
          <w:cantSplit/>
        </w:trPr>
        <w:tc>
          <w:tcPr>
            <w:tcW w:w="567" w:type="dxa"/>
            <w:vMerge/>
          </w:tcPr>
          <w:p w:rsidR="008B675D" w:rsidRPr="00192AF6" w:rsidRDefault="008B675D" w:rsidP="00D01DD0">
            <w:pPr>
              <w:autoSpaceDE w:val="0"/>
              <w:autoSpaceDN w:val="0"/>
              <w:spacing w:before="0"/>
              <w:jc w:val="center"/>
              <w:rPr>
                <w:rFonts w:eastAsiaTheme="minorEastAsia"/>
                <w:lang w:eastAsia="ru-RU"/>
              </w:rPr>
            </w:pPr>
          </w:p>
        </w:tc>
        <w:tc>
          <w:tcPr>
            <w:tcW w:w="4649" w:type="dxa"/>
            <w:vMerge/>
          </w:tcPr>
          <w:p w:rsidR="008B675D" w:rsidRPr="00192AF6" w:rsidRDefault="008B675D" w:rsidP="00D01DD0">
            <w:pPr>
              <w:autoSpaceDE w:val="0"/>
              <w:autoSpaceDN w:val="0"/>
              <w:spacing w:before="0"/>
              <w:ind w:left="57"/>
              <w:jc w:val="left"/>
              <w:rPr>
                <w:rFonts w:eastAsiaTheme="minorEastAsia"/>
                <w:lang w:eastAsia="ru-RU"/>
              </w:rPr>
            </w:pP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8B675D" w:rsidRPr="00192AF6" w:rsidRDefault="008B675D" w:rsidP="00D01DD0">
            <w:pPr>
              <w:autoSpaceDE w:val="0"/>
              <w:autoSpaceDN w:val="0"/>
              <w:spacing w:before="0"/>
              <w:jc w:val="left"/>
              <w:rPr>
                <w:rFonts w:eastAsiaTheme="minorEastAsia"/>
                <w:lang w:eastAsia="ru-RU"/>
              </w:rPr>
            </w:pPr>
          </w:p>
        </w:tc>
        <w:tc>
          <w:tcPr>
            <w:tcW w:w="1588" w:type="dxa"/>
            <w:vMerge/>
          </w:tcPr>
          <w:p w:rsidR="008B675D" w:rsidRPr="00192AF6" w:rsidRDefault="008B675D" w:rsidP="00D01DD0">
            <w:pPr>
              <w:autoSpaceDE w:val="0"/>
              <w:autoSpaceDN w:val="0"/>
              <w:spacing w:before="0"/>
              <w:ind w:left="57"/>
              <w:jc w:val="left"/>
              <w:rPr>
                <w:rFonts w:eastAsiaTheme="minorEastAsia"/>
                <w:lang w:eastAsia="ru-RU"/>
              </w:rPr>
            </w:pPr>
          </w:p>
        </w:tc>
      </w:tr>
      <w:tr w:rsidR="008B675D" w:rsidRPr="00337B95" w:rsidTr="00D01DD0">
        <w:trPr>
          <w:cantSplit/>
          <w:trHeight w:val="425"/>
        </w:trPr>
        <w:tc>
          <w:tcPr>
            <w:tcW w:w="567"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8B675D" w:rsidRPr="00337B95" w:rsidTr="00D01DD0">
        <w:trPr>
          <w:cantSplit/>
        </w:trPr>
        <w:tc>
          <w:tcPr>
            <w:tcW w:w="567" w:type="dxa"/>
            <w:vMerge/>
          </w:tcPr>
          <w:p w:rsidR="008B675D" w:rsidRPr="00192AF6" w:rsidRDefault="008B675D" w:rsidP="00D01DD0">
            <w:pPr>
              <w:autoSpaceDE w:val="0"/>
              <w:autoSpaceDN w:val="0"/>
              <w:spacing w:before="0"/>
              <w:jc w:val="center"/>
              <w:rPr>
                <w:rFonts w:eastAsiaTheme="minorEastAsia"/>
                <w:lang w:eastAsia="ru-RU"/>
              </w:rPr>
            </w:pPr>
          </w:p>
        </w:tc>
        <w:tc>
          <w:tcPr>
            <w:tcW w:w="4649" w:type="dxa"/>
            <w:vMerge/>
          </w:tcPr>
          <w:p w:rsidR="008B675D" w:rsidRPr="00192AF6" w:rsidRDefault="008B675D" w:rsidP="00D01DD0">
            <w:pPr>
              <w:autoSpaceDE w:val="0"/>
              <w:autoSpaceDN w:val="0"/>
              <w:spacing w:before="0"/>
              <w:jc w:val="left"/>
              <w:rPr>
                <w:rFonts w:eastAsiaTheme="minorEastAsia"/>
                <w:lang w:eastAsia="ru-RU"/>
              </w:rPr>
            </w:pPr>
          </w:p>
        </w:tc>
        <w:tc>
          <w:tcPr>
            <w:tcW w:w="1588"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8B675D" w:rsidRPr="00192AF6" w:rsidRDefault="008B675D" w:rsidP="00D01DD0">
            <w:pPr>
              <w:autoSpaceDE w:val="0"/>
              <w:autoSpaceDN w:val="0"/>
              <w:spacing w:before="0"/>
              <w:jc w:val="left"/>
              <w:rPr>
                <w:rFonts w:eastAsiaTheme="minorEastAsia"/>
                <w:lang w:eastAsia="ru-RU"/>
              </w:rPr>
            </w:pPr>
          </w:p>
        </w:tc>
        <w:tc>
          <w:tcPr>
            <w:tcW w:w="1588" w:type="dxa"/>
            <w:vMerge/>
          </w:tcPr>
          <w:p w:rsidR="008B675D" w:rsidRPr="00192AF6" w:rsidRDefault="008B675D" w:rsidP="00D01DD0">
            <w:pPr>
              <w:autoSpaceDE w:val="0"/>
              <w:autoSpaceDN w:val="0"/>
              <w:spacing w:before="0"/>
              <w:ind w:left="57"/>
              <w:jc w:val="left"/>
              <w:rPr>
                <w:rFonts w:eastAsiaTheme="minorEastAsia"/>
                <w:lang w:eastAsia="ru-RU"/>
              </w:rPr>
            </w:pP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675D" w:rsidRPr="00192AF6" w:rsidRDefault="008B675D" w:rsidP="00D01DD0">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675D" w:rsidRPr="00192AF6" w:rsidRDefault="008B675D" w:rsidP="00D01DD0">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675D" w:rsidRPr="00192AF6" w:rsidRDefault="008B675D" w:rsidP="00D01DD0">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r w:rsidR="008B675D" w:rsidRPr="00337B95" w:rsidTr="00D01DD0">
        <w:trPr>
          <w:cantSplit/>
        </w:trPr>
        <w:tc>
          <w:tcPr>
            <w:tcW w:w="567" w:type="dxa"/>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8B675D" w:rsidRPr="00192AF6" w:rsidRDefault="008B675D" w:rsidP="00D01DD0">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675D" w:rsidRPr="00192AF6" w:rsidRDefault="008B675D" w:rsidP="00D01DD0">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8B675D" w:rsidRDefault="008B675D" w:rsidP="008B675D">
      <w:pPr>
        <w:keepNext/>
        <w:tabs>
          <w:tab w:val="right" w:pos="10205"/>
        </w:tabs>
        <w:spacing w:before="240"/>
        <w:jc w:val="left"/>
      </w:pPr>
      <w:r>
        <w:rPr>
          <w:rFonts w:eastAsiaTheme="minorEastAsia"/>
          <w:sz w:val="24"/>
          <w:szCs w:val="24"/>
          <w:lang w:eastAsia="ru-RU"/>
        </w:rPr>
        <w:tab/>
      </w: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1906" w:h="16838"/>
          <w:pgMar w:top="1134" w:right="567" w:bottom="1134" w:left="1134" w:header="709" w:footer="709" w:gutter="0"/>
          <w:cols w:space="708"/>
          <w:docGrid w:linePitch="360"/>
        </w:sectPr>
      </w:pPr>
      <w:r>
        <w:t>окончание формы</w:t>
      </w:r>
    </w:p>
    <w:p w:rsidR="008B675D" w:rsidRDefault="008B675D" w:rsidP="008B675D">
      <w:pPr>
        <w:pStyle w:val="11"/>
      </w:pPr>
      <w:bookmarkStart w:id="279" w:name="_Ref465218701"/>
      <w:bookmarkStart w:id="280" w:name="_Toc467849815"/>
      <w:r>
        <w:lastRenderedPageBreak/>
        <w:t>Справка об опыте (</w:t>
      </w:r>
      <w:r w:rsidRPr="00A50CF7">
        <w:t>форма</w:t>
      </w:r>
      <w:r>
        <w:t> </w:t>
      </w:r>
      <w:r w:rsidR="00AC386C">
        <w:fldChar w:fldCharType="begin"/>
      </w:r>
      <w:r w:rsidR="00AC386C">
        <w:instrText xml:space="preserve"> SEQ форма \* ARABIC </w:instrText>
      </w:r>
      <w:r w:rsidR="00AC386C">
        <w:fldChar w:fldCharType="separate"/>
      </w:r>
      <w:r w:rsidR="00AB368D">
        <w:rPr>
          <w:noProof/>
        </w:rPr>
        <w:t>9</w:t>
      </w:r>
      <w:r w:rsidR="00AC386C">
        <w:rPr>
          <w:noProof/>
        </w:rPr>
        <w:fldChar w:fldCharType="end"/>
      </w:r>
      <w:r>
        <w:t>)</w:t>
      </w:r>
      <w:bookmarkEnd w:id="277"/>
      <w:bookmarkEnd w:id="279"/>
      <w:bookmarkEnd w:id="280"/>
    </w:p>
    <w:p w:rsidR="008B675D" w:rsidRDefault="008B675D" w:rsidP="008B675D">
      <w:pPr>
        <w:pStyle w:val="111"/>
      </w:pPr>
      <w:bookmarkStart w:id="281" w:name="_Ref446086332"/>
      <w:r>
        <w:t>Форма Справка об опыте</w:t>
      </w:r>
      <w:bookmarkEnd w:id="281"/>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7</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Справка об опыте</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D45112" w:rsidP="008B675D">
      <w:pPr>
        <w:keepNext/>
        <w:tabs>
          <w:tab w:val="right" w:pos="10205"/>
        </w:tabs>
      </w:pPr>
      <w:r>
        <w:t>Номер извещения</w:t>
      </w:r>
      <w:r w:rsidR="008B675D">
        <w:t>:</w:t>
      </w:r>
      <w:r w:rsidR="008B675D">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8B675D" w:rsidRPr="00572767" w:rsidTr="00D01DD0">
        <w:trPr>
          <w:cantSplit/>
        </w:trPr>
        <w:tc>
          <w:tcPr>
            <w:tcW w:w="786" w:type="dxa"/>
            <w:vMerge w:val="restart"/>
          </w:tcPr>
          <w:p w:rsidR="008B675D" w:rsidRPr="00572767" w:rsidRDefault="008B675D" w:rsidP="00D01DD0">
            <w:pPr>
              <w:keepNext/>
              <w:jc w:val="center"/>
              <w:rPr>
                <w:sz w:val="20"/>
                <w:szCs w:val="20"/>
              </w:rPr>
            </w:pPr>
            <w:r w:rsidRPr="00572767">
              <w:rPr>
                <w:sz w:val="20"/>
                <w:szCs w:val="20"/>
              </w:rPr>
              <w:t>№</w:t>
            </w:r>
            <w:r w:rsidRPr="00572767">
              <w:rPr>
                <w:sz w:val="20"/>
                <w:szCs w:val="20"/>
              </w:rPr>
              <w:br/>
              <w:t>п/п</w:t>
            </w:r>
          </w:p>
        </w:tc>
        <w:tc>
          <w:tcPr>
            <w:tcW w:w="1165" w:type="dxa"/>
            <w:vMerge w:val="restart"/>
          </w:tcPr>
          <w:p w:rsidR="008B675D" w:rsidRPr="00572767" w:rsidRDefault="008B675D" w:rsidP="00D01DD0">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8B675D" w:rsidRPr="00572767" w:rsidRDefault="008B675D" w:rsidP="00D01DD0">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8B675D" w:rsidRPr="00572767" w:rsidRDefault="008B675D" w:rsidP="00D01DD0">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8B675D" w:rsidRPr="00572767" w:rsidRDefault="008B675D" w:rsidP="00D01DD0">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8B675D" w:rsidRPr="00572767" w:rsidRDefault="008B675D" w:rsidP="00D01DD0">
            <w:pPr>
              <w:keepNext/>
              <w:jc w:val="center"/>
              <w:rPr>
                <w:sz w:val="20"/>
                <w:szCs w:val="20"/>
              </w:rPr>
            </w:pPr>
            <w:r w:rsidRPr="00572767">
              <w:rPr>
                <w:sz w:val="20"/>
                <w:szCs w:val="20"/>
              </w:rPr>
              <w:t>Стоимость по договору</w:t>
            </w:r>
          </w:p>
        </w:tc>
        <w:tc>
          <w:tcPr>
            <w:tcW w:w="1417" w:type="dxa"/>
            <w:vMerge w:val="restart"/>
          </w:tcPr>
          <w:p w:rsidR="008B675D" w:rsidRPr="00572767" w:rsidRDefault="008B675D" w:rsidP="00D01DD0">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8B675D" w:rsidRPr="00572767" w:rsidRDefault="008B675D" w:rsidP="00D01DD0">
            <w:pPr>
              <w:keepNext/>
              <w:jc w:val="center"/>
              <w:rPr>
                <w:sz w:val="20"/>
                <w:szCs w:val="20"/>
              </w:rPr>
            </w:pPr>
            <w:r w:rsidRPr="00572767">
              <w:rPr>
                <w:sz w:val="20"/>
                <w:szCs w:val="20"/>
              </w:rPr>
              <w:t>Сведения о рекламациях по договору</w:t>
            </w:r>
          </w:p>
        </w:tc>
      </w:tr>
      <w:tr w:rsidR="008B675D" w:rsidRPr="00572767" w:rsidTr="00D01DD0">
        <w:trPr>
          <w:cantSplit/>
        </w:trPr>
        <w:tc>
          <w:tcPr>
            <w:tcW w:w="786" w:type="dxa"/>
            <w:vMerge/>
          </w:tcPr>
          <w:p w:rsidR="008B675D" w:rsidRPr="00572767" w:rsidRDefault="008B675D" w:rsidP="00D01DD0">
            <w:pPr>
              <w:rPr>
                <w:sz w:val="20"/>
                <w:szCs w:val="20"/>
              </w:rPr>
            </w:pPr>
          </w:p>
        </w:tc>
        <w:tc>
          <w:tcPr>
            <w:tcW w:w="1165" w:type="dxa"/>
            <w:vMerge/>
          </w:tcPr>
          <w:p w:rsidR="008B675D" w:rsidRPr="00572767" w:rsidRDefault="008B675D" w:rsidP="00D01DD0">
            <w:pPr>
              <w:rPr>
                <w:sz w:val="20"/>
                <w:szCs w:val="20"/>
              </w:rPr>
            </w:pPr>
          </w:p>
        </w:tc>
        <w:tc>
          <w:tcPr>
            <w:tcW w:w="2173" w:type="dxa"/>
            <w:vMerge/>
          </w:tcPr>
          <w:p w:rsidR="008B675D" w:rsidRPr="00572767" w:rsidRDefault="008B675D" w:rsidP="00D01DD0">
            <w:pPr>
              <w:rPr>
                <w:sz w:val="20"/>
                <w:szCs w:val="20"/>
              </w:rPr>
            </w:pPr>
          </w:p>
        </w:tc>
        <w:tc>
          <w:tcPr>
            <w:tcW w:w="2174" w:type="dxa"/>
            <w:vMerge/>
          </w:tcPr>
          <w:p w:rsidR="008B675D" w:rsidRPr="00572767" w:rsidRDefault="008B675D" w:rsidP="00D01DD0">
            <w:pPr>
              <w:rPr>
                <w:sz w:val="20"/>
                <w:szCs w:val="20"/>
              </w:rPr>
            </w:pPr>
          </w:p>
        </w:tc>
        <w:tc>
          <w:tcPr>
            <w:tcW w:w="2174" w:type="dxa"/>
            <w:vMerge/>
          </w:tcPr>
          <w:p w:rsidR="008B675D" w:rsidRPr="00572767" w:rsidRDefault="008B675D" w:rsidP="00D01DD0">
            <w:pPr>
              <w:rPr>
                <w:sz w:val="20"/>
                <w:szCs w:val="20"/>
              </w:rPr>
            </w:pPr>
          </w:p>
        </w:tc>
        <w:tc>
          <w:tcPr>
            <w:tcW w:w="1275" w:type="dxa"/>
          </w:tcPr>
          <w:p w:rsidR="008B675D" w:rsidRPr="00572767" w:rsidRDefault="008B675D" w:rsidP="00D01DD0">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8B675D" w:rsidRPr="00572767" w:rsidRDefault="008B675D" w:rsidP="00D01DD0">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8B675D" w:rsidRPr="00572767" w:rsidRDefault="008B675D" w:rsidP="00D01DD0">
            <w:pPr>
              <w:rPr>
                <w:sz w:val="20"/>
                <w:szCs w:val="20"/>
              </w:rPr>
            </w:pPr>
          </w:p>
        </w:tc>
        <w:tc>
          <w:tcPr>
            <w:tcW w:w="1495" w:type="dxa"/>
            <w:vMerge/>
          </w:tcPr>
          <w:p w:rsidR="008B675D" w:rsidRPr="00572767" w:rsidRDefault="008B675D" w:rsidP="00D01DD0">
            <w:pPr>
              <w:rPr>
                <w:sz w:val="20"/>
                <w:szCs w:val="20"/>
              </w:rPr>
            </w:pPr>
          </w:p>
        </w:tc>
      </w:tr>
      <w:tr w:rsidR="008B675D" w:rsidRPr="00572767" w:rsidTr="00D01DD0">
        <w:trPr>
          <w:cantSplit/>
        </w:trPr>
        <w:tc>
          <w:tcPr>
            <w:tcW w:w="786" w:type="dxa"/>
          </w:tcPr>
          <w:p w:rsidR="008B675D" w:rsidRPr="00572767" w:rsidRDefault="008B675D" w:rsidP="00D01DD0">
            <w:pPr>
              <w:pStyle w:val="ac"/>
              <w:numPr>
                <w:ilvl w:val="0"/>
                <w:numId w:val="16"/>
              </w:numPr>
              <w:spacing w:before="0"/>
              <w:ind w:left="0" w:firstLine="0"/>
              <w:jc w:val="center"/>
              <w:rPr>
                <w:sz w:val="20"/>
                <w:szCs w:val="20"/>
              </w:rPr>
            </w:pPr>
          </w:p>
        </w:tc>
        <w:tc>
          <w:tcPr>
            <w:tcW w:w="1165" w:type="dxa"/>
          </w:tcPr>
          <w:p w:rsidR="008B675D" w:rsidRPr="00572767" w:rsidRDefault="008B675D" w:rsidP="00D01DD0">
            <w:pPr>
              <w:jc w:val="center"/>
              <w:rPr>
                <w:sz w:val="20"/>
                <w:szCs w:val="20"/>
              </w:rPr>
            </w:pPr>
          </w:p>
        </w:tc>
        <w:tc>
          <w:tcPr>
            <w:tcW w:w="2173" w:type="dxa"/>
          </w:tcPr>
          <w:p w:rsidR="008B675D" w:rsidRPr="00572767" w:rsidRDefault="008B675D" w:rsidP="00D01DD0">
            <w:pPr>
              <w:jc w:val="left"/>
              <w:rPr>
                <w:sz w:val="20"/>
                <w:szCs w:val="20"/>
              </w:rPr>
            </w:pPr>
          </w:p>
        </w:tc>
        <w:tc>
          <w:tcPr>
            <w:tcW w:w="2174" w:type="dxa"/>
          </w:tcPr>
          <w:p w:rsidR="008B675D" w:rsidRPr="00572767" w:rsidRDefault="008B675D" w:rsidP="00D01DD0">
            <w:pPr>
              <w:jc w:val="left"/>
              <w:rPr>
                <w:sz w:val="20"/>
                <w:szCs w:val="20"/>
              </w:rPr>
            </w:pPr>
          </w:p>
        </w:tc>
        <w:tc>
          <w:tcPr>
            <w:tcW w:w="2174" w:type="dxa"/>
          </w:tcPr>
          <w:p w:rsidR="008B675D" w:rsidRPr="00572767" w:rsidRDefault="008B675D" w:rsidP="00D01DD0">
            <w:pPr>
              <w:jc w:val="center"/>
              <w:rPr>
                <w:sz w:val="20"/>
                <w:szCs w:val="20"/>
              </w:rPr>
            </w:pPr>
          </w:p>
        </w:tc>
        <w:tc>
          <w:tcPr>
            <w:tcW w:w="1275" w:type="dxa"/>
          </w:tcPr>
          <w:p w:rsidR="008B675D" w:rsidRPr="00572767" w:rsidRDefault="008B675D" w:rsidP="00D01DD0">
            <w:pPr>
              <w:jc w:val="center"/>
              <w:rPr>
                <w:sz w:val="20"/>
                <w:szCs w:val="20"/>
              </w:rPr>
            </w:pPr>
          </w:p>
        </w:tc>
        <w:tc>
          <w:tcPr>
            <w:tcW w:w="2127" w:type="dxa"/>
          </w:tcPr>
          <w:p w:rsidR="008B675D" w:rsidRPr="00572767" w:rsidRDefault="008B675D" w:rsidP="00D01DD0">
            <w:pPr>
              <w:jc w:val="center"/>
              <w:rPr>
                <w:sz w:val="20"/>
                <w:szCs w:val="20"/>
              </w:rPr>
            </w:pPr>
          </w:p>
        </w:tc>
        <w:tc>
          <w:tcPr>
            <w:tcW w:w="1417" w:type="dxa"/>
          </w:tcPr>
          <w:p w:rsidR="008B675D" w:rsidRPr="00572767" w:rsidRDefault="008B675D" w:rsidP="00D01DD0">
            <w:pPr>
              <w:jc w:val="center"/>
              <w:rPr>
                <w:sz w:val="20"/>
                <w:szCs w:val="20"/>
              </w:rPr>
            </w:pPr>
          </w:p>
        </w:tc>
        <w:tc>
          <w:tcPr>
            <w:tcW w:w="1495" w:type="dxa"/>
          </w:tcPr>
          <w:p w:rsidR="008B675D" w:rsidRPr="00572767" w:rsidRDefault="008B675D" w:rsidP="00D01DD0">
            <w:pPr>
              <w:jc w:val="left"/>
              <w:rPr>
                <w:sz w:val="20"/>
                <w:szCs w:val="20"/>
              </w:rPr>
            </w:pPr>
          </w:p>
        </w:tc>
      </w:tr>
      <w:tr w:rsidR="008B675D" w:rsidRPr="00572767" w:rsidTr="00D01DD0">
        <w:trPr>
          <w:cantSplit/>
        </w:trPr>
        <w:tc>
          <w:tcPr>
            <w:tcW w:w="786" w:type="dxa"/>
          </w:tcPr>
          <w:p w:rsidR="008B675D" w:rsidRPr="00572767" w:rsidRDefault="008B675D" w:rsidP="00D01DD0">
            <w:pPr>
              <w:pStyle w:val="ac"/>
              <w:numPr>
                <w:ilvl w:val="0"/>
                <w:numId w:val="16"/>
              </w:numPr>
              <w:spacing w:before="0"/>
              <w:ind w:left="0" w:firstLine="0"/>
              <w:jc w:val="center"/>
              <w:rPr>
                <w:sz w:val="20"/>
                <w:szCs w:val="20"/>
              </w:rPr>
            </w:pPr>
          </w:p>
        </w:tc>
        <w:tc>
          <w:tcPr>
            <w:tcW w:w="1165" w:type="dxa"/>
          </w:tcPr>
          <w:p w:rsidR="008B675D" w:rsidRPr="00572767" w:rsidRDefault="008B675D" w:rsidP="00D01DD0">
            <w:pPr>
              <w:jc w:val="center"/>
              <w:rPr>
                <w:sz w:val="20"/>
                <w:szCs w:val="20"/>
              </w:rPr>
            </w:pPr>
          </w:p>
        </w:tc>
        <w:tc>
          <w:tcPr>
            <w:tcW w:w="2173" w:type="dxa"/>
          </w:tcPr>
          <w:p w:rsidR="008B675D" w:rsidRPr="00572767" w:rsidRDefault="008B675D" w:rsidP="00D01DD0">
            <w:pPr>
              <w:jc w:val="left"/>
              <w:rPr>
                <w:sz w:val="20"/>
                <w:szCs w:val="20"/>
              </w:rPr>
            </w:pPr>
          </w:p>
        </w:tc>
        <w:tc>
          <w:tcPr>
            <w:tcW w:w="2174" w:type="dxa"/>
          </w:tcPr>
          <w:p w:rsidR="008B675D" w:rsidRPr="00572767" w:rsidRDefault="008B675D" w:rsidP="00D01DD0">
            <w:pPr>
              <w:jc w:val="left"/>
              <w:rPr>
                <w:sz w:val="20"/>
                <w:szCs w:val="20"/>
              </w:rPr>
            </w:pPr>
          </w:p>
        </w:tc>
        <w:tc>
          <w:tcPr>
            <w:tcW w:w="2174" w:type="dxa"/>
          </w:tcPr>
          <w:p w:rsidR="008B675D" w:rsidRPr="00572767" w:rsidRDefault="008B675D" w:rsidP="00D01DD0">
            <w:pPr>
              <w:jc w:val="center"/>
              <w:rPr>
                <w:sz w:val="20"/>
                <w:szCs w:val="20"/>
              </w:rPr>
            </w:pPr>
          </w:p>
        </w:tc>
        <w:tc>
          <w:tcPr>
            <w:tcW w:w="1275" w:type="dxa"/>
          </w:tcPr>
          <w:p w:rsidR="008B675D" w:rsidRPr="00572767" w:rsidRDefault="008B675D" w:rsidP="00D01DD0">
            <w:pPr>
              <w:jc w:val="center"/>
              <w:rPr>
                <w:sz w:val="20"/>
                <w:szCs w:val="20"/>
              </w:rPr>
            </w:pPr>
          </w:p>
        </w:tc>
        <w:tc>
          <w:tcPr>
            <w:tcW w:w="2127" w:type="dxa"/>
          </w:tcPr>
          <w:p w:rsidR="008B675D" w:rsidRPr="00572767" w:rsidRDefault="008B675D" w:rsidP="00D01DD0">
            <w:pPr>
              <w:jc w:val="center"/>
              <w:rPr>
                <w:sz w:val="20"/>
                <w:szCs w:val="20"/>
              </w:rPr>
            </w:pPr>
          </w:p>
        </w:tc>
        <w:tc>
          <w:tcPr>
            <w:tcW w:w="1417" w:type="dxa"/>
          </w:tcPr>
          <w:p w:rsidR="008B675D" w:rsidRPr="00572767" w:rsidRDefault="008B675D" w:rsidP="00D01DD0">
            <w:pPr>
              <w:jc w:val="center"/>
              <w:rPr>
                <w:sz w:val="20"/>
                <w:szCs w:val="20"/>
              </w:rPr>
            </w:pPr>
          </w:p>
        </w:tc>
        <w:tc>
          <w:tcPr>
            <w:tcW w:w="1495" w:type="dxa"/>
          </w:tcPr>
          <w:p w:rsidR="008B675D" w:rsidRPr="00572767" w:rsidRDefault="008B675D" w:rsidP="00D01DD0">
            <w:pPr>
              <w:jc w:val="left"/>
              <w:rPr>
                <w:sz w:val="20"/>
                <w:szCs w:val="20"/>
              </w:rPr>
            </w:pPr>
          </w:p>
        </w:tc>
      </w:tr>
      <w:tr w:rsidR="008B675D" w:rsidRPr="00572767" w:rsidTr="00D01DD0">
        <w:trPr>
          <w:cantSplit/>
        </w:trPr>
        <w:tc>
          <w:tcPr>
            <w:tcW w:w="786" w:type="dxa"/>
          </w:tcPr>
          <w:p w:rsidR="008B675D" w:rsidRPr="00572767" w:rsidRDefault="008B675D" w:rsidP="00D01DD0">
            <w:pPr>
              <w:jc w:val="center"/>
              <w:rPr>
                <w:sz w:val="20"/>
                <w:szCs w:val="20"/>
              </w:rPr>
            </w:pPr>
            <w:r w:rsidRPr="00572767">
              <w:rPr>
                <w:sz w:val="20"/>
                <w:szCs w:val="20"/>
              </w:rPr>
              <w:t>…</w:t>
            </w:r>
          </w:p>
        </w:tc>
        <w:tc>
          <w:tcPr>
            <w:tcW w:w="1165" w:type="dxa"/>
          </w:tcPr>
          <w:p w:rsidR="008B675D" w:rsidRPr="00572767" w:rsidRDefault="008B675D" w:rsidP="00D01DD0">
            <w:pPr>
              <w:jc w:val="center"/>
              <w:rPr>
                <w:sz w:val="20"/>
                <w:szCs w:val="20"/>
              </w:rPr>
            </w:pPr>
          </w:p>
        </w:tc>
        <w:tc>
          <w:tcPr>
            <w:tcW w:w="2173" w:type="dxa"/>
          </w:tcPr>
          <w:p w:rsidR="008B675D" w:rsidRPr="00572767" w:rsidRDefault="008B675D" w:rsidP="00D01DD0">
            <w:pPr>
              <w:jc w:val="left"/>
              <w:rPr>
                <w:sz w:val="20"/>
                <w:szCs w:val="20"/>
              </w:rPr>
            </w:pPr>
          </w:p>
        </w:tc>
        <w:tc>
          <w:tcPr>
            <w:tcW w:w="2174" w:type="dxa"/>
          </w:tcPr>
          <w:p w:rsidR="008B675D" w:rsidRPr="00572767" w:rsidRDefault="008B675D" w:rsidP="00D01DD0">
            <w:pPr>
              <w:jc w:val="left"/>
              <w:rPr>
                <w:sz w:val="20"/>
                <w:szCs w:val="20"/>
              </w:rPr>
            </w:pPr>
          </w:p>
        </w:tc>
        <w:tc>
          <w:tcPr>
            <w:tcW w:w="2174" w:type="dxa"/>
          </w:tcPr>
          <w:p w:rsidR="008B675D" w:rsidRPr="00572767" w:rsidRDefault="008B675D" w:rsidP="00D01DD0">
            <w:pPr>
              <w:jc w:val="center"/>
              <w:rPr>
                <w:sz w:val="20"/>
                <w:szCs w:val="20"/>
              </w:rPr>
            </w:pPr>
          </w:p>
        </w:tc>
        <w:tc>
          <w:tcPr>
            <w:tcW w:w="1275" w:type="dxa"/>
          </w:tcPr>
          <w:p w:rsidR="008B675D" w:rsidRPr="00572767" w:rsidRDefault="008B675D" w:rsidP="00D01DD0">
            <w:pPr>
              <w:jc w:val="center"/>
              <w:rPr>
                <w:sz w:val="20"/>
                <w:szCs w:val="20"/>
              </w:rPr>
            </w:pPr>
          </w:p>
        </w:tc>
        <w:tc>
          <w:tcPr>
            <w:tcW w:w="2127" w:type="dxa"/>
          </w:tcPr>
          <w:p w:rsidR="008B675D" w:rsidRPr="00572767" w:rsidRDefault="008B675D" w:rsidP="00D01DD0">
            <w:pPr>
              <w:jc w:val="center"/>
              <w:rPr>
                <w:sz w:val="20"/>
                <w:szCs w:val="20"/>
              </w:rPr>
            </w:pPr>
          </w:p>
        </w:tc>
        <w:tc>
          <w:tcPr>
            <w:tcW w:w="1417" w:type="dxa"/>
          </w:tcPr>
          <w:p w:rsidR="008B675D" w:rsidRPr="00572767" w:rsidRDefault="008B675D" w:rsidP="00D01DD0">
            <w:pPr>
              <w:jc w:val="center"/>
              <w:rPr>
                <w:sz w:val="20"/>
                <w:szCs w:val="20"/>
              </w:rPr>
            </w:pPr>
          </w:p>
        </w:tc>
        <w:tc>
          <w:tcPr>
            <w:tcW w:w="1495" w:type="dxa"/>
          </w:tcPr>
          <w:p w:rsidR="008B675D" w:rsidRPr="00572767" w:rsidRDefault="008B675D" w:rsidP="00D01DD0">
            <w:pPr>
              <w:jc w:val="left"/>
              <w:rPr>
                <w:sz w:val="20"/>
                <w:szCs w:val="20"/>
              </w:rPr>
            </w:pPr>
          </w:p>
        </w:tc>
      </w:tr>
    </w:tbl>
    <w:p w:rsidR="008B675D" w:rsidRDefault="008B675D" w:rsidP="008B675D">
      <w:pPr>
        <w:keepNext/>
        <w:tabs>
          <w:tab w:val="right" w:pos="10205"/>
        </w:tabs>
        <w:spacing w:before="240"/>
        <w:jc w:val="left"/>
      </w:pPr>
      <w:r>
        <w:lastRenderedPageBreak/>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6838" w:h="11906" w:orient="landscape"/>
          <w:pgMar w:top="1134" w:right="1134" w:bottom="567" w:left="1134" w:header="709" w:footer="709" w:gutter="0"/>
          <w:cols w:space="708"/>
          <w:docGrid w:linePitch="360"/>
        </w:sectPr>
      </w:pPr>
      <w:r>
        <w:t>окончание формы</w:t>
      </w:r>
    </w:p>
    <w:p w:rsidR="008B675D" w:rsidRDefault="008B675D" w:rsidP="008B675D">
      <w:pPr>
        <w:pStyle w:val="11"/>
      </w:pPr>
      <w:bookmarkStart w:id="282" w:name="_Ref445995255"/>
      <w:bookmarkStart w:id="283" w:name="_Toc467849816"/>
      <w:r>
        <w:lastRenderedPageBreak/>
        <w:t>Справка о материально-технических ресурсах (</w:t>
      </w:r>
      <w:r w:rsidRPr="00A50CF7">
        <w:t>форма</w:t>
      </w:r>
      <w:r>
        <w:t> </w:t>
      </w:r>
      <w:r w:rsidR="00AC386C">
        <w:fldChar w:fldCharType="begin"/>
      </w:r>
      <w:r w:rsidR="00AC386C">
        <w:instrText xml:space="preserve"> SEQ форма \* ARABIC </w:instrText>
      </w:r>
      <w:r w:rsidR="00AC386C">
        <w:fldChar w:fldCharType="separate"/>
      </w:r>
      <w:r w:rsidR="00AB368D">
        <w:rPr>
          <w:noProof/>
        </w:rPr>
        <w:t>10</w:t>
      </w:r>
      <w:r w:rsidR="00AC386C">
        <w:rPr>
          <w:noProof/>
        </w:rPr>
        <w:fldChar w:fldCharType="end"/>
      </w:r>
      <w:r>
        <w:t>)</w:t>
      </w:r>
      <w:bookmarkEnd w:id="282"/>
      <w:bookmarkEnd w:id="283"/>
    </w:p>
    <w:p w:rsidR="008B675D" w:rsidRDefault="008B675D" w:rsidP="008B675D">
      <w:pPr>
        <w:pStyle w:val="111"/>
      </w:pPr>
      <w:bookmarkStart w:id="284" w:name="_Ref446086338"/>
      <w:r>
        <w:t>Форма Справка о материально-технических ресурсах</w:t>
      </w:r>
      <w:bookmarkEnd w:id="284"/>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8</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Справка о материально-технических ресурсах</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D45112" w:rsidP="008B675D">
      <w:pPr>
        <w:keepNext/>
        <w:tabs>
          <w:tab w:val="right" w:pos="10205"/>
        </w:tabs>
      </w:pPr>
      <w:r>
        <w:t>Номер извещения</w:t>
      </w:r>
      <w:r w:rsidR="008B675D">
        <w:t>:</w:t>
      </w:r>
      <w:r w:rsidR="008B675D">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8B675D" w:rsidRPr="00572767" w:rsidTr="00D01DD0">
        <w:trPr>
          <w:cantSplit/>
        </w:trPr>
        <w:tc>
          <w:tcPr>
            <w:tcW w:w="753" w:type="dxa"/>
          </w:tcPr>
          <w:p w:rsidR="008B675D" w:rsidRPr="00572767" w:rsidRDefault="008B675D" w:rsidP="00D01DD0">
            <w:pPr>
              <w:keepNext/>
              <w:jc w:val="center"/>
              <w:rPr>
                <w:sz w:val="20"/>
                <w:szCs w:val="20"/>
              </w:rPr>
            </w:pPr>
            <w:r w:rsidRPr="00572767">
              <w:rPr>
                <w:sz w:val="20"/>
                <w:szCs w:val="20"/>
              </w:rPr>
              <w:t>№</w:t>
            </w:r>
            <w:r w:rsidRPr="00572767">
              <w:rPr>
                <w:sz w:val="20"/>
                <w:szCs w:val="20"/>
              </w:rPr>
              <w:br/>
              <w:t>п/п</w:t>
            </w:r>
          </w:p>
        </w:tc>
        <w:tc>
          <w:tcPr>
            <w:tcW w:w="2339" w:type="dxa"/>
          </w:tcPr>
          <w:p w:rsidR="008B675D" w:rsidRPr="00572767" w:rsidRDefault="008B675D" w:rsidP="00D01DD0">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8B675D" w:rsidRPr="00572767" w:rsidRDefault="008B675D" w:rsidP="00D01DD0">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8B675D" w:rsidRPr="00572767" w:rsidRDefault="008B675D" w:rsidP="00D01DD0">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8B675D" w:rsidRPr="00572767" w:rsidRDefault="008B675D" w:rsidP="00D01DD0">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8B675D" w:rsidRPr="00572767" w:rsidRDefault="008B675D" w:rsidP="00D01DD0">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8B675D" w:rsidRPr="00572767" w:rsidRDefault="008B675D" w:rsidP="00D01DD0">
            <w:pPr>
              <w:keepNext/>
              <w:jc w:val="center"/>
              <w:rPr>
                <w:sz w:val="20"/>
                <w:szCs w:val="20"/>
              </w:rPr>
            </w:pPr>
            <w:r>
              <w:rPr>
                <w:sz w:val="20"/>
                <w:szCs w:val="20"/>
              </w:rPr>
              <w:t>Примечание</w:t>
            </w:r>
          </w:p>
        </w:tc>
      </w:tr>
      <w:tr w:rsidR="008B675D" w:rsidRPr="00572767" w:rsidTr="00D01DD0">
        <w:trPr>
          <w:cantSplit/>
        </w:trPr>
        <w:tc>
          <w:tcPr>
            <w:tcW w:w="753" w:type="dxa"/>
          </w:tcPr>
          <w:p w:rsidR="008B675D" w:rsidRPr="00034D5B" w:rsidRDefault="008B675D" w:rsidP="00D01DD0">
            <w:pPr>
              <w:pStyle w:val="ac"/>
              <w:numPr>
                <w:ilvl w:val="0"/>
                <w:numId w:val="17"/>
              </w:numPr>
              <w:spacing w:before="0"/>
              <w:ind w:left="0" w:firstLine="0"/>
              <w:jc w:val="center"/>
              <w:rPr>
                <w:sz w:val="20"/>
                <w:szCs w:val="20"/>
              </w:rPr>
            </w:pPr>
          </w:p>
        </w:tc>
        <w:tc>
          <w:tcPr>
            <w:tcW w:w="2339"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r>
      <w:tr w:rsidR="008B675D" w:rsidRPr="00572767" w:rsidTr="00D01DD0">
        <w:trPr>
          <w:cantSplit/>
        </w:trPr>
        <w:tc>
          <w:tcPr>
            <w:tcW w:w="753" w:type="dxa"/>
          </w:tcPr>
          <w:p w:rsidR="008B675D" w:rsidRPr="00034D5B" w:rsidRDefault="008B675D" w:rsidP="00D01DD0">
            <w:pPr>
              <w:pStyle w:val="ac"/>
              <w:numPr>
                <w:ilvl w:val="0"/>
                <w:numId w:val="17"/>
              </w:numPr>
              <w:spacing w:before="0"/>
              <w:ind w:left="0" w:firstLine="0"/>
              <w:jc w:val="center"/>
              <w:rPr>
                <w:sz w:val="20"/>
                <w:szCs w:val="20"/>
              </w:rPr>
            </w:pPr>
          </w:p>
        </w:tc>
        <w:tc>
          <w:tcPr>
            <w:tcW w:w="2339"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r>
      <w:tr w:rsidR="008B675D" w:rsidRPr="00572767" w:rsidTr="00D01DD0">
        <w:trPr>
          <w:cantSplit/>
        </w:trPr>
        <w:tc>
          <w:tcPr>
            <w:tcW w:w="753" w:type="dxa"/>
          </w:tcPr>
          <w:p w:rsidR="008B675D" w:rsidRPr="00572767" w:rsidRDefault="008B675D" w:rsidP="00D01DD0">
            <w:pPr>
              <w:jc w:val="center"/>
              <w:rPr>
                <w:sz w:val="20"/>
                <w:szCs w:val="20"/>
              </w:rPr>
            </w:pPr>
            <w:r>
              <w:rPr>
                <w:sz w:val="20"/>
                <w:szCs w:val="20"/>
              </w:rPr>
              <w:t>…</w:t>
            </w:r>
          </w:p>
        </w:tc>
        <w:tc>
          <w:tcPr>
            <w:tcW w:w="2339"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c>
          <w:tcPr>
            <w:tcW w:w="2340" w:type="dxa"/>
          </w:tcPr>
          <w:p w:rsidR="008B675D" w:rsidRPr="00572767" w:rsidRDefault="008B675D" w:rsidP="00D01DD0">
            <w:pPr>
              <w:jc w:val="center"/>
              <w:rPr>
                <w:sz w:val="20"/>
                <w:szCs w:val="20"/>
              </w:rPr>
            </w:pPr>
          </w:p>
        </w:tc>
      </w:tr>
    </w:tbl>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6838" w:h="11906" w:orient="landscape"/>
          <w:pgMar w:top="1134" w:right="1134" w:bottom="567" w:left="1134" w:header="709" w:footer="709" w:gutter="0"/>
          <w:cols w:space="708"/>
          <w:docGrid w:linePitch="360"/>
        </w:sectPr>
      </w:pPr>
      <w:r>
        <w:lastRenderedPageBreak/>
        <w:t>окончание формы</w:t>
      </w:r>
    </w:p>
    <w:p w:rsidR="008B675D" w:rsidRDefault="008B675D" w:rsidP="008B675D">
      <w:pPr>
        <w:pStyle w:val="11"/>
      </w:pPr>
      <w:bookmarkStart w:id="285" w:name="_Ref445995260"/>
      <w:bookmarkStart w:id="286" w:name="_Toc467849817"/>
      <w:r>
        <w:lastRenderedPageBreak/>
        <w:t>Справка о кадровых ресурсах (</w:t>
      </w:r>
      <w:r w:rsidRPr="00A50CF7">
        <w:t>форма</w:t>
      </w:r>
      <w:r>
        <w:t> </w:t>
      </w:r>
      <w:r w:rsidR="00AC386C">
        <w:fldChar w:fldCharType="begin"/>
      </w:r>
      <w:r w:rsidR="00AC386C">
        <w:instrText xml:space="preserve"> SEQ форма \* ARABIC </w:instrText>
      </w:r>
      <w:r w:rsidR="00AC386C">
        <w:fldChar w:fldCharType="separate"/>
      </w:r>
      <w:r w:rsidR="00AB368D">
        <w:rPr>
          <w:noProof/>
        </w:rPr>
        <w:t>11</w:t>
      </w:r>
      <w:r w:rsidR="00AC386C">
        <w:rPr>
          <w:noProof/>
        </w:rPr>
        <w:fldChar w:fldCharType="end"/>
      </w:r>
      <w:r>
        <w:t>)</w:t>
      </w:r>
      <w:bookmarkEnd w:id="285"/>
      <w:bookmarkEnd w:id="286"/>
    </w:p>
    <w:p w:rsidR="008B675D" w:rsidRDefault="008B675D" w:rsidP="008B675D">
      <w:pPr>
        <w:pStyle w:val="111"/>
      </w:pPr>
      <w:bookmarkStart w:id="287" w:name="_Ref446086345"/>
      <w:r>
        <w:t>Форма Справка о кадровых ресурсах</w:t>
      </w:r>
      <w:bookmarkEnd w:id="287"/>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9</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Справка о кадровых ресурсах</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D45112" w:rsidP="008B675D">
      <w:pPr>
        <w:keepNext/>
        <w:tabs>
          <w:tab w:val="right" w:pos="10205"/>
        </w:tabs>
      </w:pPr>
      <w:r>
        <w:t>Номер извещения</w:t>
      </w:r>
      <w:r w:rsidR="008B675D">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p w:rsidR="008B675D" w:rsidRPr="00E835E4" w:rsidRDefault="008B675D" w:rsidP="008B675D">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8B675D" w:rsidRPr="007A0E24" w:rsidTr="00D01DD0">
        <w:trPr>
          <w:cantSplit/>
        </w:trPr>
        <w:tc>
          <w:tcPr>
            <w:tcW w:w="752" w:type="dxa"/>
          </w:tcPr>
          <w:p w:rsidR="008B675D" w:rsidRPr="007A0E24" w:rsidRDefault="008B675D" w:rsidP="00D01DD0">
            <w:pPr>
              <w:keepNext/>
              <w:jc w:val="center"/>
              <w:rPr>
                <w:sz w:val="20"/>
                <w:szCs w:val="20"/>
              </w:rPr>
            </w:pPr>
            <w:r w:rsidRPr="007A0E24">
              <w:rPr>
                <w:sz w:val="20"/>
                <w:szCs w:val="20"/>
              </w:rPr>
              <w:t>№</w:t>
            </w:r>
            <w:r w:rsidRPr="007A0E24">
              <w:rPr>
                <w:sz w:val="20"/>
                <w:szCs w:val="20"/>
              </w:rPr>
              <w:br/>
              <w:t>п/п</w:t>
            </w:r>
          </w:p>
        </w:tc>
        <w:tc>
          <w:tcPr>
            <w:tcW w:w="2617" w:type="dxa"/>
          </w:tcPr>
          <w:p w:rsidR="008B675D" w:rsidRPr="007A0E24" w:rsidRDefault="008B675D" w:rsidP="00D01DD0">
            <w:pPr>
              <w:keepNext/>
              <w:jc w:val="center"/>
              <w:rPr>
                <w:sz w:val="20"/>
                <w:szCs w:val="20"/>
              </w:rPr>
            </w:pPr>
            <w:r w:rsidRPr="007A0E24">
              <w:rPr>
                <w:sz w:val="20"/>
                <w:szCs w:val="20"/>
              </w:rPr>
              <w:t>Фамилия, имя, отчество, год рождения сотрудника</w:t>
            </w:r>
          </w:p>
        </w:tc>
        <w:tc>
          <w:tcPr>
            <w:tcW w:w="4394" w:type="dxa"/>
          </w:tcPr>
          <w:p w:rsidR="008B675D" w:rsidRPr="007A0E24" w:rsidRDefault="008B675D" w:rsidP="00D01DD0">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8B675D" w:rsidRPr="007A0E24" w:rsidRDefault="008B675D" w:rsidP="00D01DD0">
            <w:pPr>
              <w:keepNext/>
              <w:jc w:val="center"/>
              <w:rPr>
                <w:sz w:val="20"/>
                <w:szCs w:val="20"/>
              </w:rPr>
            </w:pPr>
            <w:r w:rsidRPr="007A0E24">
              <w:rPr>
                <w:sz w:val="20"/>
                <w:szCs w:val="20"/>
              </w:rPr>
              <w:t>Занимаемая должность</w:t>
            </w:r>
          </w:p>
        </w:tc>
        <w:tc>
          <w:tcPr>
            <w:tcW w:w="2290" w:type="dxa"/>
          </w:tcPr>
          <w:p w:rsidR="008B675D" w:rsidRPr="007A0E24" w:rsidRDefault="008B675D" w:rsidP="00D01DD0">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8B675D" w:rsidRPr="007A0E24" w:rsidRDefault="008B675D" w:rsidP="00D01DD0">
            <w:pPr>
              <w:keepNext/>
              <w:jc w:val="center"/>
              <w:rPr>
                <w:sz w:val="20"/>
                <w:szCs w:val="20"/>
              </w:rPr>
            </w:pPr>
            <w:r w:rsidRPr="007A0E24">
              <w:rPr>
                <w:sz w:val="20"/>
                <w:szCs w:val="20"/>
              </w:rPr>
              <w:t>Планируемая роль при исполнении договора</w:t>
            </w:r>
          </w:p>
        </w:tc>
      </w:tr>
      <w:tr w:rsidR="008B675D" w:rsidRPr="007A0E24" w:rsidTr="00D01DD0">
        <w:trPr>
          <w:cantSplit/>
        </w:trPr>
        <w:tc>
          <w:tcPr>
            <w:tcW w:w="14786" w:type="dxa"/>
            <w:gridSpan w:val="6"/>
          </w:tcPr>
          <w:p w:rsidR="008B675D" w:rsidRPr="007A0E24" w:rsidRDefault="008B675D" w:rsidP="00D01DD0">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8B675D" w:rsidRPr="007A0E24" w:rsidTr="00D01DD0">
        <w:trPr>
          <w:cantSplit/>
        </w:trPr>
        <w:tc>
          <w:tcPr>
            <w:tcW w:w="752" w:type="dxa"/>
          </w:tcPr>
          <w:p w:rsidR="008B675D" w:rsidRPr="007A0E24" w:rsidRDefault="008B675D" w:rsidP="00D01DD0">
            <w:pPr>
              <w:pStyle w:val="ac"/>
              <w:numPr>
                <w:ilvl w:val="0"/>
                <w:numId w:val="18"/>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pStyle w:val="ac"/>
              <w:numPr>
                <w:ilvl w:val="0"/>
                <w:numId w:val="18"/>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pStyle w:val="ac"/>
              <w:numPr>
                <w:ilvl w:val="0"/>
                <w:numId w:val="29"/>
              </w:numPr>
              <w:spacing w:before="0"/>
              <w:ind w:left="0"/>
              <w:jc w:val="center"/>
              <w:rPr>
                <w:sz w:val="20"/>
                <w:szCs w:val="20"/>
              </w:rPr>
            </w:pPr>
            <w:r w:rsidRPr="007A0E24">
              <w:rPr>
                <w:sz w:val="20"/>
                <w:szCs w:val="20"/>
              </w:rPr>
              <w:t>…</w:t>
            </w: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14786" w:type="dxa"/>
            <w:gridSpan w:val="6"/>
          </w:tcPr>
          <w:p w:rsidR="008B675D" w:rsidRPr="007A0E24" w:rsidRDefault="008B675D" w:rsidP="00D01DD0">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8B675D" w:rsidRPr="007A0E24" w:rsidTr="00D01DD0">
        <w:trPr>
          <w:cantSplit/>
        </w:trPr>
        <w:tc>
          <w:tcPr>
            <w:tcW w:w="752" w:type="dxa"/>
          </w:tcPr>
          <w:p w:rsidR="008B675D" w:rsidRPr="007A0E24" w:rsidRDefault="008B675D" w:rsidP="00D01DD0">
            <w:pPr>
              <w:pStyle w:val="ac"/>
              <w:numPr>
                <w:ilvl w:val="0"/>
                <w:numId w:val="20"/>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pStyle w:val="ac"/>
              <w:numPr>
                <w:ilvl w:val="0"/>
                <w:numId w:val="20"/>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pStyle w:val="ac"/>
              <w:numPr>
                <w:ilvl w:val="0"/>
                <w:numId w:val="29"/>
              </w:numPr>
              <w:spacing w:before="0"/>
              <w:ind w:left="0"/>
              <w:jc w:val="center"/>
              <w:rPr>
                <w:sz w:val="20"/>
                <w:szCs w:val="20"/>
              </w:rPr>
            </w:pPr>
            <w:r w:rsidRPr="007A0E24">
              <w:rPr>
                <w:sz w:val="20"/>
                <w:szCs w:val="20"/>
              </w:rPr>
              <w:t>…</w:t>
            </w: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14786" w:type="dxa"/>
            <w:gridSpan w:val="6"/>
          </w:tcPr>
          <w:p w:rsidR="008B675D" w:rsidRPr="007A0E24" w:rsidRDefault="008B675D" w:rsidP="00D01DD0">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8B675D" w:rsidRPr="007A0E24" w:rsidTr="00D01DD0">
        <w:trPr>
          <w:cantSplit/>
        </w:trPr>
        <w:tc>
          <w:tcPr>
            <w:tcW w:w="752" w:type="dxa"/>
          </w:tcPr>
          <w:p w:rsidR="008B675D" w:rsidRPr="007A0E24" w:rsidRDefault="008B675D" w:rsidP="00D01DD0">
            <w:pPr>
              <w:pStyle w:val="ac"/>
              <w:numPr>
                <w:ilvl w:val="0"/>
                <w:numId w:val="21"/>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pStyle w:val="ac"/>
              <w:numPr>
                <w:ilvl w:val="0"/>
                <w:numId w:val="21"/>
              </w:numPr>
              <w:spacing w:before="0"/>
              <w:ind w:left="0" w:firstLine="0"/>
              <w:jc w:val="center"/>
              <w:rPr>
                <w:sz w:val="20"/>
                <w:szCs w:val="20"/>
              </w:rPr>
            </w:pP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r w:rsidR="008B675D" w:rsidRPr="007A0E24" w:rsidTr="00D01DD0">
        <w:trPr>
          <w:cantSplit/>
        </w:trPr>
        <w:tc>
          <w:tcPr>
            <w:tcW w:w="752" w:type="dxa"/>
          </w:tcPr>
          <w:p w:rsidR="008B675D" w:rsidRPr="007A0E24" w:rsidRDefault="008B675D" w:rsidP="00D01DD0">
            <w:pPr>
              <w:jc w:val="center"/>
              <w:rPr>
                <w:sz w:val="20"/>
                <w:szCs w:val="20"/>
              </w:rPr>
            </w:pPr>
            <w:r w:rsidRPr="007A0E24">
              <w:rPr>
                <w:sz w:val="20"/>
                <w:szCs w:val="20"/>
              </w:rPr>
              <w:t>…</w:t>
            </w:r>
          </w:p>
        </w:tc>
        <w:tc>
          <w:tcPr>
            <w:tcW w:w="2617" w:type="dxa"/>
          </w:tcPr>
          <w:p w:rsidR="008B675D" w:rsidRPr="007A0E24" w:rsidRDefault="008B675D" w:rsidP="00D01DD0">
            <w:pPr>
              <w:jc w:val="left"/>
              <w:rPr>
                <w:sz w:val="20"/>
                <w:szCs w:val="20"/>
              </w:rPr>
            </w:pPr>
          </w:p>
        </w:tc>
        <w:tc>
          <w:tcPr>
            <w:tcW w:w="4394" w:type="dxa"/>
          </w:tcPr>
          <w:p w:rsidR="008B675D" w:rsidRPr="007A0E24" w:rsidRDefault="008B675D" w:rsidP="00D01DD0">
            <w:pPr>
              <w:jc w:val="left"/>
              <w:rPr>
                <w:sz w:val="20"/>
                <w:szCs w:val="20"/>
              </w:rPr>
            </w:pPr>
          </w:p>
        </w:tc>
        <w:tc>
          <w:tcPr>
            <w:tcW w:w="2268" w:type="dxa"/>
          </w:tcPr>
          <w:p w:rsidR="008B675D" w:rsidRPr="007A0E24" w:rsidRDefault="008B675D" w:rsidP="00D01DD0">
            <w:pPr>
              <w:jc w:val="center"/>
              <w:rPr>
                <w:sz w:val="20"/>
                <w:szCs w:val="20"/>
              </w:rPr>
            </w:pPr>
          </w:p>
        </w:tc>
        <w:tc>
          <w:tcPr>
            <w:tcW w:w="2290" w:type="dxa"/>
          </w:tcPr>
          <w:p w:rsidR="008B675D" w:rsidRPr="007A0E24" w:rsidRDefault="008B675D" w:rsidP="00D01DD0">
            <w:pPr>
              <w:jc w:val="center"/>
              <w:rPr>
                <w:sz w:val="20"/>
                <w:szCs w:val="20"/>
              </w:rPr>
            </w:pPr>
          </w:p>
        </w:tc>
        <w:tc>
          <w:tcPr>
            <w:tcW w:w="2465" w:type="dxa"/>
          </w:tcPr>
          <w:p w:rsidR="008B675D" w:rsidRPr="007A0E24" w:rsidRDefault="008B675D" w:rsidP="00D01DD0">
            <w:pPr>
              <w:jc w:val="left"/>
              <w:rPr>
                <w:sz w:val="20"/>
                <w:szCs w:val="20"/>
              </w:rPr>
            </w:pPr>
          </w:p>
        </w:tc>
      </w:tr>
    </w:tbl>
    <w:p w:rsidR="008B675D" w:rsidRPr="00E835E4" w:rsidRDefault="008B675D" w:rsidP="008B675D">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8B675D" w:rsidRPr="007A0E24" w:rsidTr="00D01DD0">
        <w:trPr>
          <w:cantSplit/>
        </w:trPr>
        <w:tc>
          <w:tcPr>
            <w:tcW w:w="766" w:type="dxa"/>
          </w:tcPr>
          <w:p w:rsidR="008B675D" w:rsidRPr="007A0E24" w:rsidRDefault="008B675D" w:rsidP="00D01DD0">
            <w:pPr>
              <w:keepNext/>
              <w:jc w:val="center"/>
              <w:rPr>
                <w:sz w:val="20"/>
                <w:szCs w:val="20"/>
              </w:rPr>
            </w:pPr>
            <w:r w:rsidRPr="007A0E24">
              <w:rPr>
                <w:sz w:val="20"/>
                <w:szCs w:val="20"/>
              </w:rPr>
              <w:t>№</w:t>
            </w:r>
            <w:r w:rsidRPr="007A0E24">
              <w:rPr>
                <w:sz w:val="20"/>
                <w:szCs w:val="20"/>
              </w:rPr>
              <w:br/>
              <w:t>п/п</w:t>
            </w:r>
          </w:p>
        </w:tc>
        <w:tc>
          <w:tcPr>
            <w:tcW w:w="7010" w:type="dxa"/>
          </w:tcPr>
          <w:p w:rsidR="008B675D" w:rsidRPr="007A0E24" w:rsidRDefault="008B675D" w:rsidP="00D01DD0">
            <w:pPr>
              <w:keepNext/>
              <w:jc w:val="center"/>
              <w:rPr>
                <w:sz w:val="20"/>
                <w:szCs w:val="20"/>
              </w:rPr>
            </w:pPr>
            <w:r w:rsidRPr="007A0E24">
              <w:rPr>
                <w:sz w:val="20"/>
                <w:szCs w:val="20"/>
              </w:rPr>
              <w:t>Категория</w:t>
            </w:r>
          </w:p>
        </w:tc>
        <w:tc>
          <w:tcPr>
            <w:tcW w:w="7010" w:type="dxa"/>
          </w:tcPr>
          <w:p w:rsidR="008B675D" w:rsidRPr="007A0E24" w:rsidRDefault="008B675D" w:rsidP="00D01DD0">
            <w:pPr>
              <w:keepNext/>
              <w:jc w:val="center"/>
              <w:rPr>
                <w:sz w:val="20"/>
                <w:szCs w:val="20"/>
              </w:rPr>
            </w:pPr>
            <w:r w:rsidRPr="007A0E24">
              <w:rPr>
                <w:sz w:val="20"/>
                <w:szCs w:val="20"/>
              </w:rPr>
              <w:t>Штатная численность, чел.</w:t>
            </w:r>
          </w:p>
        </w:tc>
      </w:tr>
      <w:tr w:rsidR="008B675D" w:rsidRPr="007A0E24" w:rsidTr="00D01DD0">
        <w:trPr>
          <w:cantSplit/>
        </w:trPr>
        <w:tc>
          <w:tcPr>
            <w:tcW w:w="766" w:type="dxa"/>
          </w:tcPr>
          <w:p w:rsidR="008B675D" w:rsidRPr="007A0E24" w:rsidRDefault="008B675D" w:rsidP="00D01DD0">
            <w:pPr>
              <w:pStyle w:val="ac"/>
              <w:numPr>
                <w:ilvl w:val="0"/>
                <w:numId w:val="19"/>
              </w:numPr>
              <w:spacing w:before="0"/>
              <w:ind w:left="0" w:firstLine="0"/>
              <w:jc w:val="center"/>
              <w:rPr>
                <w:sz w:val="20"/>
                <w:szCs w:val="20"/>
              </w:rPr>
            </w:pPr>
          </w:p>
        </w:tc>
        <w:tc>
          <w:tcPr>
            <w:tcW w:w="7010" w:type="dxa"/>
          </w:tcPr>
          <w:p w:rsidR="008B675D" w:rsidRPr="007A0E24" w:rsidRDefault="008B675D" w:rsidP="00D01DD0">
            <w:pPr>
              <w:jc w:val="left"/>
              <w:rPr>
                <w:sz w:val="20"/>
                <w:szCs w:val="20"/>
              </w:rPr>
            </w:pPr>
            <w:r w:rsidRPr="007A0E24">
              <w:rPr>
                <w:sz w:val="20"/>
                <w:szCs w:val="20"/>
              </w:rPr>
              <w:t>Руководящий персонал</w:t>
            </w:r>
          </w:p>
        </w:tc>
        <w:tc>
          <w:tcPr>
            <w:tcW w:w="7010" w:type="dxa"/>
          </w:tcPr>
          <w:p w:rsidR="008B675D" w:rsidRPr="007A0E24" w:rsidRDefault="008B675D" w:rsidP="00D01DD0">
            <w:pPr>
              <w:jc w:val="center"/>
              <w:rPr>
                <w:sz w:val="20"/>
                <w:szCs w:val="20"/>
              </w:rPr>
            </w:pPr>
          </w:p>
        </w:tc>
      </w:tr>
      <w:tr w:rsidR="008B675D" w:rsidRPr="007A0E24" w:rsidTr="00D01DD0">
        <w:trPr>
          <w:cantSplit/>
        </w:trPr>
        <w:tc>
          <w:tcPr>
            <w:tcW w:w="766" w:type="dxa"/>
          </w:tcPr>
          <w:p w:rsidR="008B675D" w:rsidRPr="007A0E24" w:rsidRDefault="008B675D" w:rsidP="00D01DD0">
            <w:pPr>
              <w:pStyle w:val="ac"/>
              <w:numPr>
                <w:ilvl w:val="0"/>
                <w:numId w:val="19"/>
              </w:numPr>
              <w:spacing w:before="0"/>
              <w:ind w:left="0" w:firstLine="0"/>
              <w:jc w:val="center"/>
              <w:rPr>
                <w:sz w:val="20"/>
                <w:szCs w:val="20"/>
              </w:rPr>
            </w:pPr>
          </w:p>
        </w:tc>
        <w:tc>
          <w:tcPr>
            <w:tcW w:w="7010" w:type="dxa"/>
          </w:tcPr>
          <w:p w:rsidR="008B675D" w:rsidRPr="007A0E24" w:rsidRDefault="008B675D" w:rsidP="00D01DD0">
            <w:pPr>
              <w:jc w:val="left"/>
              <w:rPr>
                <w:sz w:val="20"/>
                <w:szCs w:val="20"/>
              </w:rPr>
            </w:pPr>
            <w:r w:rsidRPr="007A0E24">
              <w:rPr>
                <w:sz w:val="20"/>
                <w:szCs w:val="20"/>
              </w:rPr>
              <w:t>Инженерно-технический персонал</w:t>
            </w:r>
          </w:p>
        </w:tc>
        <w:tc>
          <w:tcPr>
            <w:tcW w:w="7010" w:type="dxa"/>
          </w:tcPr>
          <w:p w:rsidR="008B675D" w:rsidRPr="007A0E24" w:rsidRDefault="008B675D" w:rsidP="00D01DD0">
            <w:pPr>
              <w:jc w:val="center"/>
              <w:rPr>
                <w:sz w:val="20"/>
                <w:szCs w:val="20"/>
              </w:rPr>
            </w:pPr>
          </w:p>
        </w:tc>
      </w:tr>
      <w:tr w:rsidR="008B675D" w:rsidRPr="007A0E24" w:rsidTr="00D01DD0">
        <w:trPr>
          <w:cantSplit/>
        </w:trPr>
        <w:tc>
          <w:tcPr>
            <w:tcW w:w="766" w:type="dxa"/>
          </w:tcPr>
          <w:p w:rsidR="008B675D" w:rsidRPr="007A0E24" w:rsidRDefault="008B675D" w:rsidP="00D01DD0">
            <w:pPr>
              <w:pStyle w:val="ac"/>
              <w:numPr>
                <w:ilvl w:val="0"/>
                <w:numId w:val="19"/>
              </w:numPr>
              <w:spacing w:before="0"/>
              <w:ind w:left="0" w:firstLine="0"/>
              <w:jc w:val="center"/>
              <w:rPr>
                <w:sz w:val="20"/>
                <w:szCs w:val="20"/>
              </w:rPr>
            </w:pPr>
          </w:p>
        </w:tc>
        <w:tc>
          <w:tcPr>
            <w:tcW w:w="7010" w:type="dxa"/>
          </w:tcPr>
          <w:p w:rsidR="008B675D" w:rsidRPr="007A0E24" w:rsidRDefault="008B675D" w:rsidP="00D01DD0">
            <w:pPr>
              <w:jc w:val="left"/>
              <w:rPr>
                <w:sz w:val="20"/>
                <w:szCs w:val="20"/>
              </w:rPr>
            </w:pPr>
            <w:r w:rsidRPr="007A0E24">
              <w:rPr>
                <w:sz w:val="20"/>
                <w:szCs w:val="20"/>
              </w:rPr>
              <w:t>Рабочие и вспомогательный персонал</w:t>
            </w:r>
          </w:p>
        </w:tc>
        <w:tc>
          <w:tcPr>
            <w:tcW w:w="7010" w:type="dxa"/>
          </w:tcPr>
          <w:p w:rsidR="008B675D" w:rsidRPr="007A0E24" w:rsidRDefault="008B675D" w:rsidP="00D01DD0">
            <w:pPr>
              <w:jc w:val="center"/>
              <w:rPr>
                <w:sz w:val="20"/>
                <w:szCs w:val="20"/>
              </w:rPr>
            </w:pPr>
          </w:p>
        </w:tc>
      </w:tr>
    </w:tbl>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6838" w:h="11906" w:orient="landscape"/>
          <w:pgMar w:top="1134" w:right="1134" w:bottom="567" w:left="1134" w:header="709" w:footer="709" w:gutter="0"/>
          <w:cols w:space="708"/>
          <w:docGrid w:linePitch="360"/>
        </w:sectPr>
      </w:pPr>
      <w:r>
        <w:t>окончание формы</w:t>
      </w:r>
    </w:p>
    <w:p w:rsidR="008B675D" w:rsidRDefault="008B675D" w:rsidP="008B675D">
      <w:pPr>
        <w:pStyle w:val="11"/>
      </w:pPr>
      <w:bookmarkStart w:id="288" w:name="_Ref445995270"/>
      <w:bookmarkStart w:id="289"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AC386C">
        <w:fldChar w:fldCharType="begin"/>
      </w:r>
      <w:r w:rsidR="00AC386C">
        <w:instrText xml:space="preserve"> SEQ форма \* A</w:instrText>
      </w:r>
      <w:r w:rsidR="00AC386C">
        <w:instrText xml:space="preserve">RABIC </w:instrText>
      </w:r>
      <w:r w:rsidR="00AC386C">
        <w:fldChar w:fldCharType="separate"/>
      </w:r>
      <w:r w:rsidR="00AB368D">
        <w:rPr>
          <w:noProof/>
        </w:rPr>
        <w:t>12</w:t>
      </w:r>
      <w:r w:rsidR="00AC386C">
        <w:rPr>
          <w:noProof/>
        </w:rPr>
        <w:fldChar w:fldCharType="end"/>
      </w:r>
      <w:r>
        <w:t>)</w:t>
      </w:r>
      <w:bookmarkEnd w:id="288"/>
      <w:bookmarkEnd w:id="289"/>
    </w:p>
    <w:p w:rsidR="008B675D" w:rsidRDefault="008B675D" w:rsidP="008B675D">
      <w:pPr>
        <w:pStyle w:val="111"/>
      </w:pPr>
      <w:bookmarkStart w:id="290" w:name="_Ref446086354"/>
      <w:r>
        <w:t>Форма Плана распределения объемов по договору между участником и привлекаемыми субподрядчиками / соисполнителями</w:t>
      </w:r>
      <w:bookmarkEnd w:id="290"/>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10</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w:t>
      </w:r>
      <w:r w:rsidR="00D45112">
        <w:t>:</w:t>
      </w:r>
      <w:r>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8B675D" w:rsidRPr="007A0E24" w:rsidTr="00D01DD0">
        <w:tc>
          <w:tcPr>
            <w:tcW w:w="816" w:type="dxa"/>
            <w:vMerge w:val="restart"/>
          </w:tcPr>
          <w:p w:rsidR="008B675D" w:rsidRPr="007A0E24" w:rsidRDefault="008B675D" w:rsidP="00D01DD0">
            <w:pPr>
              <w:keepNext/>
              <w:jc w:val="center"/>
              <w:rPr>
                <w:sz w:val="20"/>
                <w:szCs w:val="20"/>
              </w:rPr>
            </w:pPr>
            <w:r w:rsidRPr="007A0E24">
              <w:rPr>
                <w:sz w:val="20"/>
                <w:szCs w:val="20"/>
              </w:rPr>
              <w:t>№</w:t>
            </w:r>
            <w:r w:rsidRPr="007A0E24">
              <w:rPr>
                <w:sz w:val="20"/>
                <w:szCs w:val="20"/>
              </w:rPr>
              <w:br/>
              <w:t>п/п</w:t>
            </w:r>
          </w:p>
        </w:tc>
        <w:tc>
          <w:tcPr>
            <w:tcW w:w="2127" w:type="dxa"/>
            <w:vMerge w:val="restart"/>
          </w:tcPr>
          <w:p w:rsidR="008B675D" w:rsidRPr="007A0E24" w:rsidRDefault="008B675D" w:rsidP="00D01DD0">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8B675D" w:rsidRPr="007A0E24" w:rsidRDefault="008B675D" w:rsidP="00D01DD0">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8B675D" w:rsidRPr="007A0E24" w:rsidRDefault="008B675D" w:rsidP="00D01DD0">
            <w:pPr>
              <w:keepNext/>
              <w:jc w:val="center"/>
              <w:rPr>
                <w:sz w:val="20"/>
                <w:szCs w:val="20"/>
              </w:rPr>
            </w:pPr>
            <w:r>
              <w:rPr>
                <w:sz w:val="20"/>
                <w:szCs w:val="20"/>
              </w:rPr>
              <w:t>Объем договора</w:t>
            </w:r>
          </w:p>
        </w:tc>
        <w:tc>
          <w:tcPr>
            <w:tcW w:w="3402" w:type="dxa"/>
            <w:vMerge w:val="restart"/>
          </w:tcPr>
          <w:p w:rsidR="008B675D" w:rsidRPr="007A0E24" w:rsidRDefault="008B675D" w:rsidP="00D01DD0">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8B675D" w:rsidRPr="007A0E24" w:rsidRDefault="008B675D" w:rsidP="00D01DD0">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8B675D" w:rsidRPr="007A0E24" w:rsidTr="00D01DD0">
        <w:tc>
          <w:tcPr>
            <w:tcW w:w="816" w:type="dxa"/>
            <w:vMerge/>
          </w:tcPr>
          <w:p w:rsidR="008B675D" w:rsidRPr="007A0E24" w:rsidRDefault="008B675D" w:rsidP="00D01DD0">
            <w:pPr>
              <w:pStyle w:val="ac"/>
              <w:keepNext/>
              <w:numPr>
                <w:ilvl w:val="0"/>
                <w:numId w:val="29"/>
              </w:numPr>
              <w:spacing w:before="0"/>
              <w:ind w:left="0"/>
              <w:jc w:val="center"/>
              <w:rPr>
                <w:sz w:val="20"/>
                <w:szCs w:val="20"/>
              </w:rPr>
            </w:pPr>
          </w:p>
        </w:tc>
        <w:tc>
          <w:tcPr>
            <w:tcW w:w="2127" w:type="dxa"/>
            <w:vMerge/>
          </w:tcPr>
          <w:p w:rsidR="008B675D" w:rsidRPr="007A0E24" w:rsidRDefault="008B675D" w:rsidP="00D01DD0">
            <w:pPr>
              <w:keepNext/>
              <w:jc w:val="center"/>
              <w:rPr>
                <w:sz w:val="20"/>
                <w:szCs w:val="20"/>
              </w:rPr>
            </w:pPr>
          </w:p>
        </w:tc>
        <w:tc>
          <w:tcPr>
            <w:tcW w:w="3261" w:type="dxa"/>
            <w:vMerge/>
          </w:tcPr>
          <w:p w:rsidR="008B675D" w:rsidRPr="007A0E24" w:rsidRDefault="008B675D" w:rsidP="00D01DD0">
            <w:pPr>
              <w:keepNext/>
              <w:jc w:val="center"/>
              <w:rPr>
                <w:sz w:val="20"/>
                <w:szCs w:val="20"/>
              </w:rPr>
            </w:pPr>
          </w:p>
        </w:tc>
        <w:tc>
          <w:tcPr>
            <w:tcW w:w="1417" w:type="dxa"/>
          </w:tcPr>
          <w:p w:rsidR="008B675D" w:rsidRPr="007A0E24" w:rsidRDefault="008B675D" w:rsidP="00D01DD0">
            <w:pPr>
              <w:keepNext/>
              <w:jc w:val="center"/>
              <w:rPr>
                <w:sz w:val="20"/>
                <w:szCs w:val="20"/>
              </w:rPr>
            </w:pPr>
            <w:r>
              <w:rPr>
                <w:sz w:val="20"/>
                <w:szCs w:val="20"/>
              </w:rPr>
              <w:t>в денежном выражении, руб. с НДС</w:t>
            </w:r>
          </w:p>
        </w:tc>
        <w:tc>
          <w:tcPr>
            <w:tcW w:w="1559" w:type="dxa"/>
          </w:tcPr>
          <w:p w:rsidR="008B675D" w:rsidRPr="007A0E24" w:rsidRDefault="008B675D" w:rsidP="00D01DD0">
            <w:pPr>
              <w:keepNext/>
              <w:jc w:val="center"/>
              <w:rPr>
                <w:sz w:val="20"/>
                <w:szCs w:val="20"/>
              </w:rPr>
            </w:pPr>
            <w:r>
              <w:rPr>
                <w:sz w:val="20"/>
                <w:szCs w:val="20"/>
              </w:rPr>
              <w:t>в процентном выражении от цены договора, руб. с НДС</w:t>
            </w:r>
          </w:p>
        </w:tc>
        <w:tc>
          <w:tcPr>
            <w:tcW w:w="3402" w:type="dxa"/>
            <w:vMerge/>
          </w:tcPr>
          <w:p w:rsidR="008B675D" w:rsidRPr="007A0E24" w:rsidRDefault="008B675D" w:rsidP="00D01DD0">
            <w:pPr>
              <w:keepNext/>
              <w:jc w:val="center"/>
              <w:rPr>
                <w:sz w:val="20"/>
                <w:szCs w:val="20"/>
              </w:rPr>
            </w:pPr>
          </w:p>
        </w:tc>
        <w:tc>
          <w:tcPr>
            <w:tcW w:w="2204" w:type="dxa"/>
            <w:vMerge/>
          </w:tcPr>
          <w:p w:rsidR="008B675D" w:rsidRPr="007A0E24" w:rsidRDefault="008B675D" w:rsidP="00D01DD0">
            <w:pPr>
              <w:keepNext/>
              <w:jc w:val="center"/>
              <w:rPr>
                <w:sz w:val="20"/>
                <w:szCs w:val="20"/>
              </w:rPr>
            </w:pPr>
          </w:p>
        </w:tc>
      </w:tr>
      <w:tr w:rsidR="008B675D" w:rsidRPr="007A0E24" w:rsidTr="00D01DD0">
        <w:tc>
          <w:tcPr>
            <w:tcW w:w="816" w:type="dxa"/>
          </w:tcPr>
          <w:p w:rsidR="008B675D" w:rsidRPr="007A0E24" w:rsidRDefault="008B675D" w:rsidP="00D01DD0">
            <w:pPr>
              <w:pStyle w:val="ac"/>
              <w:numPr>
                <w:ilvl w:val="0"/>
                <w:numId w:val="22"/>
              </w:numPr>
              <w:spacing w:before="0"/>
              <w:ind w:left="0" w:firstLine="0"/>
              <w:jc w:val="center"/>
              <w:rPr>
                <w:sz w:val="20"/>
                <w:szCs w:val="20"/>
              </w:rPr>
            </w:pP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Default="008B675D" w:rsidP="00D01DD0">
            <w:pPr>
              <w:rPr>
                <w:sz w:val="20"/>
                <w:szCs w:val="20"/>
              </w:rPr>
            </w:pPr>
          </w:p>
        </w:tc>
        <w:tc>
          <w:tcPr>
            <w:tcW w:w="1559" w:type="dxa"/>
          </w:tcPr>
          <w:p w:rsidR="008B675D"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r w:rsidR="008B675D" w:rsidRPr="007A0E24" w:rsidTr="00D01DD0">
        <w:tc>
          <w:tcPr>
            <w:tcW w:w="816" w:type="dxa"/>
          </w:tcPr>
          <w:p w:rsidR="008B675D" w:rsidRPr="007A0E24" w:rsidRDefault="008B675D" w:rsidP="00D01DD0">
            <w:pPr>
              <w:pStyle w:val="ac"/>
              <w:numPr>
                <w:ilvl w:val="0"/>
                <w:numId w:val="22"/>
              </w:numPr>
              <w:spacing w:before="0"/>
              <w:ind w:left="0" w:firstLine="0"/>
              <w:jc w:val="center"/>
              <w:rPr>
                <w:sz w:val="20"/>
                <w:szCs w:val="20"/>
              </w:rPr>
            </w:pP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Pr="007A0E24" w:rsidRDefault="008B675D" w:rsidP="00D01DD0">
            <w:pPr>
              <w:rPr>
                <w:sz w:val="20"/>
                <w:szCs w:val="20"/>
              </w:rPr>
            </w:pPr>
          </w:p>
        </w:tc>
        <w:tc>
          <w:tcPr>
            <w:tcW w:w="1559" w:type="dxa"/>
          </w:tcPr>
          <w:p w:rsidR="008B675D" w:rsidRPr="007A0E24"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r w:rsidR="008B675D" w:rsidRPr="007A0E24" w:rsidTr="00D01DD0">
        <w:tc>
          <w:tcPr>
            <w:tcW w:w="816" w:type="dxa"/>
          </w:tcPr>
          <w:p w:rsidR="008B675D" w:rsidRPr="007A0E24" w:rsidRDefault="008B675D" w:rsidP="00D01DD0">
            <w:pPr>
              <w:jc w:val="center"/>
              <w:rPr>
                <w:sz w:val="20"/>
                <w:szCs w:val="20"/>
              </w:rPr>
            </w:pPr>
            <w:r>
              <w:rPr>
                <w:sz w:val="20"/>
                <w:szCs w:val="20"/>
              </w:rPr>
              <w:t>…</w:t>
            </w: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Pr="007A0E24" w:rsidRDefault="008B675D" w:rsidP="00D01DD0">
            <w:pPr>
              <w:rPr>
                <w:sz w:val="20"/>
                <w:szCs w:val="20"/>
              </w:rPr>
            </w:pPr>
          </w:p>
        </w:tc>
        <w:tc>
          <w:tcPr>
            <w:tcW w:w="1559" w:type="dxa"/>
          </w:tcPr>
          <w:p w:rsidR="008B675D" w:rsidRPr="007A0E24"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bl>
    <w:p w:rsidR="008B675D" w:rsidRDefault="008B675D" w:rsidP="008B675D">
      <w:pPr>
        <w:keepNext/>
        <w:tabs>
          <w:tab w:val="right" w:pos="10205"/>
        </w:tabs>
        <w:spacing w:before="240"/>
        <w:jc w:val="left"/>
      </w:pPr>
      <w:r>
        <w:lastRenderedPageBreak/>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6838" w:h="11906" w:orient="landscape"/>
          <w:pgMar w:top="1134" w:right="1134" w:bottom="567" w:left="1134" w:header="709" w:footer="709" w:gutter="0"/>
          <w:cols w:space="708"/>
          <w:docGrid w:linePitch="360"/>
        </w:sectPr>
      </w:pPr>
      <w:r>
        <w:t>окончание формы</w:t>
      </w:r>
    </w:p>
    <w:p w:rsidR="008B675D" w:rsidRDefault="008B675D" w:rsidP="008B675D">
      <w:pPr>
        <w:pStyle w:val="11"/>
      </w:pPr>
      <w:bookmarkStart w:id="291" w:name="_Ref445997164"/>
      <w:bookmarkStart w:id="292" w:name="_Toc467849819"/>
      <w:r>
        <w:lastRenderedPageBreak/>
        <w:t>План распределения объемов по договору внутри коллективного участника (</w:t>
      </w:r>
      <w:r w:rsidRPr="00A50CF7">
        <w:t>форма</w:t>
      </w:r>
      <w:r>
        <w:t> </w:t>
      </w:r>
      <w:r w:rsidR="00AC386C">
        <w:fldChar w:fldCharType="begin"/>
      </w:r>
      <w:r w:rsidR="00AC386C">
        <w:instrText xml:space="preserve"> SEQ форма \* ARABIC </w:instrText>
      </w:r>
      <w:r w:rsidR="00AC386C">
        <w:fldChar w:fldCharType="separate"/>
      </w:r>
      <w:r w:rsidR="00AB368D">
        <w:rPr>
          <w:noProof/>
        </w:rPr>
        <w:t>13</w:t>
      </w:r>
      <w:r w:rsidR="00AC386C">
        <w:rPr>
          <w:noProof/>
        </w:rPr>
        <w:fldChar w:fldCharType="end"/>
      </w:r>
      <w:r>
        <w:t>)</w:t>
      </w:r>
      <w:bookmarkEnd w:id="291"/>
      <w:bookmarkEnd w:id="292"/>
    </w:p>
    <w:p w:rsidR="008B675D" w:rsidRDefault="008B675D" w:rsidP="008B675D">
      <w:pPr>
        <w:pStyle w:val="111"/>
      </w:pPr>
      <w:bookmarkStart w:id="293" w:name="_Ref446086365"/>
      <w:r>
        <w:t>Форма Плана распределения объемов по договору внутри коллективного участника</w:t>
      </w:r>
      <w:bookmarkEnd w:id="293"/>
    </w:p>
    <w:p w:rsidR="008B675D" w:rsidRDefault="008B675D" w:rsidP="008B675D">
      <w:pPr>
        <w:keepNext/>
        <w:pBdr>
          <w:top w:val="single" w:sz="4" w:space="1" w:color="auto"/>
        </w:pBdr>
        <w:shd w:val="clear" w:color="auto" w:fill="D9D9D9" w:themeFill="background1" w:themeFillShade="D9"/>
        <w:spacing w:after="120"/>
        <w:jc w:val="center"/>
      </w:pPr>
      <w:r>
        <w:t>начало формы</w:t>
      </w:r>
    </w:p>
    <w:p w:rsidR="008B675D" w:rsidRPr="00D44BEF" w:rsidRDefault="008B675D" w:rsidP="008B675D">
      <w:pPr>
        <w:pStyle w:val="a7"/>
        <w:keepNext/>
        <w:rPr>
          <w:b/>
        </w:rPr>
      </w:pPr>
      <w:r w:rsidRPr="00D44BEF">
        <w:t>Приложение</w:t>
      </w:r>
      <w:r>
        <w:t> </w:t>
      </w:r>
      <w:r w:rsidR="00AC386C">
        <w:fldChar w:fldCharType="begin"/>
      </w:r>
      <w:r w:rsidR="00AC386C">
        <w:instrText xml:space="preserve"> SEQ Приложение \* ARABIC </w:instrText>
      </w:r>
      <w:r w:rsidR="00AC386C">
        <w:fldChar w:fldCharType="separate"/>
      </w:r>
      <w:r w:rsidR="00AB368D">
        <w:rPr>
          <w:noProof/>
        </w:rPr>
        <w:t>11</w:t>
      </w:r>
      <w:r w:rsidR="00AC386C">
        <w:rPr>
          <w:noProof/>
        </w:rPr>
        <w:fldChar w:fldCharType="end"/>
      </w:r>
      <w:r w:rsidRPr="00D44BEF">
        <w:rPr>
          <w:noProof/>
        </w:rPr>
        <w:t xml:space="preserve"> к заявке</w:t>
      </w:r>
    </w:p>
    <w:p w:rsidR="008B675D" w:rsidRDefault="008B675D" w:rsidP="008B675D">
      <w:pPr>
        <w:keepNext/>
      </w:pPr>
      <w:r>
        <w:t>от «____» ______________ 20____ года</w:t>
      </w:r>
    </w:p>
    <w:p w:rsidR="008B675D" w:rsidRDefault="008B675D" w:rsidP="008B675D">
      <w:pPr>
        <w:keepNext/>
      </w:pPr>
      <w:r>
        <w:t>№ _______________________________</w:t>
      </w:r>
    </w:p>
    <w:p w:rsidR="008B675D" w:rsidRPr="00D62BF4" w:rsidRDefault="008B675D" w:rsidP="008B675D">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8B675D" w:rsidRDefault="008B675D" w:rsidP="008B675D">
      <w:pPr>
        <w:keepNext/>
        <w:tabs>
          <w:tab w:val="right" w:pos="10205"/>
        </w:tabs>
      </w:pPr>
      <w:r>
        <w:t>Наименование процедуры закупки:</w:t>
      </w:r>
      <w:r>
        <w:tab/>
        <w:t>____________________________________________</w:t>
      </w:r>
    </w:p>
    <w:p w:rsidR="008B675D" w:rsidRDefault="008B675D" w:rsidP="008B675D">
      <w:pPr>
        <w:keepNext/>
        <w:tabs>
          <w:tab w:val="right" w:pos="10205"/>
        </w:tabs>
      </w:pPr>
      <w:r>
        <w:t>Номер извещения:</w:t>
      </w:r>
      <w:r>
        <w:tab/>
        <w:t>____________</w:t>
      </w:r>
    </w:p>
    <w:p w:rsidR="008B675D" w:rsidRDefault="008B675D" w:rsidP="008B675D">
      <w:pPr>
        <w:keepNext/>
        <w:tabs>
          <w:tab w:val="right" w:pos="10205"/>
        </w:tabs>
      </w:pPr>
      <w:r>
        <w:t>Наименование участника:</w:t>
      </w:r>
      <w:r>
        <w:tab/>
        <w:t>____________________________________________________</w:t>
      </w:r>
    </w:p>
    <w:p w:rsidR="008B675D" w:rsidRDefault="008B675D" w:rsidP="008B675D">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8B675D" w:rsidRPr="007A0E24" w:rsidTr="00D01DD0">
        <w:tc>
          <w:tcPr>
            <w:tcW w:w="816" w:type="dxa"/>
            <w:vMerge w:val="restart"/>
          </w:tcPr>
          <w:p w:rsidR="008B675D" w:rsidRPr="007A0E24" w:rsidRDefault="008B675D" w:rsidP="00D01DD0">
            <w:pPr>
              <w:keepNext/>
              <w:jc w:val="center"/>
              <w:rPr>
                <w:sz w:val="20"/>
                <w:szCs w:val="20"/>
              </w:rPr>
            </w:pPr>
            <w:r w:rsidRPr="007A0E24">
              <w:rPr>
                <w:sz w:val="20"/>
                <w:szCs w:val="20"/>
              </w:rPr>
              <w:t>№</w:t>
            </w:r>
            <w:r w:rsidRPr="007A0E24">
              <w:rPr>
                <w:sz w:val="20"/>
                <w:szCs w:val="20"/>
              </w:rPr>
              <w:br/>
              <w:t>п/п</w:t>
            </w:r>
          </w:p>
        </w:tc>
        <w:tc>
          <w:tcPr>
            <w:tcW w:w="2127" w:type="dxa"/>
            <w:vMerge w:val="restart"/>
          </w:tcPr>
          <w:p w:rsidR="008B675D" w:rsidRPr="007A0E24" w:rsidRDefault="008B675D" w:rsidP="00D01DD0">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8B675D" w:rsidRPr="007A0E24" w:rsidRDefault="008B675D" w:rsidP="00D01DD0">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8B675D" w:rsidRPr="007A0E24" w:rsidRDefault="008B675D" w:rsidP="00D01DD0">
            <w:pPr>
              <w:keepNext/>
              <w:jc w:val="center"/>
              <w:rPr>
                <w:sz w:val="20"/>
                <w:szCs w:val="20"/>
              </w:rPr>
            </w:pPr>
            <w:r>
              <w:rPr>
                <w:sz w:val="20"/>
                <w:szCs w:val="20"/>
              </w:rPr>
              <w:t>Объем договора</w:t>
            </w:r>
          </w:p>
        </w:tc>
        <w:tc>
          <w:tcPr>
            <w:tcW w:w="3402" w:type="dxa"/>
            <w:vMerge w:val="restart"/>
          </w:tcPr>
          <w:p w:rsidR="008B675D" w:rsidRPr="007A0E24" w:rsidRDefault="008B675D" w:rsidP="00D01DD0">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8B675D" w:rsidRPr="007A0E24" w:rsidRDefault="008B675D" w:rsidP="00D01DD0">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8B675D" w:rsidRPr="007A0E24" w:rsidTr="00D01DD0">
        <w:tc>
          <w:tcPr>
            <w:tcW w:w="816" w:type="dxa"/>
            <w:vMerge/>
          </w:tcPr>
          <w:p w:rsidR="008B675D" w:rsidRPr="007A0E24" w:rsidRDefault="008B675D" w:rsidP="00D01DD0">
            <w:pPr>
              <w:pStyle w:val="ac"/>
              <w:keepNext/>
              <w:numPr>
                <w:ilvl w:val="0"/>
                <w:numId w:val="29"/>
              </w:numPr>
              <w:spacing w:before="0"/>
              <w:ind w:left="0"/>
              <w:jc w:val="center"/>
              <w:rPr>
                <w:sz w:val="20"/>
                <w:szCs w:val="20"/>
              </w:rPr>
            </w:pPr>
          </w:p>
        </w:tc>
        <w:tc>
          <w:tcPr>
            <w:tcW w:w="2127" w:type="dxa"/>
            <w:vMerge/>
          </w:tcPr>
          <w:p w:rsidR="008B675D" w:rsidRPr="007A0E24" w:rsidRDefault="008B675D" w:rsidP="00D01DD0">
            <w:pPr>
              <w:keepNext/>
              <w:jc w:val="center"/>
              <w:rPr>
                <w:sz w:val="20"/>
                <w:szCs w:val="20"/>
              </w:rPr>
            </w:pPr>
          </w:p>
        </w:tc>
        <w:tc>
          <w:tcPr>
            <w:tcW w:w="3261" w:type="dxa"/>
            <w:vMerge/>
          </w:tcPr>
          <w:p w:rsidR="008B675D" w:rsidRPr="007A0E24" w:rsidRDefault="008B675D" w:rsidP="00D01DD0">
            <w:pPr>
              <w:keepNext/>
              <w:jc w:val="center"/>
              <w:rPr>
                <w:sz w:val="20"/>
                <w:szCs w:val="20"/>
              </w:rPr>
            </w:pPr>
          </w:p>
        </w:tc>
        <w:tc>
          <w:tcPr>
            <w:tcW w:w="1417" w:type="dxa"/>
          </w:tcPr>
          <w:p w:rsidR="008B675D" w:rsidRPr="007A0E24" w:rsidRDefault="008B675D" w:rsidP="00D01DD0">
            <w:pPr>
              <w:keepNext/>
              <w:jc w:val="center"/>
              <w:rPr>
                <w:sz w:val="20"/>
                <w:szCs w:val="20"/>
              </w:rPr>
            </w:pPr>
            <w:r>
              <w:rPr>
                <w:sz w:val="20"/>
                <w:szCs w:val="20"/>
              </w:rPr>
              <w:t>в денежном выражении, руб. с НДС</w:t>
            </w:r>
          </w:p>
        </w:tc>
        <w:tc>
          <w:tcPr>
            <w:tcW w:w="1559" w:type="dxa"/>
          </w:tcPr>
          <w:p w:rsidR="008B675D" w:rsidRPr="007A0E24" w:rsidRDefault="008B675D" w:rsidP="00D01DD0">
            <w:pPr>
              <w:keepNext/>
              <w:jc w:val="center"/>
              <w:rPr>
                <w:sz w:val="20"/>
                <w:szCs w:val="20"/>
              </w:rPr>
            </w:pPr>
            <w:r>
              <w:rPr>
                <w:sz w:val="20"/>
                <w:szCs w:val="20"/>
              </w:rPr>
              <w:t>в процентном выражении от цены договора, руб. с НДС</w:t>
            </w:r>
          </w:p>
        </w:tc>
        <w:tc>
          <w:tcPr>
            <w:tcW w:w="3402" w:type="dxa"/>
            <w:vMerge/>
          </w:tcPr>
          <w:p w:rsidR="008B675D" w:rsidRPr="007A0E24" w:rsidRDefault="008B675D" w:rsidP="00D01DD0">
            <w:pPr>
              <w:keepNext/>
              <w:jc w:val="center"/>
              <w:rPr>
                <w:sz w:val="20"/>
                <w:szCs w:val="20"/>
              </w:rPr>
            </w:pPr>
          </w:p>
        </w:tc>
        <w:tc>
          <w:tcPr>
            <w:tcW w:w="2204" w:type="dxa"/>
            <w:vMerge/>
          </w:tcPr>
          <w:p w:rsidR="008B675D" w:rsidRPr="007A0E24" w:rsidRDefault="008B675D" w:rsidP="00D01DD0">
            <w:pPr>
              <w:keepNext/>
              <w:jc w:val="center"/>
              <w:rPr>
                <w:sz w:val="20"/>
                <w:szCs w:val="20"/>
              </w:rPr>
            </w:pPr>
          </w:p>
        </w:tc>
      </w:tr>
      <w:tr w:rsidR="008B675D" w:rsidRPr="007A0E24" w:rsidTr="00D01DD0">
        <w:tc>
          <w:tcPr>
            <w:tcW w:w="816" w:type="dxa"/>
          </w:tcPr>
          <w:p w:rsidR="008B675D" w:rsidRPr="007A0E24" w:rsidRDefault="008B675D" w:rsidP="00D01DD0">
            <w:pPr>
              <w:pStyle w:val="ac"/>
              <w:numPr>
                <w:ilvl w:val="0"/>
                <w:numId w:val="22"/>
              </w:numPr>
              <w:spacing w:before="0"/>
              <w:ind w:left="0" w:firstLine="0"/>
              <w:jc w:val="center"/>
              <w:rPr>
                <w:sz w:val="20"/>
                <w:szCs w:val="20"/>
              </w:rPr>
            </w:pP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Default="008B675D" w:rsidP="00D01DD0">
            <w:pPr>
              <w:rPr>
                <w:sz w:val="20"/>
                <w:szCs w:val="20"/>
              </w:rPr>
            </w:pPr>
          </w:p>
        </w:tc>
        <w:tc>
          <w:tcPr>
            <w:tcW w:w="1559" w:type="dxa"/>
          </w:tcPr>
          <w:p w:rsidR="008B675D"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r w:rsidR="008B675D" w:rsidRPr="007A0E24" w:rsidTr="00D01DD0">
        <w:tc>
          <w:tcPr>
            <w:tcW w:w="816" w:type="dxa"/>
          </w:tcPr>
          <w:p w:rsidR="008B675D" w:rsidRPr="007A0E24" w:rsidRDefault="008B675D" w:rsidP="00D01DD0">
            <w:pPr>
              <w:pStyle w:val="ac"/>
              <w:numPr>
                <w:ilvl w:val="0"/>
                <w:numId w:val="22"/>
              </w:numPr>
              <w:spacing w:before="0"/>
              <w:ind w:left="0" w:firstLine="0"/>
              <w:jc w:val="center"/>
              <w:rPr>
                <w:sz w:val="20"/>
                <w:szCs w:val="20"/>
              </w:rPr>
            </w:pP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Pr="007A0E24" w:rsidRDefault="008B675D" w:rsidP="00D01DD0">
            <w:pPr>
              <w:rPr>
                <w:sz w:val="20"/>
                <w:szCs w:val="20"/>
              </w:rPr>
            </w:pPr>
          </w:p>
        </w:tc>
        <w:tc>
          <w:tcPr>
            <w:tcW w:w="1559" w:type="dxa"/>
          </w:tcPr>
          <w:p w:rsidR="008B675D" w:rsidRPr="007A0E24"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r w:rsidR="008B675D" w:rsidRPr="007A0E24" w:rsidTr="00D01DD0">
        <w:tc>
          <w:tcPr>
            <w:tcW w:w="816" w:type="dxa"/>
          </w:tcPr>
          <w:p w:rsidR="008B675D" w:rsidRPr="007A0E24" w:rsidRDefault="008B675D" w:rsidP="00D01DD0">
            <w:pPr>
              <w:jc w:val="center"/>
              <w:rPr>
                <w:sz w:val="20"/>
                <w:szCs w:val="20"/>
              </w:rPr>
            </w:pPr>
            <w:r>
              <w:rPr>
                <w:sz w:val="20"/>
                <w:szCs w:val="20"/>
              </w:rPr>
              <w:t>…</w:t>
            </w:r>
          </w:p>
        </w:tc>
        <w:tc>
          <w:tcPr>
            <w:tcW w:w="2127" w:type="dxa"/>
          </w:tcPr>
          <w:p w:rsidR="008B675D" w:rsidRPr="007A0E24" w:rsidRDefault="008B675D" w:rsidP="00D01DD0">
            <w:pPr>
              <w:rPr>
                <w:sz w:val="20"/>
                <w:szCs w:val="20"/>
              </w:rPr>
            </w:pPr>
          </w:p>
        </w:tc>
        <w:tc>
          <w:tcPr>
            <w:tcW w:w="3261" w:type="dxa"/>
          </w:tcPr>
          <w:p w:rsidR="008B675D" w:rsidRPr="007A0E24" w:rsidRDefault="008B675D" w:rsidP="00D01DD0">
            <w:pPr>
              <w:rPr>
                <w:sz w:val="20"/>
                <w:szCs w:val="20"/>
              </w:rPr>
            </w:pPr>
          </w:p>
        </w:tc>
        <w:tc>
          <w:tcPr>
            <w:tcW w:w="1417" w:type="dxa"/>
          </w:tcPr>
          <w:p w:rsidR="008B675D" w:rsidRPr="007A0E24" w:rsidRDefault="008B675D" w:rsidP="00D01DD0">
            <w:pPr>
              <w:rPr>
                <w:sz w:val="20"/>
                <w:szCs w:val="20"/>
              </w:rPr>
            </w:pPr>
          </w:p>
        </w:tc>
        <w:tc>
          <w:tcPr>
            <w:tcW w:w="1559" w:type="dxa"/>
          </w:tcPr>
          <w:p w:rsidR="008B675D" w:rsidRPr="007A0E24" w:rsidRDefault="008B675D" w:rsidP="00D01DD0">
            <w:pPr>
              <w:rPr>
                <w:sz w:val="20"/>
                <w:szCs w:val="20"/>
              </w:rPr>
            </w:pPr>
          </w:p>
        </w:tc>
        <w:tc>
          <w:tcPr>
            <w:tcW w:w="3402" w:type="dxa"/>
          </w:tcPr>
          <w:p w:rsidR="008B675D" w:rsidRPr="007A0E24" w:rsidRDefault="008B675D" w:rsidP="00D01DD0">
            <w:pPr>
              <w:rPr>
                <w:sz w:val="20"/>
                <w:szCs w:val="20"/>
              </w:rPr>
            </w:pPr>
          </w:p>
        </w:tc>
        <w:tc>
          <w:tcPr>
            <w:tcW w:w="2204" w:type="dxa"/>
          </w:tcPr>
          <w:p w:rsidR="008B675D" w:rsidRPr="007A0E24" w:rsidRDefault="008B675D" w:rsidP="00D01DD0">
            <w:pPr>
              <w:rPr>
                <w:sz w:val="20"/>
                <w:szCs w:val="20"/>
              </w:rPr>
            </w:pPr>
          </w:p>
        </w:tc>
      </w:tr>
    </w:tbl>
    <w:p w:rsidR="008B675D" w:rsidRDefault="008B675D" w:rsidP="008B675D">
      <w:pPr>
        <w:keepNext/>
        <w:tabs>
          <w:tab w:val="right" w:pos="10205"/>
        </w:tabs>
        <w:spacing w:before="240"/>
        <w:jc w:val="left"/>
      </w:pPr>
      <w:r>
        <w:t>_________________</w:t>
      </w:r>
      <w:r>
        <w:tab/>
        <w:t>___________________________</w:t>
      </w:r>
    </w:p>
    <w:p w:rsidR="008B675D" w:rsidRPr="005F1C12" w:rsidRDefault="008B675D" w:rsidP="008B675D">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8B675D" w:rsidRPr="005F1C12" w:rsidRDefault="008B675D" w:rsidP="008B675D">
      <w:pPr>
        <w:tabs>
          <w:tab w:val="center" w:pos="1985"/>
        </w:tabs>
        <w:spacing w:before="0"/>
        <w:rPr>
          <w:sz w:val="20"/>
          <w:szCs w:val="20"/>
        </w:rPr>
      </w:pPr>
      <w:r>
        <w:rPr>
          <w:sz w:val="20"/>
          <w:szCs w:val="20"/>
        </w:rPr>
        <w:tab/>
      </w:r>
      <w:r w:rsidRPr="005F1C12">
        <w:rPr>
          <w:sz w:val="20"/>
          <w:szCs w:val="20"/>
        </w:rPr>
        <w:t>М.П.</w:t>
      </w:r>
    </w:p>
    <w:p w:rsidR="008B675D" w:rsidRDefault="008B675D" w:rsidP="008B675D">
      <w:pPr>
        <w:pBdr>
          <w:bottom w:val="single" w:sz="4" w:space="1" w:color="auto"/>
        </w:pBdr>
        <w:shd w:val="clear" w:color="auto" w:fill="D9D9D9" w:themeFill="background1" w:themeFillShade="D9"/>
        <w:spacing w:after="120"/>
        <w:jc w:val="center"/>
        <w:sectPr w:rsidR="008B675D" w:rsidSect="00714027">
          <w:pgSz w:w="16838" w:h="11906" w:orient="landscape"/>
          <w:pgMar w:top="1134" w:right="1134" w:bottom="567" w:left="1134" w:header="709" w:footer="709" w:gutter="0"/>
          <w:cols w:space="708"/>
          <w:docGrid w:linePitch="360"/>
        </w:sectPr>
      </w:pPr>
      <w:r>
        <w:lastRenderedPageBreak/>
        <w:t>окончание формы</w:t>
      </w:r>
    </w:p>
    <w:p w:rsidR="008B675D" w:rsidRDefault="008B675D" w:rsidP="008B675D">
      <w:pPr>
        <w:pStyle w:val="11"/>
      </w:pPr>
      <w:bookmarkStart w:id="294" w:name="_Ref446502347"/>
      <w:bookmarkStart w:id="295" w:name="_Toc467849820"/>
      <w:r>
        <w:lastRenderedPageBreak/>
        <w:t>Образец оформления конверта заявки (</w:t>
      </w:r>
      <w:r w:rsidRPr="00A50CF7">
        <w:t>форма </w:t>
      </w:r>
      <w:r w:rsidR="00AC386C">
        <w:fldChar w:fldCharType="begin"/>
      </w:r>
      <w:r w:rsidR="00AC386C">
        <w:instrText xml:space="preserve"> SEQ форма \* ARABIC </w:instrText>
      </w:r>
      <w:r w:rsidR="00AC386C">
        <w:fldChar w:fldCharType="separate"/>
      </w:r>
      <w:r w:rsidR="00AB368D">
        <w:rPr>
          <w:noProof/>
        </w:rPr>
        <w:t>14</w:t>
      </w:r>
      <w:r w:rsidR="00AC386C">
        <w:rPr>
          <w:noProof/>
        </w:rPr>
        <w:fldChar w:fldCharType="end"/>
      </w:r>
      <w:r>
        <w:t>)</w:t>
      </w:r>
      <w:bookmarkEnd w:id="294"/>
      <w:bookmarkEnd w:id="295"/>
    </w:p>
    <w:p w:rsidR="008B675D" w:rsidRPr="00A50CF7" w:rsidRDefault="008B675D" w:rsidP="008B675D">
      <w:pPr>
        <w:pStyle w:val="111"/>
      </w:pPr>
      <w:r>
        <w:t>Образец оформления конверта заявки</w:t>
      </w:r>
    </w:p>
    <w:p w:rsidR="008B675D" w:rsidRDefault="008B675D" w:rsidP="008B675D">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8B675D" w:rsidRPr="00FC0401" w:rsidTr="00D01DD0">
        <w:tc>
          <w:tcPr>
            <w:tcW w:w="10206" w:type="dxa"/>
            <w:tcMar>
              <w:top w:w="425" w:type="dxa"/>
              <w:bottom w:w="425" w:type="dxa"/>
            </w:tcMar>
          </w:tcPr>
          <w:p w:rsidR="008B675D" w:rsidRPr="00FC0401" w:rsidRDefault="008B675D" w:rsidP="00D01DD0">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8B675D" w:rsidRPr="00FC0401" w:rsidRDefault="008B675D" w:rsidP="00D01DD0">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8B675D" w:rsidRDefault="00D45112" w:rsidP="00D01DD0">
            <w:pPr>
              <w:tabs>
                <w:tab w:val="right" w:pos="9531"/>
              </w:tabs>
              <w:spacing w:before="240" w:after="240"/>
              <w:ind w:left="425" w:right="425"/>
            </w:pPr>
            <w:r>
              <w:t>Номер извещения:</w:t>
            </w:r>
            <w:r w:rsidR="008B675D">
              <w:t>______________</w:t>
            </w:r>
            <w:r w:rsidR="008B675D" w:rsidRPr="00FC0401">
              <w:t>______</w:t>
            </w:r>
          </w:p>
          <w:p w:rsidR="008B675D" w:rsidRDefault="008B675D" w:rsidP="00D01DD0">
            <w:pPr>
              <w:tabs>
                <w:tab w:val="right" w:pos="9531"/>
              </w:tabs>
              <w:spacing w:before="240" w:after="240"/>
              <w:ind w:left="425" w:right="425"/>
            </w:pPr>
            <w:r>
              <w:t>Наименование Заказчика:</w:t>
            </w:r>
            <w:r w:rsidRPr="00FC0401">
              <w:tab/>
            </w:r>
            <w:r>
              <w:t>_____________________________________________</w:t>
            </w:r>
          </w:p>
          <w:p w:rsidR="008B675D" w:rsidRPr="00FC0401" w:rsidRDefault="008B675D" w:rsidP="00D01DD0">
            <w:pPr>
              <w:tabs>
                <w:tab w:val="right" w:pos="9531"/>
              </w:tabs>
              <w:spacing w:before="240" w:after="240"/>
              <w:ind w:left="425" w:right="425"/>
            </w:pPr>
            <w:r>
              <w:t>Наименование организатора закупки (при необходимости):</w:t>
            </w:r>
            <w:r w:rsidRPr="00FC0401">
              <w:tab/>
            </w:r>
            <w:r>
              <w:t>_______________</w:t>
            </w:r>
          </w:p>
          <w:p w:rsidR="008B675D" w:rsidRPr="00FC0401" w:rsidRDefault="008B675D" w:rsidP="00D01DD0">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8B675D" w:rsidRPr="00FC0401" w:rsidRDefault="008B675D" w:rsidP="00D01DD0">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8B675D" w:rsidRPr="00FC0401" w:rsidRDefault="008B675D" w:rsidP="00D01DD0">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B675D" w:rsidRDefault="008B675D" w:rsidP="008B675D">
      <w:pPr>
        <w:pBdr>
          <w:bottom w:val="single" w:sz="4" w:space="1" w:color="auto"/>
        </w:pBdr>
        <w:shd w:val="clear" w:color="auto" w:fill="D9D9D9" w:themeFill="background1" w:themeFillShade="D9"/>
        <w:spacing w:after="120"/>
        <w:jc w:val="center"/>
      </w:pPr>
      <w:r>
        <w:t>окончание образца</w:t>
      </w:r>
    </w:p>
    <w:p w:rsidR="008B675D" w:rsidRDefault="008B675D" w:rsidP="008B675D">
      <w:pPr>
        <w:rPr>
          <w:b/>
          <w:caps/>
        </w:rPr>
      </w:pPr>
      <w:r>
        <w:br w:type="page"/>
      </w:r>
    </w:p>
    <w:p w:rsidR="00714027" w:rsidRPr="001C784B" w:rsidRDefault="00714027" w:rsidP="00714027">
      <w:pPr>
        <w:pStyle w:val="1"/>
      </w:pPr>
      <w:r w:rsidRPr="001C784B">
        <w:lastRenderedPageBreak/>
        <w:t>Приложения к документации о закупке</w:t>
      </w:r>
      <w:bookmarkEnd w:id="248"/>
      <w:bookmarkEnd w:id="249"/>
    </w:p>
    <w:p w:rsidR="00714027" w:rsidRPr="001C784B" w:rsidRDefault="00714027" w:rsidP="00714027">
      <w:pPr>
        <w:pStyle w:val="11"/>
      </w:pPr>
      <w:bookmarkStart w:id="296" w:name="_Ref443485882"/>
      <w:bookmarkStart w:id="297" w:name="_Ref443487149"/>
      <w:bookmarkStart w:id="298" w:name="_Toc467849822"/>
      <w:r w:rsidRPr="001C784B">
        <w:t xml:space="preserve">ПРИЛОЖЕНИЕ 1: Проект </w:t>
      </w:r>
      <w:r>
        <w:t>договора</w:t>
      </w:r>
      <w:bookmarkEnd w:id="296"/>
      <w:bookmarkEnd w:id="297"/>
      <w:bookmarkEnd w:id="298"/>
    </w:p>
    <w:p w:rsidR="00D8660A" w:rsidRDefault="00D8660A" w:rsidP="00D8660A">
      <w:pPr>
        <w:spacing w:before="0" w:line="276" w:lineRule="auto"/>
        <w:jc w:val="center"/>
        <w:rPr>
          <w:rFonts w:eastAsia="Times New Roman"/>
          <w:b/>
          <w:bCs/>
          <w:sz w:val="24"/>
          <w:szCs w:val="24"/>
          <w:lang w:eastAsia="ru-RU"/>
        </w:rPr>
      </w:pPr>
      <w:bookmarkStart w:id="299" w:name="_Ref443403835"/>
      <w:bookmarkStart w:id="300" w:name="_Ref443487173"/>
      <w:bookmarkStart w:id="301" w:name="_Ref464232660"/>
      <w:bookmarkStart w:id="302" w:name="_Ref464233492"/>
      <w:bookmarkStart w:id="303" w:name="_Ref464234096"/>
      <w:bookmarkStart w:id="304" w:name="_Ref467586016"/>
      <w:bookmarkStart w:id="305" w:name="_Toc467849823"/>
    </w:p>
    <w:p w:rsidR="00D8660A" w:rsidRDefault="00D8660A" w:rsidP="00D8660A">
      <w:pPr>
        <w:spacing w:before="0" w:line="276" w:lineRule="auto"/>
        <w:jc w:val="center"/>
        <w:rPr>
          <w:rFonts w:eastAsia="Times New Roman"/>
          <w:b/>
          <w:bCs/>
          <w:sz w:val="24"/>
          <w:szCs w:val="24"/>
          <w:lang w:eastAsia="ru-RU"/>
        </w:rPr>
      </w:pPr>
    </w:p>
    <w:p w:rsidR="00D8660A" w:rsidRPr="00D8660A" w:rsidRDefault="00D8660A" w:rsidP="00D8660A">
      <w:pPr>
        <w:spacing w:before="0" w:line="276" w:lineRule="auto"/>
        <w:jc w:val="center"/>
        <w:rPr>
          <w:rFonts w:eastAsia="Times New Roman"/>
          <w:b/>
          <w:bCs/>
          <w:sz w:val="24"/>
          <w:szCs w:val="24"/>
          <w:lang w:eastAsia="ru-RU"/>
        </w:rPr>
      </w:pPr>
      <w:r w:rsidRPr="00D8660A">
        <w:rPr>
          <w:rFonts w:eastAsia="Times New Roman"/>
          <w:b/>
          <w:bCs/>
          <w:sz w:val="24"/>
          <w:szCs w:val="24"/>
          <w:lang w:eastAsia="ru-RU"/>
        </w:rPr>
        <w:t xml:space="preserve">ДОГОВОР №  </w:t>
      </w:r>
    </w:p>
    <w:p w:rsidR="00D8660A" w:rsidRPr="00D8660A" w:rsidRDefault="00D8660A" w:rsidP="00D8660A">
      <w:pPr>
        <w:spacing w:before="0" w:line="276" w:lineRule="auto"/>
        <w:jc w:val="center"/>
        <w:rPr>
          <w:rFonts w:eastAsia="Times New Roman"/>
          <w:b/>
          <w:bCs/>
          <w:sz w:val="24"/>
          <w:szCs w:val="24"/>
          <w:lang w:eastAsia="ru-RU"/>
        </w:rPr>
      </w:pPr>
      <w:r w:rsidRPr="00D8660A">
        <w:rPr>
          <w:rFonts w:eastAsia="Times New Roman"/>
          <w:b/>
          <w:bCs/>
          <w:sz w:val="24"/>
          <w:szCs w:val="24"/>
          <w:lang w:eastAsia="ru-RU"/>
        </w:rPr>
        <w:t>ПОСТАВКИ ТОВАРА</w:t>
      </w:r>
    </w:p>
    <w:p w:rsidR="00D8660A" w:rsidRPr="00D8660A" w:rsidRDefault="00D8660A" w:rsidP="00D8660A">
      <w:pPr>
        <w:spacing w:before="0" w:line="276" w:lineRule="auto"/>
        <w:jc w:val="center"/>
        <w:rPr>
          <w:rFonts w:eastAsia="Times New Roman"/>
          <w:b/>
          <w:bCs/>
          <w:sz w:val="24"/>
          <w:szCs w:val="24"/>
          <w:lang w:eastAsia="ru-RU"/>
        </w:rPr>
      </w:pPr>
    </w:p>
    <w:p w:rsidR="00D8660A" w:rsidRPr="00D8660A" w:rsidRDefault="00D8660A" w:rsidP="00D8660A">
      <w:pPr>
        <w:spacing w:before="0" w:line="276" w:lineRule="auto"/>
        <w:jc w:val="center"/>
        <w:rPr>
          <w:rFonts w:eastAsia="Times New Roman"/>
          <w:b/>
          <w:sz w:val="24"/>
          <w:szCs w:val="24"/>
          <w:lang w:eastAsia="ru-RU"/>
        </w:rPr>
      </w:pPr>
      <w:r w:rsidRPr="00D8660A">
        <w:rPr>
          <w:rFonts w:eastAsia="Times New Roman"/>
          <w:b/>
          <w:sz w:val="24"/>
          <w:szCs w:val="24"/>
          <w:lang w:eastAsia="ru-RU"/>
        </w:rPr>
        <w:t>г. Мирный, РС (Я)</w:t>
      </w:r>
      <w:r w:rsidRPr="00D8660A">
        <w:rPr>
          <w:rFonts w:eastAsia="Times New Roman"/>
          <w:b/>
          <w:sz w:val="24"/>
          <w:szCs w:val="24"/>
          <w:lang w:eastAsia="ru-RU"/>
        </w:rPr>
        <w:tab/>
      </w:r>
      <w:r w:rsidRPr="00D8660A">
        <w:rPr>
          <w:rFonts w:eastAsia="Times New Roman"/>
          <w:b/>
          <w:sz w:val="24"/>
          <w:szCs w:val="24"/>
          <w:lang w:eastAsia="ru-RU"/>
        </w:rPr>
        <w:tab/>
      </w:r>
      <w:r w:rsidRPr="00D8660A">
        <w:rPr>
          <w:rFonts w:eastAsia="Times New Roman"/>
          <w:b/>
          <w:sz w:val="24"/>
          <w:szCs w:val="24"/>
          <w:lang w:eastAsia="ru-RU"/>
        </w:rPr>
        <w:tab/>
        <w:t xml:space="preserve">          </w:t>
      </w:r>
      <w:r w:rsidRPr="00D8660A">
        <w:rPr>
          <w:rFonts w:eastAsia="Times New Roman"/>
          <w:b/>
          <w:sz w:val="24"/>
          <w:szCs w:val="24"/>
          <w:lang w:eastAsia="ru-RU"/>
        </w:rPr>
        <w:tab/>
        <w:t xml:space="preserve">                        «_____» ______________20___ года</w:t>
      </w:r>
    </w:p>
    <w:p w:rsidR="00D8660A" w:rsidRPr="00D8660A" w:rsidRDefault="00D8660A" w:rsidP="00D8660A">
      <w:pPr>
        <w:spacing w:before="0" w:line="276" w:lineRule="auto"/>
        <w:ind w:firstLine="720"/>
        <w:jc w:val="left"/>
        <w:rPr>
          <w:rFonts w:eastAsia="Times New Roman"/>
          <w:b/>
          <w:sz w:val="24"/>
          <w:szCs w:val="24"/>
          <w:lang w:eastAsia="ru-RU"/>
        </w:rPr>
      </w:pPr>
    </w:p>
    <w:p w:rsidR="00D8660A" w:rsidRPr="00D8660A" w:rsidRDefault="00D8660A" w:rsidP="00D8660A">
      <w:pPr>
        <w:spacing w:before="0" w:line="276" w:lineRule="auto"/>
        <w:ind w:firstLine="720"/>
        <w:rPr>
          <w:rFonts w:eastAsia="Times New Roman"/>
          <w:sz w:val="24"/>
          <w:szCs w:val="24"/>
          <w:lang w:eastAsia="ru-RU"/>
        </w:rPr>
      </w:pPr>
      <w:r w:rsidRPr="00D8660A">
        <w:rPr>
          <w:rFonts w:eastAsia="Times New Roman"/>
          <w:bCs/>
          <w:iCs/>
          <w:sz w:val="24"/>
          <w:szCs w:val="24"/>
          <w:lang w:eastAsia="ru-RU"/>
        </w:rPr>
        <w:t>Автономная некоммерческая дошкольная образовательная организация «Алмазик»</w:t>
      </w:r>
      <w:r w:rsidRPr="00D8660A">
        <w:rPr>
          <w:rFonts w:eastAsia="Times New Roman"/>
          <w:sz w:val="24"/>
          <w:szCs w:val="24"/>
          <w:lang w:eastAsia="ru-RU"/>
        </w:rPr>
        <w:t xml:space="preserve">, именуемая  в дальнейшем «ПОКУПАТЕЛЬ», в лице исполнительного директора </w:t>
      </w:r>
      <w:r w:rsidRPr="00D8660A">
        <w:rPr>
          <w:rFonts w:eastAsia="Times New Roman"/>
          <w:b/>
          <w:sz w:val="24"/>
          <w:szCs w:val="24"/>
          <w:lang w:eastAsia="ru-RU"/>
        </w:rPr>
        <w:t>Балахонского Евгения Евгеньевича</w:t>
      </w:r>
      <w:r w:rsidRPr="00D8660A">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D8660A">
        <w:rPr>
          <w:rFonts w:eastAsia="Times New Roman"/>
          <w:i/>
          <w:iCs/>
          <w:sz w:val="24"/>
          <w:szCs w:val="24"/>
          <w:lang w:eastAsia="ru-RU"/>
        </w:rPr>
        <w:t>)</w:t>
      </w:r>
      <w:r w:rsidRPr="00D8660A">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D8660A" w:rsidRPr="00D8660A" w:rsidRDefault="00D8660A" w:rsidP="00D8660A">
      <w:pPr>
        <w:spacing w:before="0" w:line="276" w:lineRule="auto"/>
        <w:ind w:firstLine="720"/>
        <w:rPr>
          <w:rFonts w:eastAsia="Times New Roman"/>
          <w:sz w:val="24"/>
          <w:szCs w:val="24"/>
          <w:lang w:eastAsia="ru-RU"/>
        </w:rPr>
      </w:pPr>
    </w:p>
    <w:p w:rsidR="00D8660A" w:rsidRPr="00D8660A" w:rsidRDefault="00D8660A" w:rsidP="00D8660A">
      <w:pPr>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ПРЕДМЕТ  ДОГОВОРА</w:t>
      </w:r>
    </w:p>
    <w:p w:rsidR="00D8660A" w:rsidRPr="00D8660A" w:rsidRDefault="00D8660A" w:rsidP="00D8660A">
      <w:pPr>
        <w:spacing w:before="0" w:line="276" w:lineRule="auto"/>
        <w:rPr>
          <w:rFonts w:eastAsia="Times New Roman"/>
          <w:sz w:val="24"/>
          <w:szCs w:val="24"/>
          <w:lang w:eastAsia="ru-RU"/>
        </w:rPr>
      </w:pP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bCs/>
          <w:iCs/>
          <w:sz w:val="24"/>
          <w:szCs w:val="24"/>
          <w:lang w:eastAsia="ru-RU"/>
        </w:rPr>
        <w:t>ПОСТАВЩИК обязуется осуществить поставку</w:t>
      </w:r>
      <w:r w:rsidRPr="00D8660A">
        <w:rPr>
          <w:rFonts w:eastAsia="Times New Roman"/>
          <w:sz w:val="24"/>
          <w:szCs w:val="24"/>
          <w:lang w:eastAsia="ru-RU"/>
        </w:rPr>
        <w:t xml:space="preserve"> лакокрасочных </w:t>
      </w:r>
      <w:r w:rsidR="00E149FC">
        <w:rPr>
          <w:rFonts w:eastAsia="Times New Roman"/>
          <w:sz w:val="24"/>
          <w:szCs w:val="24"/>
          <w:lang w:eastAsia="ru-RU"/>
        </w:rPr>
        <w:t xml:space="preserve">и отделочных </w:t>
      </w:r>
      <w:r w:rsidRPr="00D8660A">
        <w:rPr>
          <w:rFonts w:eastAsia="Times New Roman"/>
          <w:sz w:val="24"/>
          <w:szCs w:val="24"/>
          <w:lang w:eastAsia="ru-RU"/>
        </w:rPr>
        <w:t>материалов для детских садов АН ДОО «Алмазик»</w:t>
      </w:r>
      <w:r w:rsidRPr="00D8660A">
        <w:rPr>
          <w:rFonts w:eastAsia="Times New Roman"/>
          <w:bCs/>
          <w:iCs/>
          <w:sz w:val="24"/>
          <w:szCs w:val="24"/>
          <w:lang w:eastAsia="ru-RU"/>
        </w:rPr>
        <w:t>, согласно «Спецификации» (</w:t>
      </w:r>
      <w:r w:rsidRPr="00D8660A">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rsidR="00D8660A" w:rsidRPr="00D8660A" w:rsidRDefault="00D8660A" w:rsidP="00D8660A">
      <w:pPr>
        <w:spacing w:before="0" w:line="276" w:lineRule="auto"/>
        <w:ind w:left="426"/>
        <w:rPr>
          <w:rFonts w:eastAsia="Times New Roman"/>
          <w:sz w:val="24"/>
          <w:szCs w:val="24"/>
          <w:lang w:eastAsia="ru-RU"/>
        </w:rPr>
      </w:pPr>
    </w:p>
    <w:p w:rsidR="00D8660A" w:rsidRPr="00D8660A" w:rsidRDefault="00D8660A" w:rsidP="00D8660A">
      <w:pPr>
        <w:numPr>
          <w:ilvl w:val="0"/>
          <w:numId w:val="46"/>
        </w:numPr>
        <w:spacing w:before="0" w:line="276" w:lineRule="auto"/>
        <w:ind w:left="9" w:firstLine="9"/>
        <w:jc w:val="center"/>
        <w:rPr>
          <w:rFonts w:eastAsia="Times New Roman"/>
          <w:sz w:val="24"/>
          <w:szCs w:val="24"/>
          <w:lang w:eastAsia="ru-RU"/>
        </w:rPr>
      </w:pPr>
      <w:r w:rsidRPr="00D8660A">
        <w:rPr>
          <w:rFonts w:eastAsia="Times New Roman"/>
          <w:b/>
          <w:sz w:val="24"/>
          <w:szCs w:val="24"/>
          <w:lang w:eastAsia="ru-RU"/>
        </w:rPr>
        <w:t>ЦЕНА И ПОРЯДОК РАСЧЕТОВ</w:t>
      </w:r>
    </w:p>
    <w:p w:rsidR="00D8660A" w:rsidRPr="00D8660A" w:rsidRDefault="00D8660A" w:rsidP="00D8660A">
      <w:pPr>
        <w:spacing w:before="0" w:line="276" w:lineRule="auto"/>
        <w:ind w:left="18"/>
        <w:rPr>
          <w:rFonts w:eastAsia="Times New Roman"/>
          <w:sz w:val="24"/>
          <w:szCs w:val="24"/>
          <w:lang w:eastAsia="ru-RU"/>
        </w:rPr>
      </w:pP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Общая сумма договора составляет </w:t>
      </w:r>
      <w:r w:rsidRPr="00D8660A">
        <w:rPr>
          <w:rFonts w:eastAsia="Times New Roman"/>
          <w:b/>
          <w:sz w:val="24"/>
          <w:szCs w:val="24"/>
          <w:highlight w:val="green"/>
          <w:lang w:eastAsia="ru-RU"/>
        </w:rPr>
        <w:t>_____________________________________________ (цифрами и прописью)</w:t>
      </w:r>
      <w:r w:rsidRPr="00D8660A">
        <w:rPr>
          <w:rFonts w:eastAsia="Times New Roman"/>
          <w:b/>
          <w:sz w:val="24"/>
          <w:szCs w:val="24"/>
          <w:lang w:eastAsia="ru-RU"/>
        </w:rPr>
        <w:t xml:space="preserve"> рублей, с учетом НДС (18%) либо без НДС</w:t>
      </w:r>
      <w:r w:rsidRPr="00D8660A">
        <w:rPr>
          <w:rFonts w:eastAsia="Times New Roman"/>
          <w:sz w:val="24"/>
          <w:szCs w:val="24"/>
          <w:lang w:eastAsia="ru-RU"/>
        </w:rPr>
        <w:t>. Транспортные расходы включены в стоимость товара.</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426"/>
        <w:jc w:val="center"/>
        <w:rPr>
          <w:rFonts w:eastAsia="Times New Roman"/>
          <w:sz w:val="24"/>
          <w:szCs w:val="24"/>
          <w:lang w:eastAsia="ru-RU"/>
        </w:rPr>
      </w:pPr>
      <w:r w:rsidRPr="00D8660A">
        <w:rPr>
          <w:rFonts w:eastAsia="Times New Roman"/>
          <w:b/>
          <w:sz w:val="24"/>
          <w:szCs w:val="24"/>
          <w:lang w:eastAsia="ru-RU"/>
        </w:rPr>
        <w:t>СРОКИ ПОСТАВКИ</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Срок поставки в полном объеме с момента заключения договора до </w:t>
      </w:r>
      <w:r>
        <w:rPr>
          <w:rFonts w:eastAsia="Times New Roman"/>
          <w:sz w:val="24"/>
          <w:szCs w:val="24"/>
          <w:lang w:eastAsia="ru-RU"/>
        </w:rPr>
        <w:t>0</w:t>
      </w:r>
      <w:r w:rsidR="00FF33E6">
        <w:rPr>
          <w:rFonts w:eastAsia="Times New Roman"/>
          <w:sz w:val="24"/>
          <w:szCs w:val="24"/>
          <w:lang w:eastAsia="ru-RU"/>
        </w:rPr>
        <w:t>7</w:t>
      </w:r>
      <w:r>
        <w:rPr>
          <w:rFonts w:eastAsia="Times New Roman"/>
          <w:sz w:val="24"/>
          <w:szCs w:val="24"/>
          <w:lang w:eastAsia="ru-RU"/>
        </w:rPr>
        <w:t>.06.</w:t>
      </w:r>
      <w:r w:rsidR="00613E59">
        <w:rPr>
          <w:rFonts w:eastAsia="Times New Roman"/>
          <w:sz w:val="24"/>
          <w:szCs w:val="24"/>
          <w:lang w:eastAsia="ru-RU"/>
        </w:rPr>
        <w:t>20</w:t>
      </w:r>
      <w:r>
        <w:rPr>
          <w:rFonts w:eastAsia="Times New Roman"/>
          <w:sz w:val="24"/>
          <w:szCs w:val="24"/>
          <w:lang w:eastAsia="ru-RU"/>
        </w:rPr>
        <w:t>17</w:t>
      </w:r>
      <w:r w:rsidRPr="00D8660A">
        <w:rPr>
          <w:rFonts w:eastAsia="Times New Roman"/>
          <w:sz w:val="24"/>
          <w:szCs w:val="24"/>
          <w:lang w:eastAsia="ru-RU"/>
        </w:rPr>
        <w:t xml:space="preserve">г. </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Досрочная поставка товаров без письменного согласия ПОКУПАТЕЛЯ не допускается.</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426" w:hanging="426"/>
        <w:jc w:val="center"/>
        <w:rPr>
          <w:rFonts w:eastAsia="Times New Roman"/>
          <w:sz w:val="24"/>
          <w:szCs w:val="24"/>
          <w:lang w:eastAsia="ru-RU"/>
        </w:rPr>
      </w:pPr>
      <w:r w:rsidRPr="00D8660A">
        <w:rPr>
          <w:rFonts w:eastAsia="Times New Roman"/>
          <w:b/>
          <w:sz w:val="24"/>
          <w:szCs w:val="24"/>
          <w:lang w:eastAsia="ru-RU"/>
        </w:rPr>
        <w:t>ПОРЯДОК ПОСТАВКИ</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Товары по настоящему договору поставляют одной партией.</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Передача товара ПОКУПАТЕЛЮ оформляется сторонами актом приёма-передачи товара.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КАЧЕСТВО И КОМПЛЕКТНОСТЬ</w:t>
      </w:r>
    </w:p>
    <w:p w:rsidR="00D8660A" w:rsidRPr="00D8660A" w:rsidRDefault="00D8660A" w:rsidP="00D8660A">
      <w:pPr>
        <w:spacing w:before="0" w:line="276" w:lineRule="auto"/>
        <w:rPr>
          <w:rFonts w:eastAsia="Times New Roman"/>
          <w:sz w:val="24"/>
          <w:szCs w:val="24"/>
          <w:lang w:eastAsia="ru-RU"/>
        </w:rPr>
      </w:pP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D8660A" w:rsidRPr="00D8660A" w:rsidRDefault="00D8660A" w:rsidP="00D8660A">
      <w:pPr>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lastRenderedPageBreak/>
        <w:t>ПОСТАВЩИК гарантирует доброкачественность и надежность товаров в течении 6 месяцев с момента поставки.</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соразмерного уменьшения покупной цены;</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безвозмездного устранения недостатков товара в разумный срок;</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284"/>
        <w:jc w:val="center"/>
        <w:rPr>
          <w:rFonts w:eastAsia="Times New Roman"/>
          <w:sz w:val="24"/>
          <w:szCs w:val="24"/>
          <w:lang w:eastAsia="ru-RU"/>
        </w:rPr>
      </w:pPr>
      <w:r w:rsidRPr="00D8660A">
        <w:rPr>
          <w:rFonts w:eastAsia="Times New Roman"/>
          <w:b/>
          <w:sz w:val="24"/>
          <w:szCs w:val="24"/>
          <w:lang w:eastAsia="ru-RU"/>
        </w:rPr>
        <w:t>ТАРА И УПАКОВКА</w:t>
      </w:r>
    </w:p>
    <w:p w:rsidR="00D8660A" w:rsidRPr="00D8660A" w:rsidRDefault="00D8660A" w:rsidP="00D8660A">
      <w:pPr>
        <w:widowControl w:val="0"/>
        <w:spacing w:before="0" w:line="276" w:lineRule="auto"/>
        <w:ind w:left="284"/>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Стоимость тары и упаковки входит в стоимость товара и отдельной оплате не подлежит (ст. </w:t>
      </w:r>
      <w:r w:rsidRPr="00D8660A">
        <w:rPr>
          <w:rFonts w:eastAsia="Times New Roman"/>
          <w:sz w:val="24"/>
          <w:szCs w:val="24"/>
          <w:lang w:eastAsia="ru-RU"/>
        </w:rPr>
        <w:lastRenderedPageBreak/>
        <w:t>481 ГК РФ).</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0" w:firstLine="142"/>
        <w:jc w:val="center"/>
        <w:rPr>
          <w:rFonts w:eastAsia="Times New Roman"/>
          <w:sz w:val="24"/>
          <w:szCs w:val="24"/>
          <w:lang w:eastAsia="ru-RU"/>
        </w:rPr>
      </w:pPr>
      <w:r w:rsidRPr="00D8660A">
        <w:rPr>
          <w:rFonts w:eastAsia="Times New Roman"/>
          <w:b/>
          <w:sz w:val="24"/>
          <w:szCs w:val="24"/>
          <w:lang w:eastAsia="ru-RU"/>
        </w:rPr>
        <w:t>ПОРЯДОК ПРИНЯТИЯ ТОВАРОВ И ОФОРМЛЕНИЯ ОТГРУЗОЧНЫХ ДОКУМЕНТОВ</w:t>
      </w:r>
    </w:p>
    <w:p w:rsidR="00D8660A" w:rsidRPr="00D8660A" w:rsidRDefault="00D8660A" w:rsidP="00D8660A">
      <w:pPr>
        <w:widowControl w:val="0"/>
        <w:spacing w:before="0" w:line="276" w:lineRule="auto"/>
        <w:ind w:left="142"/>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D8660A" w:rsidRPr="00D8660A" w:rsidRDefault="00D8660A" w:rsidP="00D8660A">
      <w:pPr>
        <w:widowControl w:val="0"/>
        <w:spacing w:before="0" w:line="276" w:lineRule="auto"/>
        <w:ind w:left="426" w:firstLine="294"/>
        <w:rPr>
          <w:rFonts w:eastAsia="Times New Roman"/>
          <w:sz w:val="24"/>
          <w:szCs w:val="24"/>
          <w:lang w:eastAsia="ru-RU"/>
        </w:rPr>
      </w:pPr>
      <w:r w:rsidRPr="00D8660A">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D8660A" w:rsidRPr="00D8660A" w:rsidRDefault="00D8660A" w:rsidP="00D8660A">
      <w:pPr>
        <w:widowControl w:val="0"/>
        <w:spacing w:before="0" w:line="276" w:lineRule="auto"/>
        <w:ind w:left="426" w:firstLine="294"/>
        <w:rPr>
          <w:rFonts w:eastAsia="Times New Roman"/>
          <w:sz w:val="24"/>
          <w:szCs w:val="24"/>
          <w:lang w:eastAsia="ru-RU"/>
        </w:rPr>
      </w:pPr>
      <w:r w:rsidRPr="00D8660A">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D8660A" w:rsidRPr="00D8660A" w:rsidRDefault="00D8660A" w:rsidP="00D8660A">
      <w:pPr>
        <w:widowControl w:val="0"/>
        <w:spacing w:before="0" w:line="276" w:lineRule="auto"/>
        <w:ind w:left="426" w:firstLine="294"/>
        <w:rPr>
          <w:rFonts w:eastAsia="Times New Roman"/>
          <w:sz w:val="24"/>
          <w:szCs w:val="24"/>
          <w:lang w:eastAsia="ru-RU"/>
        </w:rPr>
      </w:pPr>
      <w:r w:rsidRPr="00D8660A">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ОТВЕТСТВЕННОСТЬ СТОРОН</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lastRenderedPageBreak/>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D8660A">
        <w:rPr>
          <w:rFonts w:eastAsia="Times New Roman"/>
          <w:i/>
          <w:sz w:val="24"/>
          <w:szCs w:val="24"/>
          <w:lang w:eastAsia="ru-RU"/>
        </w:rPr>
        <w:t>.</w:t>
      </w:r>
      <w:r w:rsidRPr="00D8660A">
        <w:rPr>
          <w:rFonts w:eastAsia="Times New Roman"/>
          <w:sz w:val="24"/>
          <w:szCs w:val="24"/>
          <w:lang w:eastAsia="ru-RU"/>
        </w:rPr>
        <w:t xml:space="preserve"> Для проведения зачета ПОКУПАТЕЛЬ направляет в адрес ПОСТАВЩИКА</w:t>
      </w:r>
      <w:r w:rsidRPr="00D8660A">
        <w:rPr>
          <w:rFonts w:eastAsia="Times New Roman"/>
          <w:b/>
          <w:i/>
          <w:sz w:val="24"/>
          <w:szCs w:val="24"/>
          <w:lang w:eastAsia="ru-RU"/>
        </w:rPr>
        <w:t xml:space="preserve"> </w:t>
      </w:r>
      <w:r w:rsidRPr="00D8660A">
        <w:rPr>
          <w:rFonts w:eastAsia="Times New Roman"/>
          <w:sz w:val="24"/>
          <w:szCs w:val="24"/>
          <w:lang w:eastAsia="ru-RU"/>
        </w:rPr>
        <w:t>заявление, с указанием суммы неустойки и её расчета.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D8660A" w:rsidRPr="00D8660A" w:rsidRDefault="00D8660A" w:rsidP="00D8660A">
      <w:pPr>
        <w:widowControl w:val="0"/>
        <w:spacing w:before="0" w:line="276" w:lineRule="auto"/>
        <w:ind w:left="426"/>
        <w:rPr>
          <w:rFonts w:eastAsia="Times New Roman"/>
          <w:sz w:val="24"/>
          <w:szCs w:val="24"/>
          <w:lang w:eastAsia="ru-RU"/>
        </w:rPr>
      </w:pPr>
      <w:r w:rsidRPr="00D8660A">
        <w:rPr>
          <w:rFonts w:eastAsia="Times New Roman"/>
          <w:sz w:val="24"/>
          <w:szCs w:val="24"/>
          <w:lang w:eastAsia="ru-RU"/>
        </w:rPr>
        <w:t xml:space="preserve"> </w:t>
      </w:r>
    </w:p>
    <w:p w:rsidR="00D8660A" w:rsidRPr="00D8660A" w:rsidRDefault="00D8660A" w:rsidP="00D8660A">
      <w:pPr>
        <w:widowControl w:val="0"/>
        <w:numPr>
          <w:ilvl w:val="0"/>
          <w:numId w:val="46"/>
        </w:numPr>
        <w:spacing w:before="0" w:line="276" w:lineRule="auto"/>
        <w:ind w:left="0" w:hanging="86"/>
        <w:jc w:val="center"/>
        <w:rPr>
          <w:rFonts w:eastAsia="Times New Roman"/>
          <w:sz w:val="24"/>
          <w:szCs w:val="24"/>
          <w:lang w:eastAsia="ru-RU"/>
        </w:rPr>
      </w:pPr>
      <w:r w:rsidRPr="00D8660A">
        <w:rPr>
          <w:rFonts w:eastAsia="Times New Roman"/>
          <w:b/>
          <w:sz w:val="24"/>
          <w:szCs w:val="24"/>
          <w:lang w:eastAsia="ru-RU"/>
        </w:rPr>
        <w:t>ФОРС – МАЖОР</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D8660A" w:rsidRPr="00D8660A" w:rsidRDefault="00D8660A" w:rsidP="00D8660A">
      <w:pPr>
        <w:widowControl w:val="0"/>
        <w:spacing w:before="0" w:line="276" w:lineRule="auto"/>
        <w:ind w:left="426" w:firstLine="294"/>
        <w:rPr>
          <w:rFonts w:eastAsia="Times New Roman"/>
          <w:sz w:val="24"/>
          <w:szCs w:val="24"/>
          <w:lang w:eastAsia="ru-RU"/>
        </w:rPr>
      </w:pPr>
      <w:r w:rsidRPr="00D8660A">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D8660A" w:rsidRPr="00D8660A" w:rsidRDefault="00D8660A" w:rsidP="00D8660A">
      <w:pPr>
        <w:widowControl w:val="0"/>
        <w:spacing w:before="0" w:line="276" w:lineRule="auto"/>
        <w:ind w:left="426" w:firstLine="294"/>
        <w:rPr>
          <w:rFonts w:eastAsia="Times New Roman"/>
          <w:sz w:val="24"/>
          <w:szCs w:val="24"/>
          <w:lang w:eastAsia="ru-RU"/>
        </w:rPr>
      </w:pPr>
      <w:r w:rsidRPr="00D8660A">
        <w:rPr>
          <w:rFonts w:eastAsia="Times New Roman"/>
          <w:sz w:val="24"/>
          <w:szCs w:val="24"/>
          <w:lang w:eastAsia="ru-RU"/>
        </w:rPr>
        <w:t xml:space="preserve">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w:t>
      </w:r>
      <w:r w:rsidRPr="00D8660A">
        <w:rPr>
          <w:rFonts w:eastAsia="Times New Roman"/>
          <w:sz w:val="24"/>
          <w:szCs w:val="24"/>
          <w:lang w:eastAsia="ru-RU"/>
        </w:rPr>
        <w:lastRenderedPageBreak/>
        <w:t>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ПОРЯДОК  РАЗРЕШЕНИЯ СПОРОВ</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ПОРЯДОК ИЗМЕНЕНИЯ И РАСТОРЖЕНИЯ ДОГОВОРА</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Договор может быть расторгнут по соглашению Сторон.</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D8660A" w:rsidRPr="00D8660A" w:rsidRDefault="00D8660A" w:rsidP="00D8660A">
      <w:pPr>
        <w:overflowPunct w:val="0"/>
        <w:autoSpaceDE w:val="0"/>
        <w:autoSpaceDN w:val="0"/>
        <w:adjustRightInd w:val="0"/>
        <w:spacing w:before="0"/>
        <w:ind w:firstLine="743"/>
        <w:textAlignment w:val="baseline"/>
        <w:rPr>
          <w:rFonts w:eastAsia="Times New Roman"/>
          <w:sz w:val="24"/>
          <w:szCs w:val="24"/>
          <w:lang w:eastAsia="ru-RU"/>
        </w:rPr>
      </w:pPr>
      <w:r w:rsidRPr="00D8660A">
        <w:rPr>
          <w:rFonts w:eastAsia="Times New Roman"/>
          <w:sz w:val="24"/>
          <w:szCs w:val="24"/>
          <w:lang w:eastAsia="ru-RU"/>
        </w:rPr>
        <w:lastRenderedPageBreak/>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D8660A" w:rsidRPr="00D8660A" w:rsidRDefault="00D8660A" w:rsidP="00D8660A">
      <w:pPr>
        <w:overflowPunct w:val="0"/>
        <w:autoSpaceDE w:val="0"/>
        <w:autoSpaceDN w:val="0"/>
        <w:adjustRightInd w:val="0"/>
        <w:spacing w:before="0"/>
        <w:ind w:firstLine="743"/>
        <w:textAlignment w:val="baseline"/>
        <w:rPr>
          <w:rFonts w:eastAsia="Times New Roman"/>
          <w:sz w:val="24"/>
          <w:szCs w:val="24"/>
          <w:lang w:eastAsia="ru-RU"/>
        </w:rPr>
      </w:pP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0" w:firstLine="0"/>
        <w:jc w:val="center"/>
        <w:rPr>
          <w:rFonts w:eastAsia="Times New Roman"/>
          <w:sz w:val="24"/>
          <w:szCs w:val="24"/>
          <w:lang w:eastAsia="ru-RU"/>
        </w:rPr>
      </w:pPr>
      <w:r w:rsidRPr="00D8660A">
        <w:rPr>
          <w:rFonts w:eastAsia="Times New Roman"/>
          <w:b/>
          <w:sz w:val="24"/>
          <w:szCs w:val="24"/>
          <w:lang w:eastAsia="ru-RU"/>
        </w:rPr>
        <w:t>ДРУГИЕ УСЛОВИЯ</w:t>
      </w:r>
    </w:p>
    <w:p w:rsidR="00D8660A" w:rsidRPr="00D8660A" w:rsidRDefault="00D8660A" w:rsidP="00D8660A">
      <w:pPr>
        <w:widowControl w:val="0"/>
        <w:spacing w:before="0" w:line="276" w:lineRule="auto"/>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Стороны настоящим заявляют и гарантируют, что они:</w:t>
      </w:r>
    </w:p>
    <w:p w:rsidR="00D8660A" w:rsidRPr="00D8660A" w:rsidRDefault="00D8660A" w:rsidP="00D8660A">
      <w:pPr>
        <w:widowControl w:val="0"/>
        <w:numPr>
          <w:ilvl w:val="0"/>
          <w:numId w:val="47"/>
        </w:numPr>
        <w:spacing w:before="0" w:line="276" w:lineRule="auto"/>
        <w:ind w:left="567"/>
        <w:rPr>
          <w:rFonts w:eastAsia="Times New Roman"/>
          <w:sz w:val="24"/>
          <w:szCs w:val="24"/>
          <w:lang w:eastAsia="ru-RU"/>
        </w:rPr>
      </w:pPr>
      <w:r w:rsidRPr="00D8660A">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D8660A" w:rsidRPr="00D8660A" w:rsidRDefault="00D8660A" w:rsidP="00D8660A">
      <w:pPr>
        <w:widowControl w:val="0"/>
        <w:numPr>
          <w:ilvl w:val="0"/>
          <w:numId w:val="47"/>
        </w:numPr>
        <w:spacing w:before="0" w:line="276" w:lineRule="auto"/>
        <w:ind w:left="567"/>
        <w:rPr>
          <w:rFonts w:eastAsia="Times New Roman"/>
          <w:sz w:val="24"/>
          <w:szCs w:val="24"/>
          <w:lang w:eastAsia="ru-RU"/>
        </w:rPr>
      </w:pPr>
      <w:r w:rsidRPr="00D8660A">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D8660A" w:rsidRPr="00D8660A" w:rsidRDefault="00D8660A" w:rsidP="00D8660A">
      <w:pPr>
        <w:widowControl w:val="0"/>
        <w:numPr>
          <w:ilvl w:val="0"/>
          <w:numId w:val="47"/>
        </w:numPr>
        <w:spacing w:before="0" w:line="276" w:lineRule="auto"/>
        <w:ind w:left="567"/>
        <w:rPr>
          <w:rFonts w:eastAsia="Times New Roman"/>
          <w:sz w:val="24"/>
          <w:szCs w:val="24"/>
          <w:lang w:eastAsia="ru-RU"/>
        </w:rPr>
      </w:pPr>
      <w:r w:rsidRPr="00D8660A">
        <w:rPr>
          <w:rFonts w:eastAsia="Times New Roman"/>
          <w:sz w:val="24"/>
          <w:szCs w:val="24"/>
          <w:lang w:eastAsia="ru-RU"/>
        </w:rPr>
        <w:t>располагают необходимыми полномочиями для заключения настоящего договора.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Настоящий договор составлен в 2-х экземплярах, имеющих одинаковую юридическую силу.</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0"/>
          <w:numId w:val="46"/>
        </w:numPr>
        <w:spacing w:before="0" w:line="276" w:lineRule="auto"/>
        <w:ind w:left="426" w:hanging="426"/>
        <w:rPr>
          <w:rFonts w:eastAsia="Times New Roman"/>
          <w:sz w:val="24"/>
          <w:szCs w:val="24"/>
          <w:lang w:eastAsia="ru-RU"/>
        </w:rPr>
      </w:pPr>
      <w:r w:rsidRPr="00D8660A">
        <w:rPr>
          <w:rFonts w:eastAsia="Times New Roman"/>
          <w:b/>
          <w:sz w:val="24"/>
          <w:szCs w:val="24"/>
          <w:lang w:eastAsia="ru-RU"/>
        </w:rPr>
        <w:t>СПИСОК ПРИЛОЖЕНИЙ К ДОГОВОРУ</w:t>
      </w:r>
    </w:p>
    <w:p w:rsidR="00D8660A" w:rsidRPr="00D8660A" w:rsidRDefault="00D8660A" w:rsidP="00D8660A">
      <w:pPr>
        <w:widowControl w:val="0"/>
        <w:spacing w:before="0" w:line="276" w:lineRule="auto"/>
        <w:ind w:left="426"/>
        <w:rPr>
          <w:rFonts w:eastAsia="Times New Roman"/>
          <w:sz w:val="24"/>
          <w:szCs w:val="24"/>
          <w:lang w:eastAsia="ru-RU"/>
        </w:rPr>
      </w:pPr>
    </w:p>
    <w:p w:rsidR="00D8660A" w:rsidRPr="00D8660A" w:rsidRDefault="00D8660A" w:rsidP="00D8660A">
      <w:pPr>
        <w:widowControl w:val="0"/>
        <w:numPr>
          <w:ilvl w:val="1"/>
          <w:numId w:val="46"/>
        </w:numPr>
        <w:spacing w:before="0" w:line="276" w:lineRule="auto"/>
        <w:ind w:left="426" w:hanging="426"/>
        <w:rPr>
          <w:rFonts w:eastAsia="Times New Roman"/>
          <w:sz w:val="24"/>
          <w:szCs w:val="24"/>
          <w:lang w:eastAsia="ru-RU"/>
        </w:rPr>
      </w:pPr>
      <w:r w:rsidRPr="00D8660A">
        <w:rPr>
          <w:rFonts w:eastAsia="Times New Roman"/>
          <w:sz w:val="24"/>
          <w:szCs w:val="24"/>
          <w:lang w:eastAsia="ru-RU"/>
        </w:rPr>
        <w:t>Приложение № 1 – «Спецификация».</w:t>
      </w:r>
    </w:p>
    <w:p w:rsidR="00D8660A" w:rsidRPr="00D8660A" w:rsidRDefault="00D8660A" w:rsidP="00D8660A">
      <w:pPr>
        <w:spacing w:before="0"/>
        <w:rPr>
          <w:rFonts w:eastAsia="Times New Roman"/>
          <w:b/>
          <w:sz w:val="24"/>
          <w:szCs w:val="24"/>
          <w:lang w:eastAsia="ru-RU"/>
        </w:rPr>
      </w:pPr>
    </w:p>
    <w:p w:rsidR="00D8660A" w:rsidRPr="00D8660A" w:rsidRDefault="00D8660A" w:rsidP="00D8660A">
      <w:pPr>
        <w:spacing w:before="0"/>
        <w:rPr>
          <w:rFonts w:eastAsia="Times New Roman"/>
          <w:b/>
          <w:sz w:val="24"/>
          <w:szCs w:val="24"/>
          <w:lang w:eastAsia="ru-RU"/>
        </w:rPr>
      </w:pPr>
      <w:r w:rsidRPr="00D8660A">
        <w:rPr>
          <w:rFonts w:eastAsia="Times New Roman"/>
          <w:b/>
          <w:sz w:val="24"/>
          <w:szCs w:val="24"/>
          <w:lang w:eastAsia="ru-RU"/>
        </w:rPr>
        <w:t xml:space="preserve">14. ПОЧТОВЫЕ АДРЕСА И ПЛАТЕЖНЫЕ </w:t>
      </w:r>
    </w:p>
    <w:p w:rsidR="00D8660A" w:rsidRPr="00D8660A" w:rsidRDefault="00D8660A" w:rsidP="00D8660A">
      <w:pPr>
        <w:spacing w:before="0"/>
        <w:rPr>
          <w:rFonts w:eastAsia="Times New Roman"/>
          <w:b/>
          <w:sz w:val="24"/>
          <w:szCs w:val="24"/>
          <w:lang w:eastAsia="ru-RU"/>
        </w:rPr>
      </w:pPr>
      <w:r w:rsidRPr="00D8660A">
        <w:rPr>
          <w:rFonts w:eastAsia="Times New Roman"/>
          <w:b/>
          <w:sz w:val="24"/>
          <w:szCs w:val="24"/>
          <w:lang w:eastAsia="ru-RU"/>
        </w:rPr>
        <w:t>РЕКВИЗИТЫ СТОРОН</w:t>
      </w:r>
    </w:p>
    <w:p w:rsidR="00D8660A" w:rsidRPr="00D8660A" w:rsidRDefault="00D8660A" w:rsidP="00D8660A">
      <w:pPr>
        <w:keepNext/>
        <w:spacing w:before="0"/>
        <w:outlineLvl w:val="0"/>
        <w:rPr>
          <w:rFonts w:eastAsia="Times New Roman"/>
          <w:b/>
          <w:sz w:val="24"/>
          <w:szCs w:val="24"/>
          <w:lang w:eastAsia="ru-RU"/>
        </w:rPr>
      </w:pPr>
    </w:p>
    <w:p w:rsidR="00D8660A" w:rsidRPr="00D8660A" w:rsidRDefault="00D8660A" w:rsidP="00D8660A">
      <w:pPr>
        <w:keepNext/>
        <w:spacing w:before="0"/>
        <w:outlineLvl w:val="0"/>
        <w:rPr>
          <w:rFonts w:eastAsia="Times New Roman"/>
          <w:b/>
          <w:sz w:val="24"/>
          <w:szCs w:val="24"/>
          <w:lang w:eastAsia="ru-RU"/>
        </w:rPr>
      </w:pPr>
      <w:r w:rsidRPr="00D8660A">
        <w:rPr>
          <w:rFonts w:eastAsia="Times New Roman"/>
          <w:b/>
          <w:sz w:val="24"/>
          <w:szCs w:val="24"/>
          <w:lang w:eastAsia="ru-RU"/>
        </w:rPr>
        <w:t>ПОКУПАТЕЛЬ:</w:t>
      </w:r>
      <w:r w:rsidRPr="00D8660A">
        <w:rPr>
          <w:rFonts w:eastAsia="Times New Roman"/>
          <w:b/>
          <w:sz w:val="24"/>
          <w:szCs w:val="24"/>
          <w:lang w:eastAsia="ru-RU"/>
        </w:rPr>
        <w:tab/>
      </w:r>
      <w:r w:rsidRPr="00D8660A">
        <w:rPr>
          <w:rFonts w:eastAsia="Times New Roman"/>
          <w:b/>
          <w:sz w:val="24"/>
          <w:szCs w:val="24"/>
          <w:lang w:eastAsia="ru-RU"/>
        </w:rPr>
        <w:tab/>
      </w:r>
      <w:r w:rsidRPr="00D8660A">
        <w:rPr>
          <w:rFonts w:eastAsia="Times New Roman"/>
          <w:b/>
          <w:sz w:val="24"/>
          <w:szCs w:val="24"/>
          <w:lang w:eastAsia="ru-RU"/>
        </w:rPr>
        <w:tab/>
      </w:r>
      <w:r w:rsidRPr="00D8660A">
        <w:rPr>
          <w:rFonts w:eastAsia="Times New Roman"/>
          <w:b/>
          <w:sz w:val="24"/>
          <w:szCs w:val="24"/>
          <w:lang w:eastAsia="ru-RU"/>
        </w:rPr>
        <w:tab/>
      </w:r>
      <w:r w:rsidRPr="00D8660A">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D8660A" w:rsidRPr="00D8660A" w:rsidTr="00D01DD0">
        <w:tc>
          <w:tcPr>
            <w:tcW w:w="4962" w:type="dxa"/>
            <w:shd w:val="clear" w:color="auto" w:fill="auto"/>
          </w:tcPr>
          <w:p w:rsidR="00D8660A" w:rsidRPr="00D8660A" w:rsidRDefault="00D8660A" w:rsidP="00D8660A">
            <w:pPr>
              <w:spacing w:before="0"/>
              <w:rPr>
                <w:rFonts w:eastAsia="Calibri"/>
                <w:b/>
                <w:i/>
                <w:iCs/>
                <w:smallCaps/>
                <w:color w:val="FF0000"/>
                <w:sz w:val="24"/>
                <w:szCs w:val="24"/>
              </w:rPr>
            </w:pPr>
          </w:p>
          <w:p w:rsidR="00D8660A" w:rsidRPr="00D8660A" w:rsidRDefault="00D8660A" w:rsidP="00D8660A">
            <w:pPr>
              <w:overflowPunct w:val="0"/>
              <w:autoSpaceDE w:val="0"/>
              <w:autoSpaceDN w:val="0"/>
              <w:adjustRightInd w:val="0"/>
              <w:spacing w:before="0"/>
              <w:textAlignment w:val="baseline"/>
              <w:rPr>
                <w:rFonts w:eastAsia="Times New Roman"/>
                <w:b/>
                <w:sz w:val="24"/>
                <w:szCs w:val="24"/>
                <w:lang w:eastAsia="ru-RU"/>
              </w:rPr>
            </w:pPr>
            <w:r w:rsidRPr="00D8660A">
              <w:rPr>
                <w:rFonts w:eastAsia="Times New Roman"/>
                <w:b/>
                <w:sz w:val="24"/>
                <w:szCs w:val="24"/>
                <w:lang w:eastAsia="ru-RU"/>
              </w:rPr>
              <w:t>АН ДОО «Алмазик»</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Юридический и почтовый адрес: РС (Я), 678170, г.Мирный, ул. Ленина, д. 14 «А»</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Телефон / Факс: 841136-9-06-67</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Расчетный счет № 40703810476030000071</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 xml:space="preserve">филиала № 8603 Якутское отделение СБ РФ г. Якутск  </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кор/счет 30101810400000000609</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БИК  049805609, ИНН 1433025906</w:t>
            </w:r>
          </w:p>
          <w:p w:rsidR="00D8660A" w:rsidRPr="00D8660A" w:rsidRDefault="00D8660A" w:rsidP="00D8660A">
            <w:pPr>
              <w:overflowPunct w:val="0"/>
              <w:autoSpaceDE w:val="0"/>
              <w:autoSpaceDN w:val="0"/>
              <w:adjustRightInd w:val="0"/>
              <w:spacing w:before="0"/>
              <w:textAlignment w:val="baseline"/>
              <w:rPr>
                <w:rFonts w:eastAsia="Times New Roman"/>
                <w:sz w:val="24"/>
                <w:szCs w:val="24"/>
                <w:lang w:eastAsia="ru-RU"/>
              </w:rPr>
            </w:pPr>
            <w:r w:rsidRPr="00D8660A">
              <w:rPr>
                <w:rFonts w:eastAsia="Times New Roman"/>
                <w:sz w:val="24"/>
                <w:szCs w:val="24"/>
                <w:lang w:eastAsia="ru-RU"/>
              </w:rPr>
              <w:t>КПП 143301001</w:t>
            </w:r>
          </w:p>
          <w:p w:rsidR="00D8660A" w:rsidRPr="00D8660A" w:rsidRDefault="00D8660A" w:rsidP="00D8660A">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D8660A" w:rsidRPr="00D8660A" w:rsidRDefault="00D8660A" w:rsidP="00D8660A">
            <w:pPr>
              <w:keepNext/>
              <w:autoSpaceDE w:val="0"/>
              <w:autoSpaceDN w:val="0"/>
              <w:spacing w:before="0"/>
              <w:outlineLvl w:val="0"/>
              <w:rPr>
                <w:rFonts w:eastAsia="Times New Roman"/>
                <w:b/>
                <w:sz w:val="24"/>
                <w:szCs w:val="24"/>
                <w:lang w:eastAsia="ru-RU"/>
              </w:rPr>
            </w:pPr>
          </w:p>
          <w:p w:rsidR="00D8660A" w:rsidRPr="00D8660A" w:rsidRDefault="00D8660A" w:rsidP="00D8660A">
            <w:pPr>
              <w:keepNext/>
              <w:autoSpaceDE w:val="0"/>
              <w:autoSpaceDN w:val="0"/>
              <w:spacing w:before="0"/>
              <w:outlineLvl w:val="0"/>
              <w:rPr>
                <w:rFonts w:eastAsia="Calibri"/>
                <w:b/>
                <w:i/>
                <w:iCs/>
                <w:smallCaps/>
                <w:color w:val="FF0000"/>
                <w:sz w:val="24"/>
                <w:szCs w:val="24"/>
              </w:rPr>
            </w:pPr>
          </w:p>
        </w:tc>
      </w:tr>
      <w:tr w:rsidR="00D8660A" w:rsidRPr="00D8660A" w:rsidTr="00D01DD0">
        <w:tc>
          <w:tcPr>
            <w:tcW w:w="4962" w:type="dxa"/>
            <w:shd w:val="clear" w:color="auto" w:fill="auto"/>
          </w:tcPr>
          <w:p w:rsidR="00D8660A" w:rsidRPr="00D8660A" w:rsidRDefault="00D8660A" w:rsidP="00D8660A">
            <w:pPr>
              <w:spacing w:before="0"/>
              <w:rPr>
                <w:rFonts w:eastAsia="Calibri"/>
                <w:b/>
                <w:i/>
                <w:iCs/>
                <w:smallCaps/>
                <w:color w:val="FF0000"/>
                <w:sz w:val="24"/>
                <w:szCs w:val="24"/>
              </w:rPr>
            </w:pPr>
          </w:p>
        </w:tc>
        <w:tc>
          <w:tcPr>
            <w:tcW w:w="4961" w:type="dxa"/>
            <w:shd w:val="clear" w:color="auto" w:fill="auto"/>
          </w:tcPr>
          <w:p w:rsidR="00D8660A" w:rsidRPr="00D8660A" w:rsidRDefault="00D8660A" w:rsidP="00D8660A">
            <w:pPr>
              <w:keepNext/>
              <w:autoSpaceDE w:val="0"/>
              <w:autoSpaceDN w:val="0"/>
              <w:spacing w:before="0"/>
              <w:outlineLvl w:val="0"/>
              <w:rPr>
                <w:rFonts w:eastAsia="Times New Roman"/>
                <w:b/>
                <w:sz w:val="24"/>
                <w:szCs w:val="24"/>
                <w:lang w:eastAsia="ru-RU"/>
              </w:rPr>
            </w:pPr>
          </w:p>
        </w:tc>
      </w:tr>
      <w:tr w:rsidR="00D8660A" w:rsidRPr="00D8660A" w:rsidTr="00D01DD0">
        <w:tc>
          <w:tcPr>
            <w:tcW w:w="4962" w:type="dxa"/>
            <w:shd w:val="clear" w:color="auto" w:fill="auto"/>
          </w:tcPr>
          <w:p w:rsidR="00D8660A" w:rsidRPr="00D8660A" w:rsidRDefault="00D8660A" w:rsidP="00D8660A">
            <w:pPr>
              <w:spacing w:before="0"/>
              <w:rPr>
                <w:rFonts w:eastAsia="Calibri"/>
                <w:b/>
                <w:i/>
                <w:iCs/>
                <w:smallCaps/>
                <w:color w:val="FF0000"/>
                <w:sz w:val="24"/>
                <w:szCs w:val="24"/>
              </w:rPr>
            </w:pPr>
          </w:p>
        </w:tc>
        <w:tc>
          <w:tcPr>
            <w:tcW w:w="4961" w:type="dxa"/>
            <w:shd w:val="clear" w:color="auto" w:fill="auto"/>
          </w:tcPr>
          <w:p w:rsidR="00D8660A" w:rsidRPr="00D8660A" w:rsidRDefault="00D8660A" w:rsidP="00D8660A">
            <w:pPr>
              <w:keepNext/>
              <w:autoSpaceDE w:val="0"/>
              <w:autoSpaceDN w:val="0"/>
              <w:spacing w:before="0"/>
              <w:outlineLvl w:val="0"/>
              <w:rPr>
                <w:rFonts w:eastAsia="Times New Roman"/>
                <w:b/>
                <w:sz w:val="24"/>
                <w:szCs w:val="24"/>
                <w:lang w:eastAsia="ru-RU"/>
              </w:rPr>
            </w:pPr>
          </w:p>
        </w:tc>
      </w:tr>
      <w:tr w:rsidR="00D8660A" w:rsidRPr="00D8660A" w:rsidTr="00D01DD0">
        <w:tc>
          <w:tcPr>
            <w:tcW w:w="4962" w:type="dxa"/>
            <w:shd w:val="clear" w:color="auto" w:fill="auto"/>
          </w:tcPr>
          <w:p w:rsidR="00D8660A" w:rsidRPr="00D8660A" w:rsidRDefault="00D8660A" w:rsidP="00D8660A">
            <w:pPr>
              <w:spacing w:before="0"/>
              <w:rPr>
                <w:rFonts w:eastAsia="Calibri"/>
                <w:b/>
                <w:i/>
                <w:iCs/>
                <w:smallCaps/>
                <w:color w:val="FF0000"/>
                <w:sz w:val="24"/>
                <w:szCs w:val="24"/>
              </w:rPr>
            </w:pPr>
            <w:r w:rsidRPr="00D8660A">
              <w:rPr>
                <w:rFonts w:eastAsia="Times New Roman"/>
                <w:b/>
                <w:sz w:val="24"/>
                <w:szCs w:val="24"/>
                <w:lang w:eastAsia="ru-RU"/>
              </w:rPr>
              <w:t xml:space="preserve">ПОКУПАТЕЛЬ:                                                             </w:t>
            </w:r>
          </w:p>
          <w:p w:rsidR="00D8660A" w:rsidRPr="00D8660A" w:rsidRDefault="00D8660A" w:rsidP="00D8660A">
            <w:pPr>
              <w:spacing w:before="0"/>
              <w:rPr>
                <w:rFonts w:eastAsia="Calibri"/>
                <w:b/>
                <w:i/>
                <w:iCs/>
                <w:smallCaps/>
                <w:color w:val="FF0000"/>
                <w:sz w:val="24"/>
                <w:szCs w:val="24"/>
              </w:rPr>
            </w:pPr>
          </w:p>
        </w:tc>
        <w:tc>
          <w:tcPr>
            <w:tcW w:w="4961" w:type="dxa"/>
            <w:shd w:val="clear" w:color="auto" w:fill="auto"/>
          </w:tcPr>
          <w:p w:rsidR="00D8660A" w:rsidRPr="00D8660A" w:rsidRDefault="00D8660A" w:rsidP="00D8660A">
            <w:pPr>
              <w:keepNext/>
              <w:autoSpaceDE w:val="0"/>
              <w:autoSpaceDN w:val="0"/>
              <w:spacing w:before="0"/>
              <w:outlineLvl w:val="0"/>
              <w:rPr>
                <w:rFonts w:eastAsia="Times New Roman"/>
                <w:b/>
                <w:sz w:val="24"/>
                <w:szCs w:val="24"/>
                <w:lang w:eastAsia="ru-RU"/>
              </w:rPr>
            </w:pPr>
            <w:r w:rsidRPr="00D8660A">
              <w:rPr>
                <w:rFonts w:eastAsia="Times New Roman"/>
                <w:b/>
                <w:sz w:val="24"/>
                <w:szCs w:val="24"/>
                <w:lang w:eastAsia="ru-RU"/>
              </w:rPr>
              <w:t>ПОСТАВЩИК:</w:t>
            </w:r>
          </w:p>
        </w:tc>
      </w:tr>
      <w:tr w:rsidR="00D8660A" w:rsidRPr="00D8660A" w:rsidTr="00D01DD0">
        <w:trPr>
          <w:gridAfter w:val="1"/>
          <w:wAfter w:w="4962" w:type="dxa"/>
        </w:trPr>
        <w:tc>
          <w:tcPr>
            <w:tcW w:w="4961" w:type="dxa"/>
            <w:shd w:val="clear" w:color="auto" w:fill="auto"/>
          </w:tcPr>
          <w:p w:rsidR="00D8660A" w:rsidRPr="00D8660A" w:rsidRDefault="00D8660A" w:rsidP="00D8660A">
            <w:pPr>
              <w:overflowPunct w:val="0"/>
              <w:autoSpaceDE w:val="0"/>
              <w:autoSpaceDN w:val="0"/>
              <w:adjustRightInd w:val="0"/>
              <w:spacing w:before="0"/>
              <w:textAlignment w:val="baseline"/>
              <w:rPr>
                <w:rFonts w:eastAsia="Times New Roman"/>
                <w:b/>
                <w:sz w:val="24"/>
                <w:szCs w:val="24"/>
                <w:lang w:eastAsia="ru-RU"/>
              </w:rPr>
            </w:pPr>
            <w:r w:rsidRPr="00D8660A">
              <w:rPr>
                <w:rFonts w:eastAsia="Times New Roman"/>
                <w:b/>
                <w:sz w:val="24"/>
                <w:szCs w:val="24"/>
                <w:lang w:eastAsia="ru-RU"/>
              </w:rPr>
              <w:t xml:space="preserve">Исполнительный директор                                  </w:t>
            </w:r>
          </w:p>
          <w:p w:rsidR="00D8660A" w:rsidRPr="00D8660A" w:rsidRDefault="00D8660A" w:rsidP="00D8660A">
            <w:pPr>
              <w:overflowPunct w:val="0"/>
              <w:autoSpaceDE w:val="0"/>
              <w:autoSpaceDN w:val="0"/>
              <w:adjustRightInd w:val="0"/>
              <w:spacing w:before="0"/>
              <w:textAlignment w:val="baseline"/>
              <w:rPr>
                <w:rFonts w:eastAsia="Times New Roman"/>
                <w:b/>
                <w:sz w:val="24"/>
                <w:szCs w:val="24"/>
                <w:lang w:eastAsia="ru-RU"/>
              </w:rPr>
            </w:pPr>
            <w:r w:rsidRPr="00D8660A">
              <w:rPr>
                <w:rFonts w:eastAsia="Times New Roman"/>
                <w:b/>
                <w:sz w:val="24"/>
                <w:szCs w:val="24"/>
                <w:lang w:eastAsia="ru-RU"/>
              </w:rPr>
              <w:t>АН ДОО «Алмазик»</w:t>
            </w:r>
          </w:p>
          <w:p w:rsidR="00D8660A" w:rsidRPr="00D8660A" w:rsidRDefault="00D8660A" w:rsidP="00D8660A">
            <w:pPr>
              <w:overflowPunct w:val="0"/>
              <w:autoSpaceDE w:val="0"/>
              <w:autoSpaceDN w:val="0"/>
              <w:adjustRightInd w:val="0"/>
              <w:spacing w:before="0"/>
              <w:textAlignment w:val="baseline"/>
              <w:rPr>
                <w:rFonts w:eastAsia="Times New Roman"/>
                <w:b/>
                <w:sz w:val="24"/>
                <w:szCs w:val="24"/>
                <w:lang w:eastAsia="ru-RU"/>
              </w:rPr>
            </w:pPr>
          </w:p>
          <w:p w:rsidR="00D8660A" w:rsidRPr="00D8660A" w:rsidRDefault="00D8660A" w:rsidP="00D8660A">
            <w:pPr>
              <w:overflowPunct w:val="0"/>
              <w:autoSpaceDE w:val="0"/>
              <w:autoSpaceDN w:val="0"/>
              <w:adjustRightInd w:val="0"/>
              <w:spacing w:before="0"/>
              <w:textAlignment w:val="baseline"/>
              <w:rPr>
                <w:rFonts w:eastAsia="Times New Roman"/>
                <w:b/>
                <w:sz w:val="24"/>
                <w:szCs w:val="24"/>
                <w:lang w:eastAsia="ru-RU"/>
              </w:rPr>
            </w:pPr>
            <w:r w:rsidRPr="00D8660A">
              <w:rPr>
                <w:rFonts w:eastAsia="Times New Roman"/>
                <w:b/>
                <w:sz w:val="24"/>
                <w:szCs w:val="24"/>
                <w:lang w:eastAsia="ru-RU"/>
              </w:rPr>
              <w:t xml:space="preserve">____________________ Е.Е. Балахонский </w:t>
            </w:r>
          </w:p>
          <w:p w:rsidR="00D8660A" w:rsidRPr="00D8660A" w:rsidRDefault="00D8660A" w:rsidP="00D8660A">
            <w:pPr>
              <w:keepNext/>
              <w:autoSpaceDE w:val="0"/>
              <w:autoSpaceDN w:val="0"/>
              <w:spacing w:before="0"/>
              <w:outlineLvl w:val="0"/>
              <w:rPr>
                <w:rFonts w:eastAsia="Times New Roman"/>
                <w:b/>
                <w:sz w:val="24"/>
                <w:szCs w:val="24"/>
                <w:lang w:eastAsia="ru-RU"/>
              </w:rPr>
            </w:pPr>
            <w:r w:rsidRPr="00D8660A">
              <w:rPr>
                <w:rFonts w:eastAsia="Times New Roman"/>
                <w:sz w:val="24"/>
                <w:szCs w:val="24"/>
                <w:lang w:eastAsia="ru-RU"/>
              </w:rPr>
              <w:t>МП</w:t>
            </w:r>
          </w:p>
        </w:tc>
      </w:tr>
      <w:tr w:rsidR="00D8660A" w:rsidRPr="00D8660A" w:rsidTr="00D01DD0">
        <w:trPr>
          <w:gridAfter w:val="1"/>
          <w:wAfter w:w="4962" w:type="dxa"/>
        </w:trPr>
        <w:tc>
          <w:tcPr>
            <w:tcW w:w="4961" w:type="dxa"/>
            <w:shd w:val="clear" w:color="auto" w:fill="auto"/>
          </w:tcPr>
          <w:p w:rsidR="00D8660A" w:rsidRPr="00D8660A" w:rsidRDefault="00D8660A" w:rsidP="00D8660A">
            <w:pPr>
              <w:keepNext/>
              <w:autoSpaceDE w:val="0"/>
              <w:autoSpaceDN w:val="0"/>
              <w:spacing w:before="0"/>
              <w:jc w:val="left"/>
              <w:outlineLvl w:val="0"/>
              <w:rPr>
                <w:rFonts w:eastAsia="Times New Roman"/>
                <w:b/>
                <w:sz w:val="24"/>
                <w:szCs w:val="24"/>
                <w:lang w:eastAsia="ru-RU"/>
              </w:rPr>
            </w:pPr>
          </w:p>
        </w:tc>
      </w:tr>
      <w:tr w:rsidR="00D8660A" w:rsidRPr="00D8660A" w:rsidTr="00D01DD0">
        <w:trPr>
          <w:gridAfter w:val="1"/>
          <w:wAfter w:w="4962" w:type="dxa"/>
        </w:trPr>
        <w:tc>
          <w:tcPr>
            <w:tcW w:w="4961" w:type="dxa"/>
            <w:shd w:val="clear" w:color="auto" w:fill="auto"/>
          </w:tcPr>
          <w:p w:rsidR="00D8660A" w:rsidRPr="00D8660A" w:rsidRDefault="00D8660A" w:rsidP="00D8660A">
            <w:pPr>
              <w:keepNext/>
              <w:autoSpaceDE w:val="0"/>
              <w:autoSpaceDN w:val="0"/>
              <w:spacing w:before="0"/>
              <w:jc w:val="left"/>
              <w:outlineLvl w:val="0"/>
              <w:rPr>
                <w:rFonts w:eastAsia="Times New Roman"/>
                <w:b/>
                <w:sz w:val="24"/>
                <w:szCs w:val="24"/>
                <w:lang w:eastAsia="ru-RU"/>
              </w:rPr>
            </w:pPr>
          </w:p>
        </w:tc>
      </w:tr>
      <w:tr w:rsidR="00D8660A" w:rsidRPr="00D8660A" w:rsidTr="00D01DD0">
        <w:trPr>
          <w:gridAfter w:val="1"/>
          <w:wAfter w:w="4962" w:type="dxa"/>
        </w:trPr>
        <w:tc>
          <w:tcPr>
            <w:tcW w:w="4961" w:type="dxa"/>
            <w:shd w:val="clear" w:color="auto" w:fill="auto"/>
          </w:tcPr>
          <w:p w:rsidR="00D8660A" w:rsidRPr="00D8660A" w:rsidRDefault="00D8660A" w:rsidP="00D8660A">
            <w:pPr>
              <w:keepNext/>
              <w:autoSpaceDE w:val="0"/>
              <w:autoSpaceDN w:val="0"/>
              <w:spacing w:before="0"/>
              <w:jc w:val="left"/>
              <w:outlineLvl w:val="0"/>
              <w:rPr>
                <w:rFonts w:eastAsia="Times New Roman"/>
                <w:b/>
                <w:sz w:val="24"/>
                <w:szCs w:val="24"/>
                <w:lang w:eastAsia="ru-RU"/>
              </w:rPr>
            </w:pPr>
          </w:p>
        </w:tc>
      </w:tr>
    </w:tbl>
    <w:p w:rsidR="00D8660A" w:rsidRPr="00D8660A" w:rsidRDefault="00D8660A" w:rsidP="00D8660A">
      <w:pPr>
        <w:spacing w:before="0"/>
        <w:rPr>
          <w:rFonts w:eastAsia="Times New Roman"/>
          <w:b/>
          <w:sz w:val="24"/>
          <w:szCs w:val="24"/>
          <w:lang w:eastAsia="ru-RU"/>
        </w:rPr>
      </w:pPr>
    </w:p>
    <w:p w:rsidR="00D8660A" w:rsidRDefault="00D8660A"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Default="008B7BF6" w:rsidP="00D8660A">
      <w:pPr>
        <w:spacing w:before="0"/>
        <w:rPr>
          <w:rFonts w:eastAsia="Times New Roman"/>
          <w:b/>
          <w:color w:val="FF0000"/>
          <w:sz w:val="24"/>
          <w:szCs w:val="24"/>
          <w:lang w:eastAsia="ru-RU"/>
        </w:rPr>
      </w:pPr>
    </w:p>
    <w:p w:rsidR="008B7BF6" w:rsidRPr="00D8660A" w:rsidRDefault="008B7BF6" w:rsidP="00D8660A">
      <w:pPr>
        <w:spacing w:before="0"/>
        <w:rPr>
          <w:rFonts w:eastAsia="Times New Roman"/>
          <w:b/>
          <w:color w:val="FF0000"/>
          <w:sz w:val="24"/>
          <w:szCs w:val="24"/>
          <w:lang w:eastAsia="ru-RU"/>
        </w:rPr>
      </w:pPr>
    </w:p>
    <w:p w:rsidR="00714027" w:rsidRDefault="00D8660A" w:rsidP="00714027">
      <w:pPr>
        <w:pStyle w:val="11"/>
      </w:pPr>
      <w:r>
        <w:lastRenderedPageBreak/>
        <w:t xml:space="preserve">Техническое </w:t>
      </w:r>
      <w:r w:rsidR="00714027">
        <w:t>задание (Требования к продукции</w:t>
      </w:r>
      <w:bookmarkEnd w:id="299"/>
      <w:bookmarkEnd w:id="300"/>
      <w:r w:rsidR="00714027">
        <w:t>)</w:t>
      </w:r>
      <w:bookmarkEnd w:id="301"/>
      <w:bookmarkEnd w:id="302"/>
      <w:bookmarkEnd w:id="303"/>
      <w:bookmarkEnd w:id="304"/>
      <w:bookmarkEnd w:id="305"/>
    </w:p>
    <w:p w:rsidR="006859C7" w:rsidRDefault="006859C7" w:rsidP="006859C7">
      <w:pPr>
        <w:tabs>
          <w:tab w:val="left" w:pos="1770"/>
        </w:tabs>
        <w:rPr>
          <w:sz w:val="24"/>
          <w:szCs w:val="24"/>
        </w:rPr>
      </w:pPr>
      <w:bookmarkStart w:id="306" w:name="_Ref467578460"/>
      <w:bookmarkStart w:id="307" w:name="_Toc467849824"/>
    </w:p>
    <w:p w:rsidR="00491103" w:rsidRDefault="00491103" w:rsidP="006859C7">
      <w:pPr>
        <w:tabs>
          <w:tab w:val="left" w:pos="1770"/>
        </w:tabs>
        <w:rPr>
          <w:sz w:val="24"/>
          <w:szCs w:val="24"/>
        </w:rPr>
      </w:pPr>
    </w:p>
    <w:p w:rsidR="00491103" w:rsidRDefault="00491103" w:rsidP="006859C7">
      <w:pPr>
        <w:tabs>
          <w:tab w:val="left" w:pos="1770"/>
        </w:tabs>
        <w:rPr>
          <w:sz w:val="24"/>
          <w:szCs w:val="24"/>
        </w:rPr>
      </w:pPr>
    </w:p>
    <w:p w:rsidR="00491103" w:rsidRDefault="00491103" w:rsidP="006859C7">
      <w:pPr>
        <w:tabs>
          <w:tab w:val="left" w:pos="1770"/>
        </w:tabs>
        <w:rPr>
          <w:sz w:val="24"/>
          <w:szCs w:val="24"/>
        </w:rPr>
      </w:pPr>
    </w:p>
    <w:p w:rsidR="00491103" w:rsidRDefault="00491103" w:rsidP="006859C7">
      <w:pPr>
        <w:tabs>
          <w:tab w:val="left" w:pos="1770"/>
        </w:tabs>
        <w:rPr>
          <w:sz w:val="24"/>
          <w:szCs w:val="24"/>
        </w:rPr>
      </w:pPr>
    </w:p>
    <w:p w:rsidR="00491103" w:rsidRDefault="00491103" w:rsidP="006859C7">
      <w:pPr>
        <w:tabs>
          <w:tab w:val="left" w:pos="1770"/>
        </w:tabs>
        <w:rPr>
          <w:sz w:val="24"/>
          <w:szCs w:val="24"/>
        </w:rPr>
      </w:pPr>
    </w:p>
    <w:p w:rsidR="00491103" w:rsidRDefault="00491103" w:rsidP="006859C7">
      <w:pPr>
        <w:tabs>
          <w:tab w:val="left" w:pos="1770"/>
        </w:tabs>
        <w:rPr>
          <w:sz w:val="24"/>
          <w:szCs w:val="24"/>
        </w:rPr>
      </w:pPr>
    </w:p>
    <w:p w:rsidR="00491103" w:rsidRDefault="00491103" w:rsidP="006859C7">
      <w:pPr>
        <w:tabs>
          <w:tab w:val="left" w:pos="1770"/>
        </w:tabs>
        <w:rPr>
          <w:sz w:val="24"/>
          <w:szCs w:val="24"/>
        </w:rPr>
      </w:pPr>
      <w:bookmarkStart w:id="308" w:name="_GoBack"/>
      <w:bookmarkEnd w:id="308"/>
    </w:p>
    <w:p w:rsidR="009973B4" w:rsidRPr="00461EB4" w:rsidRDefault="009973B4" w:rsidP="009973B4">
      <w:pPr>
        <w:pStyle w:val="11"/>
        <w:numPr>
          <w:ilvl w:val="1"/>
          <w:numId w:val="35"/>
        </w:numPr>
      </w:pPr>
      <w:r w:rsidRPr="00461EB4">
        <w:t>ПРИЛОЖЕНИЕ 3: Сведения о начальной (максимальной) цене единицы товара, работы, услуги</w:t>
      </w:r>
      <w:bookmarkEnd w:id="306"/>
      <w:bookmarkEnd w:id="307"/>
    </w:p>
    <w:p w:rsidR="00F01BE0" w:rsidRPr="00F01BE0" w:rsidRDefault="00F01BE0" w:rsidP="00F01BE0">
      <w:pPr>
        <w:outlineLvl w:val="3"/>
      </w:pPr>
    </w:p>
    <w:p w:rsidR="00F01BE0" w:rsidRPr="00F01BE0" w:rsidRDefault="00F01BE0" w:rsidP="001343A9">
      <w:pPr>
        <w:rPr>
          <w:i/>
        </w:rPr>
      </w:pPr>
    </w:p>
    <w:p w:rsidR="00F01BE0" w:rsidRPr="00F01BE0" w:rsidRDefault="00F01BE0" w:rsidP="00F01BE0"/>
    <w:p w:rsidR="00714027" w:rsidRDefault="00714027" w:rsidP="00714027"/>
    <w:p w:rsidR="007253CC" w:rsidRDefault="007253CC"/>
    <w:sectPr w:rsidR="007253CC" w:rsidSect="00714027">
      <w:footerReference w:type="default" r:id="rId11"/>
      <w:headerReference w:type="firs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86C" w:rsidRDefault="00AC386C" w:rsidP="00714027">
      <w:pPr>
        <w:spacing w:before="0"/>
      </w:pPr>
      <w:r>
        <w:separator/>
      </w:r>
    </w:p>
  </w:endnote>
  <w:endnote w:type="continuationSeparator" w:id="0">
    <w:p w:rsidR="00AC386C" w:rsidRDefault="00AC386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8D" w:rsidRDefault="00AB368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11271944" wp14:editId="2400F41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3"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ysClr val="window" lastClr="FFFFFF"/>
                      </a:solidFill>
                      <a:ln w="6350">
                        <a:noFill/>
                      </a:ln>
                      <a:effectLst/>
                    </wps:spPr>
                    <wps:txbx>
                      <w:txbxContent>
                        <w:p w:rsidR="00AB368D" w:rsidRDefault="00AB36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91103">
                            <w:rPr>
                              <w:noProof/>
                              <w:color w:val="0F243E" w:themeColor="text2" w:themeShade="80"/>
                            </w:rPr>
                            <w:t>82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11271944"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" fillcolor="window" stroked="f" strokeweight=".5pt">
              <v:textbox style="mso-fit-shape-to-text:t" inset="0,,0">
                <w:txbxContent>
                  <w:p w:rsidR="00AB368D" w:rsidRDefault="00AB36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91103">
                      <w:rPr>
                        <w:noProof/>
                        <w:color w:val="0F243E" w:themeColor="text2" w:themeShade="80"/>
                      </w:rPr>
                      <w:t>82</w:t>
                    </w:r>
                    <w:r>
                      <w:rPr>
                        <w:color w:val="0F243E" w:themeColor="text2" w:themeShade="80"/>
                      </w:rPr>
                      <w:fldChar w:fldCharType="end"/>
                    </w:r>
                  </w:p>
                </w:txbxContent>
              </v:textbox>
              <w10:wrap anchorx="page" anchory="page"/>
            </v:shape>
          </w:pict>
        </mc:Fallback>
      </mc:AlternateContent>
    </w:r>
  </w:p>
  <w:p w:rsidR="00AB368D" w:rsidRDefault="00AB368D">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8D" w:rsidRDefault="00AB368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4621EA29" wp14:editId="1E21136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368D" w:rsidRDefault="00AB36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91103">
                            <w:rPr>
                              <w:noProof/>
                              <w:color w:val="0F243E" w:themeColor="text2" w:themeShade="80"/>
                            </w:rPr>
                            <w:t>91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621EA29" id="_x0000_t202" coordsize="21600,21600" o:spt="202" path="m,l,21600r21600,l21600,xe">
              <v:stroke joinstyle="miter"/>
              <v:path gradientshapeok="t" o:connecttype="rect"/>
            </v:shapetype>
            <v:shape id="_x0000_s1027"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nC/ogIAAJE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" fillcolor="white [3201]" stroked="f" strokeweight=".5pt">
              <v:textbox style="mso-fit-shape-to-text:t" inset="0,,0">
                <w:txbxContent>
                  <w:p w:rsidR="00AB368D" w:rsidRDefault="00AB36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91103">
                      <w:rPr>
                        <w:noProof/>
                        <w:color w:val="0F243E" w:themeColor="text2" w:themeShade="80"/>
                      </w:rPr>
                      <w:t>91</w:t>
                    </w:r>
                    <w:r>
                      <w:rPr>
                        <w:color w:val="0F243E" w:themeColor="text2" w:themeShade="80"/>
                      </w:rPr>
                      <w:fldChar w:fldCharType="end"/>
                    </w:r>
                  </w:p>
                </w:txbxContent>
              </v:textbox>
              <w10:wrap anchorx="page" anchory="page"/>
            </v:shape>
          </w:pict>
        </mc:Fallback>
      </mc:AlternateContent>
    </w:r>
  </w:p>
  <w:p w:rsidR="00AB368D" w:rsidRDefault="00AB368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86C" w:rsidRDefault="00AC386C" w:rsidP="00714027">
      <w:pPr>
        <w:spacing w:before="0"/>
      </w:pPr>
      <w:r>
        <w:separator/>
      </w:r>
    </w:p>
  </w:footnote>
  <w:footnote w:type="continuationSeparator" w:id="0">
    <w:p w:rsidR="00AC386C" w:rsidRDefault="00AC386C" w:rsidP="00714027">
      <w:pPr>
        <w:spacing w:before="0"/>
      </w:pPr>
      <w:r>
        <w:continuationSeparator/>
      </w:r>
    </w:p>
  </w:footnote>
  <w:footnote w:id="1">
    <w:p w:rsidR="00AB368D" w:rsidRPr="00B0662D" w:rsidRDefault="00AB368D"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rsidR="00AB368D" w:rsidRPr="009E672D" w:rsidRDefault="00AB368D" w:rsidP="00262E45">
      <w:pPr>
        <w:pStyle w:val="afb"/>
        <w:rPr>
          <w:i/>
          <w:color w:val="000000"/>
          <w:szCs w:val="28"/>
        </w:rPr>
      </w:pPr>
    </w:p>
    <w:p w:rsidR="00AB368D" w:rsidRPr="009E672D" w:rsidRDefault="00AB368D" w:rsidP="00262E45">
      <w:pPr>
        <w:pStyle w:val="afb"/>
        <w:rPr>
          <w:i/>
          <w:color w:val="FF0000"/>
        </w:rPr>
      </w:pPr>
      <w:r w:rsidRPr="009E672D">
        <w:rPr>
          <w:i/>
          <w:color w:val="FF0000"/>
        </w:rPr>
        <w:t xml:space="preserve"> </w:t>
      </w:r>
    </w:p>
  </w:footnote>
  <w:footnote w:id="2">
    <w:p w:rsidR="00AB368D" w:rsidRDefault="00AB368D" w:rsidP="008B675D">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rsidR="00AB368D" w:rsidRDefault="00AB368D" w:rsidP="008B675D">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rsidR="00AB368D" w:rsidRDefault="00AB368D" w:rsidP="008B675D">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8D" w:rsidRDefault="00AB368D">
    <w:pPr>
      <w:pStyle w:val="aff2"/>
    </w:pPr>
    <w:r>
      <w:rPr>
        <w:noProof/>
        <w:lang w:eastAsia="ru-RU"/>
      </w:rPr>
      <w:drawing>
        <wp:inline distT="0" distB="0" distL="0" distR="0" wp14:anchorId="53A0B42D" wp14:editId="572D076D">
          <wp:extent cx="6417310" cy="1905175"/>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2012" cy="1912509"/>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8D" w:rsidRDefault="00AB368D">
    <w:pPr>
      <w:pStyle w:val="aff2"/>
    </w:pPr>
    <w:r>
      <w:rPr>
        <w:noProof/>
        <w:lang w:eastAsia="ru-RU"/>
      </w:rPr>
      <w:drawing>
        <wp:inline distT="0" distB="0" distL="0" distR="0" wp14:anchorId="75F1BDC3" wp14:editId="5609EB42">
          <wp:extent cx="6480810" cy="1914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19145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12F0"/>
    <w:rsid w:val="00004A86"/>
    <w:rsid w:val="00015A80"/>
    <w:rsid w:val="000178A8"/>
    <w:rsid w:val="00021C15"/>
    <w:rsid w:val="00021CD6"/>
    <w:rsid w:val="00022A3F"/>
    <w:rsid w:val="00024CF9"/>
    <w:rsid w:val="00027EA1"/>
    <w:rsid w:val="00036817"/>
    <w:rsid w:val="00036965"/>
    <w:rsid w:val="00051C4A"/>
    <w:rsid w:val="00053922"/>
    <w:rsid w:val="0006048C"/>
    <w:rsid w:val="0006092C"/>
    <w:rsid w:val="00061449"/>
    <w:rsid w:val="00067864"/>
    <w:rsid w:val="0007734D"/>
    <w:rsid w:val="000848B0"/>
    <w:rsid w:val="000951FE"/>
    <w:rsid w:val="000D6544"/>
    <w:rsid w:val="000D7DDC"/>
    <w:rsid w:val="000E0852"/>
    <w:rsid w:val="000F4FE6"/>
    <w:rsid w:val="00106EA9"/>
    <w:rsid w:val="00113F42"/>
    <w:rsid w:val="00116FE1"/>
    <w:rsid w:val="00120330"/>
    <w:rsid w:val="0013330A"/>
    <w:rsid w:val="001343A9"/>
    <w:rsid w:val="001476D9"/>
    <w:rsid w:val="00155FCF"/>
    <w:rsid w:val="00160DFD"/>
    <w:rsid w:val="0016575D"/>
    <w:rsid w:val="00180506"/>
    <w:rsid w:val="0018701F"/>
    <w:rsid w:val="00194D3A"/>
    <w:rsid w:val="001A0CDD"/>
    <w:rsid w:val="001B7AAC"/>
    <w:rsid w:val="001C08AA"/>
    <w:rsid w:val="001F01EE"/>
    <w:rsid w:val="00200D08"/>
    <w:rsid w:val="0020504E"/>
    <w:rsid w:val="00210497"/>
    <w:rsid w:val="00220B38"/>
    <w:rsid w:val="00221EC5"/>
    <w:rsid w:val="002358AC"/>
    <w:rsid w:val="002425D0"/>
    <w:rsid w:val="00262E45"/>
    <w:rsid w:val="00270EA9"/>
    <w:rsid w:val="002776F6"/>
    <w:rsid w:val="00297BF9"/>
    <w:rsid w:val="002A6045"/>
    <w:rsid w:val="002C4BAB"/>
    <w:rsid w:val="002E0224"/>
    <w:rsid w:val="002E29D4"/>
    <w:rsid w:val="002E2A2B"/>
    <w:rsid w:val="002E7FC9"/>
    <w:rsid w:val="002F3664"/>
    <w:rsid w:val="003049FF"/>
    <w:rsid w:val="0031520E"/>
    <w:rsid w:val="003371BB"/>
    <w:rsid w:val="00345DA5"/>
    <w:rsid w:val="00351EA9"/>
    <w:rsid w:val="00380502"/>
    <w:rsid w:val="00383D04"/>
    <w:rsid w:val="00392A87"/>
    <w:rsid w:val="00392B8A"/>
    <w:rsid w:val="003B641E"/>
    <w:rsid w:val="003B791A"/>
    <w:rsid w:val="003C5CA5"/>
    <w:rsid w:val="003E70A9"/>
    <w:rsid w:val="0042791A"/>
    <w:rsid w:val="00430518"/>
    <w:rsid w:val="00433AE2"/>
    <w:rsid w:val="0045377D"/>
    <w:rsid w:val="004704CA"/>
    <w:rsid w:val="00480598"/>
    <w:rsid w:val="00491103"/>
    <w:rsid w:val="004E1436"/>
    <w:rsid w:val="00500C38"/>
    <w:rsid w:val="00511573"/>
    <w:rsid w:val="005159DD"/>
    <w:rsid w:val="00517649"/>
    <w:rsid w:val="00517D81"/>
    <w:rsid w:val="0052696D"/>
    <w:rsid w:val="00532DCC"/>
    <w:rsid w:val="00557434"/>
    <w:rsid w:val="00564E1C"/>
    <w:rsid w:val="005728A9"/>
    <w:rsid w:val="00573C0A"/>
    <w:rsid w:val="00574EA1"/>
    <w:rsid w:val="0058374F"/>
    <w:rsid w:val="00594B67"/>
    <w:rsid w:val="005B3A74"/>
    <w:rsid w:val="005C4854"/>
    <w:rsid w:val="005E75B3"/>
    <w:rsid w:val="005F01C5"/>
    <w:rsid w:val="00604AFD"/>
    <w:rsid w:val="00604BC3"/>
    <w:rsid w:val="00612394"/>
    <w:rsid w:val="00612A02"/>
    <w:rsid w:val="00613E59"/>
    <w:rsid w:val="006859C7"/>
    <w:rsid w:val="00685F34"/>
    <w:rsid w:val="006A72FA"/>
    <w:rsid w:val="006D1B0C"/>
    <w:rsid w:val="006E6CFD"/>
    <w:rsid w:val="00714027"/>
    <w:rsid w:val="007253CC"/>
    <w:rsid w:val="00742375"/>
    <w:rsid w:val="007525F2"/>
    <w:rsid w:val="00764D0E"/>
    <w:rsid w:val="00764E9E"/>
    <w:rsid w:val="007917B3"/>
    <w:rsid w:val="007A458C"/>
    <w:rsid w:val="007B289B"/>
    <w:rsid w:val="007B52E0"/>
    <w:rsid w:val="007B5D59"/>
    <w:rsid w:val="007C351D"/>
    <w:rsid w:val="007D05B3"/>
    <w:rsid w:val="007D2C30"/>
    <w:rsid w:val="007D5A96"/>
    <w:rsid w:val="007F13BC"/>
    <w:rsid w:val="00806398"/>
    <w:rsid w:val="00826C6A"/>
    <w:rsid w:val="00830224"/>
    <w:rsid w:val="00841F49"/>
    <w:rsid w:val="00850496"/>
    <w:rsid w:val="00856B33"/>
    <w:rsid w:val="00881594"/>
    <w:rsid w:val="008A11E5"/>
    <w:rsid w:val="008B675D"/>
    <w:rsid w:val="008B7BF6"/>
    <w:rsid w:val="008E10B9"/>
    <w:rsid w:val="008E7C56"/>
    <w:rsid w:val="008F1C6E"/>
    <w:rsid w:val="008F1D04"/>
    <w:rsid w:val="008F7DF6"/>
    <w:rsid w:val="00911469"/>
    <w:rsid w:val="009332DC"/>
    <w:rsid w:val="00944243"/>
    <w:rsid w:val="00951FDD"/>
    <w:rsid w:val="0096032D"/>
    <w:rsid w:val="00976C63"/>
    <w:rsid w:val="00982642"/>
    <w:rsid w:val="00997081"/>
    <w:rsid w:val="009973B4"/>
    <w:rsid w:val="009C1BC7"/>
    <w:rsid w:val="009C2055"/>
    <w:rsid w:val="009D2FCD"/>
    <w:rsid w:val="00A55C19"/>
    <w:rsid w:val="00A72581"/>
    <w:rsid w:val="00A83C0A"/>
    <w:rsid w:val="00A918A6"/>
    <w:rsid w:val="00AA1C98"/>
    <w:rsid w:val="00AB368D"/>
    <w:rsid w:val="00AC0F31"/>
    <w:rsid w:val="00AC386C"/>
    <w:rsid w:val="00AE18D5"/>
    <w:rsid w:val="00AF0EE4"/>
    <w:rsid w:val="00B57D3B"/>
    <w:rsid w:val="00B60605"/>
    <w:rsid w:val="00B614D3"/>
    <w:rsid w:val="00B62623"/>
    <w:rsid w:val="00B651C4"/>
    <w:rsid w:val="00B66370"/>
    <w:rsid w:val="00B80131"/>
    <w:rsid w:val="00B818AD"/>
    <w:rsid w:val="00B860F4"/>
    <w:rsid w:val="00B902F5"/>
    <w:rsid w:val="00B93973"/>
    <w:rsid w:val="00B93AAF"/>
    <w:rsid w:val="00B94994"/>
    <w:rsid w:val="00B97B4B"/>
    <w:rsid w:val="00BA288C"/>
    <w:rsid w:val="00BB60AA"/>
    <w:rsid w:val="00BB6242"/>
    <w:rsid w:val="00BD2E2E"/>
    <w:rsid w:val="00BE1401"/>
    <w:rsid w:val="00BE1EE3"/>
    <w:rsid w:val="00BE6ABF"/>
    <w:rsid w:val="00BF36CD"/>
    <w:rsid w:val="00C12084"/>
    <w:rsid w:val="00C12A8C"/>
    <w:rsid w:val="00C254C6"/>
    <w:rsid w:val="00C41FE3"/>
    <w:rsid w:val="00C45BF7"/>
    <w:rsid w:val="00C611CF"/>
    <w:rsid w:val="00C63EBD"/>
    <w:rsid w:val="00C709F4"/>
    <w:rsid w:val="00C7612C"/>
    <w:rsid w:val="00C86531"/>
    <w:rsid w:val="00C90F3C"/>
    <w:rsid w:val="00CA3DF5"/>
    <w:rsid w:val="00CA62A1"/>
    <w:rsid w:val="00CB5937"/>
    <w:rsid w:val="00CC0CE1"/>
    <w:rsid w:val="00CC2F33"/>
    <w:rsid w:val="00CC3B92"/>
    <w:rsid w:val="00CE0A41"/>
    <w:rsid w:val="00CF497C"/>
    <w:rsid w:val="00D01DD0"/>
    <w:rsid w:val="00D01EC1"/>
    <w:rsid w:val="00D02328"/>
    <w:rsid w:val="00D04A0B"/>
    <w:rsid w:val="00D1645B"/>
    <w:rsid w:val="00D378E4"/>
    <w:rsid w:val="00D40780"/>
    <w:rsid w:val="00D45112"/>
    <w:rsid w:val="00D46570"/>
    <w:rsid w:val="00D679E1"/>
    <w:rsid w:val="00D70332"/>
    <w:rsid w:val="00D72380"/>
    <w:rsid w:val="00D8626B"/>
    <w:rsid w:val="00D8660A"/>
    <w:rsid w:val="00DA14C4"/>
    <w:rsid w:val="00DA289C"/>
    <w:rsid w:val="00DB4B23"/>
    <w:rsid w:val="00DC074A"/>
    <w:rsid w:val="00DC45AD"/>
    <w:rsid w:val="00DC7BBE"/>
    <w:rsid w:val="00DE1FB1"/>
    <w:rsid w:val="00DF670C"/>
    <w:rsid w:val="00E067BB"/>
    <w:rsid w:val="00E149FC"/>
    <w:rsid w:val="00E30A70"/>
    <w:rsid w:val="00E563DD"/>
    <w:rsid w:val="00E57B8D"/>
    <w:rsid w:val="00E62278"/>
    <w:rsid w:val="00EC0483"/>
    <w:rsid w:val="00EC4451"/>
    <w:rsid w:val="00ED1F5E"/>
    <w:rsid w:val="00ED356E"/>
    <w:rsid w:val="00EE2727"/>
    <w:rsid w:val="00EE34DC"/>
    <w:rsid w:val="00EF0179"/>
    <w:rsid w:val="00F01BE0"/>
    <w:rsid w:val="00F024D6"/>
    <w:rsid w:val="00F5669B"/>
    <w:rsid w:val="00F57A53"/>
    <w:rsid w:val="00F7089F"/>
    <w:rsid w:val="00F76498"/>
    <w:rsid w:val="00F84513"/>
    <w:rsid w:val="00F90FCB"/>
    <w:rsid w:val="00F95C29"/>
    <w:rsid w:val="00FB5176"/>
    <w:rsid w:val="00FD2F62"/>
    <w:rsid w:val="00FD7649"/>
    <w:rsid w:val="00FE343B"/>
    <w:rsid w:val="00FF33E6"/>
    <w:rsid w:val="00FF578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7358988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56633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ros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CD527-82FE-4F02-A9A0-5C2542A6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6680</TotalTime>
  <Pages>92</Pages>
  <Words>27388</Words>
  <Characters>156113</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36</cp:revision>
  <cp:lastPrinted>2017-04-26T09:08:00Z</cp:lastPrinted>
  <dcterms:created xsi:type="dcterms:W3CDTF">2016-12-29T12:29:00Z</dcterms:created>
  <dcterms:modified xsi:type="dcterms:W3CDTF">2017-04-27T01:51:00Z</dcterms:modified>
</cp:coreProperties>
</file>